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CDF" w:rsidRDefault="00415CDF" w:rsidP="006579B5">
      <w:pPr>
        <w:jc w:val="center"/>
        <w:rPr>
          <w:rFonts w:ascii="Arial" w:hAnsi="Arial" w:cs="Arial"/>
          <w:b/>
          <w:bCs/>
          <w:sz w:val="18"/>
          <w:szCs w:val="18"/>
        </w:rPr>
      </w:pPr>
    </w:p>
    <w:p w:rsidR="000B3D85" w:rsidRPr="008F5EF5" w:rsidRDefault="00493872" w:rsidP="006579B5">
      <w:pPr>
        <w:jc w:val="center"/>
        <w:rPr>
          <w:rFonts w:ascii="Arial" w:hAnsi="Arial" w:cs="Arial"/>
          <w:b/>
          <w:color w:val="FF0000"/>
          <w:sz w:val="18"/>
          <w:szCs w:val="18"/>
        </w:rPr>
      </w:pPr>
      <w:r w:rsidRPr="00DE76F3">
        <w:rPr>
          <w:rFonts w:ascii="Arial" w:hAnsi="Arial" w:cs="Arial"/>
          <w:b/>
          <w:bCs/>
          <w:sz w:val="18"/>
          <w:szCs w:val="18"/>
        </w:rPr>
        <w:t>EDITAL DE LICITAÇÃ</w:t>
      </w:r>
      <w:r w:rsidR="00BA7A52">
        <w:rPr>
          <w:rFonts w:ascii="Arial" w:hAnsi="Arial" w:cs="Arial"/>
          <w:b/>
          <w:bCs/>
          <w:sz w:val="18"/>
          <w:szCs w:val="18"/>
        </w:rPr>
        <w:t xml:space="preserve">O: PREGÃO PRESENCIAL </w:t>
      </w:r>
      <w:r w:rsidR="00E47406">
        <w:rPr>
          <w:rFonts w:ascii="Arial" w:hAnsi="Arial" w:cs="Arial"/>
          <w:b/>
          <w:bCs/>
          <w:color w:val="FF0000"/>
          <w:sz w:val="18"/>
          <w:szCs w:val="18"/>
        </w:rPr>
        <w:t>SRP N.º 017</w:t>
      </w:r>
      <w:r w:rsidRPr="008F5EF5">
        <w:rPr>
          <w:rFonts w:ascii="Arial" w:hAnsi="Arial" w:cs="Arial"/>
          <w:b/>
          <w:bCs/>
          <w:color w:val="FF0000"/>
          <w:sz w:val="18"/>
          <w:szCs w:val="18"/>
        </w:rPr>
        <w:t>/2021.</w:t>
      </w:r>
    </w:p>
    <w:p w:rsidR="006579B5" w:rsidRPr="006579B5" w:rsidRDefault="006579B5" w:rsidP="006579B5">
      <w:pPr>
        <w:jc w:val="center"/>
        <w:rPr>
          <w:rFonts w:ascii="Arial" w:hAnsi="Arial" w:cs="Arial"/>
          <w:b/>
          <w:sz w:val="18"/>
          <w:szCs w:val="18"/>
        </w:rPr>
      </w:pPr>
    </w:p>
    <w:p w:rsidR="00C60769" w:rsidRPr="00DE76F3" w:rsidRDefault="00C60769" w:rsidP="00C60769">
      <w:pPr>
        <w:rPr>
          <w:rFonts w:ascii="Arial" w:hAnsi="Arial" w:cs="Arial"/>
          <w:b/>
          <w:sz w:val="18"/>
          <w:szCs w:val="18"/>
        </w:rPr>
      </w:pPr>
      <w:r w:rsidRPr="00DE76F3">
        <w:rPr>
          <w:rFonts w:ascii="Arial" w:hAnsi="Arial" w:cs="Arial"/>
          <w:b/>
          <w:sz w:val="18"/>
          <w:szCs w:val="18"/>
        </w:rPr>
        <w:t>1. PREÂMBULO:</w:t>
      </w:r>
    </w:p>
    <w:p w:rsidR="00C60769" w:rsidRPr="00DE76F3" w:rsidRDefault="00C60769" w:rsidP="00C60769">
      <w:pPr>
        <w:autoSpaceDE w:val="0"/>
        <w:autoSpaceDN w:val="0"/>
        <w:adjustRightInd w:val="0"/>
        <w:rPr>
          <w:rFonts w:ascii="Arial" w:hAnsi="Arial" w:cs="Arial"/>
          <w:b/>
          <w:bCs/>
          <w:sz w:val="18"/>
          <w:szCs w:val="18"/>
        </w:rPr>
      </w:pPr>
    </w:p>
    <w:p w:rsidR="00C60769" w:rsidRPr="00DE76F3" w:rsidRDefault="00C60769" w:rsidP="00C60769">
      <w:pPr>
        <w:autoSpaceDE w:val="0"/>
        <w:autoSpaceDN w:val="0"/>
        <w:adjustRightInd w:val="0"/>
        <w:rPr>
          <w:rFonts w:ascii="Arial" w:hAnsi="Arial" w:cs="Arial"/>
          <w:b/>
          <w:bCs/>
          <w:sz w:val="18"/>
          <w:szCs w:val="18"/>
        </w:rPr>
      </w:pPr>
      <w:r w:rsidRPr="00DE76F3">
        <w:rPr>
          <w:rFonts w:ascii="Arial" w:hAnsi="Arial" w:cs="Arial"/>
          <w:b/>
          <w:bCs/>
          <w:sz w:val="18"/>
          <w:szCs w:val="18"/>
        </w:rPr>
        <w:t>1.1.</w:t>
      </w:r>
      <w:r w:rsidRPr="00DE76F3">
        <w:rPr>
          <w:rFonts w:ascii="Arial" w:hAnsi="Arial" w:cs="Arial"/>
          <w:bCs/>
          <w:sz w:val="18"/>
          <w:szCs w:val="18"/>
        </w:rPr>
        <w:t xml:space="preserve"> </w:t>
      </w:r>
      <w:r w:rsidRPr="00DE76F3">
        <w:rPr>
          <w:rFonts w:ascii="Arial" w:hAnsi="Arial" w:cs="Arial"/>
          <w:b/>
          <w:bCs/>
          <w:sz w:val="18"/>
          <w:szCs w:val="18"/>
        </w:rPr>
        <w:t>EDITAL DE LICITAÇÃ</w:t>
      </w:r>
      <w:r w:rsidR="00102F6B">
        <w:rPr>
          <w:rFonts w:ascii="Arial" w:hAnsi="Arial" w:cs="Arial"/>
          <w:b/>
          <w:bCs/>
          <w:sz w:val="18"/>
          <w:szCs w:val="18"/>
        </w:rPr>
        <w:t xml:space="preserve">O: PREGÃO </w:t>
      </w:r>
      <w:r w:rsidR="00E47406">
        <w:rPr>
          <w:rFonts w:ascii="Arial" w:hAnsi="Arial" w:cs="Arial"/>
          <w:b/>
          <w:bCs/>
          <w:sz w:val="18"/>
          <w:szCs w:val="18"/>
        </w:rPr>
        <w:t>PRESENCIAL SRP N.º 017</w:t>
      </w:r>
      <w:r w:rsidR="00735D14">
        <w:rPr>
          <w:rFonts w:ascii="Arial" w:hAnsi="Arial" w:cs="Arial"/>
          <w:b/>
          <w:bCs/>
          <w:sz w:val="18"/>
          <w:szCs w:val="18"/>
        </w:rPr>
        <w:t>/2021</w:t>
      </w:r>
      <w:r w:rsidRPr="00DE76F3">
        <w:rPr>
          <w:rFonts w:ascii="Arial" w:hAnsi="Arial" w:cs="Arial"/>
          <w:b/>
          <w:bCs/>
          <w:sz w:val="18"/>
          <w:szCs w:val="18"/>
        </w:rPr>
        <w:t>.</w:t>
      </w:r>
    </w:p>
    <w:p w:rsidR="00C60769" w:rsidRPr="00DE76F3" w:rsidRDefault="00C60769" w:rsidP="00C60769">
      <w:pPr>
        <w:autoSpaceDE w:val="0"/>
        <w:autoSpaceDN w:val="0"/>
        <w:adjustRightInd w:val="0"/>
        <w:rPr>
          <w:rFonts w:ascii="Arial" w:hAnsi="Arial" w:cs="Arial"/>
          <w:b/>
          <w:bCs/>
          <w:sz w:val="18"/>
          <w:szCs w:val="18"/>
        </w:rPr>
      </w:pPr>
    </w:p>
    <w:p w:rsidR="00C60769" w:rsidRPr="00DE76F3" w:rsidRDefault="00C60769" w:rsidP="00C60769">
      <w:pPr>
        <w:autoSpaceDE w:val="0"/>
        <w:autoSpaceDN w:val="0"/>
        <w:adjustRightInd w:val="0"/>
        <w:rPr>
          <w:rFonts w:ascii="Arial" w:hAnsi="Arial" w:cs="Arial"/>
          <w:b/>
          <w:bCs/>
          <w:sz w:val="18"/>
          <w:szCs w:val="18"/>
        </w:rPr>
      </w:pPr>
      <w:r w:rsidRPr="00DE76F3">
        <w:rPr>
          <w:rFonts w:ascii="Arial" w:hAnsi="Arial" w:cs="Arial"/>
          <w:b/>
          <w:bCs/>
          <w:sz w:val="18"/>
          <w:szCs w:val="18"/>
        </w:rPr>
        <w:t>1.2.</w:t>
      </w:r>
      <w:r w:rsidRPr="00DE76F3">
        <w:rPr>
          <w:rFonts w:ascii="Arial" w:hAnsi="Arial" w:cs="Arial"/>
          <w:bCs/>
          <w:sz w:val="18"/>
          <w:szCs w:val="18"/>
        </w:rPr>
        <w:t xml:space="preserve"> </w:t>
      </w:r>
      <w:r w:rsidRPr="00DE76F3">
        <w:rPr>
          <w:rFonts w:ascii="Arial" w:hAnsi="Arial" w:cs="Arial"/>
          <w:b/>
          <w:bCs/>
          <w:sz w:val="18"/>
          <w:szCs w:val="18"/>
        </w:rPr>
        <w:t xml:space="preserve">TIPO DE LICITAÇÃO: MENOR PREÇO POR ITEM. </w:t>
      </w:r>
    </w:p>
    <w:p w:rsidR="00C60769" w:rsidRPr="00DE76F3" w:rsidRDefault="00C60769" w:rsidP="00C60769">
      <w:pPr>
        <w:autoSpaceDE w:val="0"/>
        <w:autoSpaceDN w:val="0"/>
        <w:adjustRightInd w:val="0"/>
        <w:rPr>
          <w:rFonts w:ascii="Arial" w:hAnsi="Arial" w:cs="Arial"/>
          <w:bCs/>
          <w:sz w:val="18"/>
          <w:szCs w:val="18"/>
        </w:rPr>
      </w:pPr>
    </w:p>
    <w:p w:rsidR="00C60769" w:rsidRPr="00DE76F3" w:rsidRDefault="00C60769" w:rsidP="00C60769">
      <w:pPr>
        <w:autoSpaceDE w:val="0"/>
        <w:autoSpaceDN w:val="0"/>
        <w:adjustRightInd w:val="0"/>
        <w:jc w:val="both"/>
        <w:rPr>
          <w:rFonts w:ascii="Arial" w:hAnsi="Arial" w:cs="Arial"/>
          <w:b/>
          <w:sz w:val="18"/>
          <w:szCs w:val="18"/>
        </w:rPr>
      </w:pPr>
      <w:r w:rsidRPr="00DE76F3">
        <w:rPr>
          <w:rFonts w:ascii="Arial" w:hAnsi="Arial" w:cs="Arial"/>
          <w:b/>
          <w:bCs/>
          <w:sz w:val="18"/>
          <w:szCs w:val="18"/>
        </w:rPr>
        <w:t>1.3.</w:t>
      </w:r>
      <w:r w:rsidRPr="00DE76F3">
        <w:rPr>
          <w:rFonts w:ascii="Arial" w:hAnsi="Arial" w:cs="Arial"/>
          <w:bCs/>
          <w:sz w:val="18"/>
          <w:szCs w:val="18"/>
        </w:rPr>
        <w:t xml:space="preserve"> </w:t>
      </w:r>
      <w:r w:rsidRPr="00DE76F3">
        <w:rPr>
          <w:rFonts w:ascii="Arial" w:hAnsi="Arial" w:cs="Arial"/>
          <w:b/>
          <w:bCs/>
          <w:sz w:val="18"/>
          <w:szCs w:val="18"/>
        </w:rPr>
        <w:t>RECEBIMENTO E ABERTURA DOS ENVELOPES:</w:t>
      </w:r>
      <w:r w:rsidRPr="00DE76F3">
        <w:rPr>
          <w:rFonts w:ascii="Arial" w:hAnsi="Arial" w:cs="Arial"/>
          <w:bCs/>
          <w:sz w:val="18"/>
          <w:szCs w:val="18"/>
        </w:rPr>
        <w:t xml:space="preserve"> </w:t>
      </w:r>
      <w:r w:rsidRPr="008F5EF5">
        <w:rPr>
          <w:rFonts w:ascii="Arial" w:hAnsi="Arial" w:cs="Arial"/>
          <w:bCs/>
          <w:color w:val="FF0000"/>
          <w:sz w:val="18"/>
          <w:szCs w:val="18"/>
        </w:rPr>
        <w:t xml:space="preserve">Data: </w:t>
      </w:r>
      <w:r w:rsidR="00BD3093">
        <w:rPr>
          <w:rFonts w:ascii="Arial" w:hAnsi="Arial" w:cs="Arial"/>
          <w:b/>
          <w:bCs/>
          <w:color w:val="FF0000"/>
          <w:sz w:val="18"/>
          <w:szCs w:val="18"/>
        </w:rPr>
        <w:t>08/02</w:t>
      </w:r>
      <w:r w:rsidR="00153E54">
        <w:rPr>
          <w:rFonts w:ascii="Arial" w:hAnsi="Arial" w:cs="Arial"/>
          <w:b/>
          <w:bCs/>
          <w:color w:val="FF0000"/>
          <w:sz w:val="18"/>
          <w:szCs w:val="18"/>
        </w:rPr>
        <w:t>/2022</w:t>
      </w:r>
      <w:r w:rsidRPr="008F5EF5">
        <w:rPr>
          <w:rFonts w:ascii="Arial" w:hAnsi="Arial" w:cs="Arial"/>
          <w:b/>
          <w:bCs/>
          <w:color w:val="FF0000"/>
          <w:sz w:val="18"/>
          <w:szCs w:val="18"/>
        </w:rPr>
        <w:t xml:space="preserve">, </w:t>
      </w:r>
      <w:r w:rsidRPr="008F5EF5">
        <w:rPr>
          <w:rFonts w:ascii="Arial" w:hAnsi="Arial" w:cs="Arial"/>
          <w:bCs/>
          <w:color w:val="FF0000"/>
          <w:sz w:val="18"/>
          <w:szCs w:val="18"/>
        </w:rPr>
        <w:t>Horário:</w:t>
      </w:r>
      <w:r w:rsidR="00D77EE7" w:rsidRPr="008F5EF5">
        <w:rPr>
          <w:rFonts w:ascii="Arial" w:hAnsi="Arial" w:cs="Arial"/>
          <w:b/>
          <w:bCs/>
          <w:color w:val="FF0000"/>
          <w:sz w:val="18"/>
          <w:szCs w:val="18"/>
        </w:rPr>
        <w:t xml:space="preserve"> </w:t>
      </w:r>
      <w:r w:rsidR="00BD3093">
        <w:rPr>
          <w:rFonts w:ascii="Arial" w:hAnsi="Arial" w:cs="Arial"/>
          <w:b/>
          <w:bCs/>
          <w:color w:val="FF0000"/>
          <w:sz w:val="18"/>
          <w:szCs w:val="18"/>
        </w:rPr>
        <w:t>08h00</w:t>
      </w:r>
      <w:r w:rsidR="00D17F50" w:rsidRPr="008F5EF5">
        <w:rPr>
          <w:rFonts w:ascii="Arial" w:hAnsi="Arial" w:cs="Arial"/>
          <w:b/>
          <w:bCs/>
          <w:color w:val="FF0000"/>
          <w:sz w:val="18"/>
          <w:szCs w:val="18"/>
        </w:rPr>
        <w:t>min</w:t>
      </w:r>
      <w:r w:rsidRPr="00DE76F3">
        <w:rPr>
          <w:rFonts w:ascii="Arial" w:hAnsi="Arial" w:cs="Arial"/>
          <w:b/>
          <w:bCs/>
          <w:sz w:val="18"/>
          <w:szCs w:val="18"/>
        </w:rPr>
        <w:t xml:space="preserve">, </w:t>
      </w:r>
      <w:r w:rsidRPr="00DE76F3">
        <w:rPr>
          <w:rFonts w:ascii="Arial" w:hAnsi="Arial" w:cs="Arial"/>
          <w:bCs/>
          <w:sz w:val="18"/>
          <w:szCs w:val="18"/>
        </w:rPr>
        <w:t>Endereço:</w:t>
      </w:r>
      <w:r w:rsidRPr="00DE76F3">
        <w:rPr>
          <w:rFonts w:ascii="Arial" w:hAnsi="Arial" w:cs="Arial"/>
          <w:b/>
          <w:bCs/>
          <w:sz w:val="18"/>
          <w:szCs w:val="18"/>
        </w:rPr>
        <w:t xml:space="preserve"> </w:t>
      </w:r>
      <w:r w:rsidRPr="00DE76F3">
        <w:rPr>
          <w:rFonts w:ascii="Arial" w:hAnsi="Arial" w:cs="Arial"/>
          <w:b/>
          <w:sz w:val="18"/>
          <w:szCs w:val="18"/>
        </w:rPr>
        <w:t xml:space="preserve">Prefeitura Municipal de Pedra Preta, </w:t>
      </w:r>
      <w:r w:rsidRPr="00DE76F3">
        <w:rPr>
          <w:rFonts w:ascii="Arial" w:hAnsi="Arial" w:cs="Arial"/>
          <w:sz w:val="18"/>
          <w:szCs w:val="18"/>
        </w:rPr>
        <w:t>Estado de Mato Grosso</w:t>
      </w:r>
      <w:r w:rsidRPr="00DE76F3">
        <w:rPr>
          <w:rFonts w:ascii="Arial" w:hAnsi="Arial" w:cs="Arial"/>
          <w:b/>
          <w:sz w:val="18"/>
          <w:szCs w:val="18"/>
        </w:rPr>
        <w:t xml:space="preserve">, </w:t>
      </w:r>
      <w:r w:rsidRPr="00DE76F3">
        <w:rPr>
          <w:rFonts w:ascii="Arial" w:hAnsi="Arial" w:cs="Arial"/>
          <w:bCs/>
          <w:sz w:val="18"/>
          <w:szCs w:val="18"/>
        </w:rPr>
        <w:t xml:space="preserve">Avenida Fernando Correa da Costa, </w:t>
      </w:r>
      <w:r w:rsidR="00735D14">
        <w:rPr>
          <w:rFonts w:ascii="Arial" w:hAnsi="Arial" w:cs="Arial"/>
          <w:sz w:val="18"/>
          <w:szCs w:val="18"/>
        </w:rPr>
        <w:t xml:space="preserve">n.º 940, </w:t>
      </w:r>
      <w:proofErr w:type="gramStart"/>
      <w:r w:rsidR="00735D14">
        <w:rPr>
          <w:rFonts w:ascii="Arial" w:hAnsi="Arial" w:cs="Arial"/>
          <w:sz w:val="18"/>
          <w:szCs w:val="18"/>
        </w:rPr>
        <w:t>Cep</w:t>
      </w:r>
      <w:proofErr w:type="gramEnd"/>
      <w:r w:rsidR="00735D14">
        <w:rPr>
          <w:rFonts w:ascii="Arial" w:hAnsi="Arial" w:cs="Arial"/>
          <w:sz w:val="18"/>
          <w:szCs w:val="18"/>
        </w:rPr>
        <w:t>: 78.795</w:t>
      </w:r>
      <w:r w:rsidRPr="00DE76F3">
        <w:rPr>
          <w:rFonts w:ascii="Arial" w:hAnsi="Arial" w:cs="Arial"/>
          <w:sz w:val="18"/>
          <w:szCs w:val="18"/>
        </w:rPr>
        <w:t>-000, Bairro: Centro –</w:t>
      </w:r>
      <w:r w:rsidRPr="00DE76F3">
        <w:rPr>
          <w:rFonts w:ascii="Arial" w:hAnsi="Arial" w:cs="Arial"/>
          <w:b/>
          <w:sz w:val="18"/>
          <w:szCs w:val="18"/>
        </w:rPr>
        <w:t xml:space="preserve"> Setor  de Licitações.</w:t>
      </w:r>
    </w:p>
    <w:p w:rsidR="00C60769" w:rsidRPr="00DE76F3" w:rsidRDefault="00C60769" w:rsidP="00C60769">
      <w:pPr>
        <w:autoSpaceDE w:val="0"/>
        <w:autoSpaceDN w:val="0"/>
        <w:adjustRightInd w:val="0"/>
        <w:jc w:val="both"/>
        <w:rPr>
          <w:rFonts w:ascii="Arial" w:hAnsi="Arial" w:cs="Arial"/>
          <w:b/>
          <w:sz w:val="18"/>
          <w:szCs w:val="18"/>
        </w:rPr>
      </w:pPr>
    </w:p>
    <w:p w:rsidR="00C60769" w:rsidRPr="00DE76F3" w:rsidRDefault="00C60769" w:rsidP="00C60769">
      <w:pPr>
        <w:jc w:val="both"/>
        <w:rPr>
          <w:rFonts w:ascii="Arial" w:hAnsi="Arial" w:cs="Arial"/>
          <w:sz w:val="18"/>
          <w:szCs w:val="18"/>
        </w:rPr>
      </w:pPr>
      <w:r w:rsidRPr="00DE76F3">
        <w:rPr>
          <w:rFonts w:ascii="Arial" w:hAnsi="Arial" w:cs="Arial"/>
          <w:b/>
          <w:bCs/>
          <w:sz w:val="18"/>
          <w:szCs w:val="18"/>
        </w:rPr>
        <w:t xml:space="preserve">1.4. </w:t>
      </w:r>
      <w:r w:rsidRPr="00DE76F3">
        <w:rPr>
          <w:rFonts w:ascii="Arial" w:hAnsi="Arial" w:cs="Arial"/>
          <w:sz w:val="18"/>
          <w:szCs w:val="18"/>
        </w:rPr>
        <w:t>Na data, horário e local indicado acima terá início o credenciamento do (s) representantes (s) da (s) licitante (s), como também, a entrega dos envelopes contendo a(s) proposta(s) de preços e os documentos de habilitação.</w:t>
      </w:r>
    </w:p>
    <w:p w:rsidR="00C60769" w:rsidRPr="00DE76F3" w:rsidRDefault="00C60769" w:rsidP="00C60769">
      <w:pPr>
        <w:autoSpaceDE w:val="0"/>
        <w:autoSpaceDN w:val="0"/>
        <w:adjustRightInd w:val="0"/>
        <w:jc w:val="both"/>
        <w:rPr>
          <w:rFonts w:ascii="Arial" w:hAnsi="Arial" w:cs="Arial"/>
          <w:sz w:val="18"/>
          <w:szCs w:val="18"/>
        </w:rPr>
      </w:pPr>
    </w:p>
    <w:p w:rsidR="00C60769" w:rsidRDefault="00C60769" w:rsidP="00C60769">
      <w:pPr>
        <w:autoSpaceDE w:val="0"/>
        <w:autoSpaceDN w:val="0"/>
        <w:adjustRightInd w:val="0"/>
        <w:jc w:val="both"/>
        <w:rPr>
          <w:rFonts w:ascii="Arial" w:hAnsi="Arial" w:cs="Arial"/>
          <w:sz w:val="18"/>
          <w:szCs w:val="18"/>
        </w:rPr>
      </w:pPr>
      <w:r w:rsidRPr="00DE76F3">
        <w:rPr>
          <w:rFonts w:ascii="Arial" w:hAnsi="Arial" w:cs="Arial"/>
          <w:b/>
          <w:bCs/>
          <w:sz w:val="18"/>
          <w:szCs w:val="18"/>
        </w:rPr>
        <w:t>1.5.</w:t>
      </w:r>
      <w:r w:rsidRPr="00DE76F3">
        <w:rPr>
          <w:rFonts w:ascii="Arial" w:hAnsi="Arial" w:cs="Arial"/>
          <w:bCs/>
          <w:sz w:val="18"/>
          <w:szCs w:val="18"/>
        </w:rPr>
        <w:t xml:space="preserve"> </w:t>
      </w:r>
      <w:r w:rsidRPr="00DE76F3">
        <w:rPr>
          <w:rFonts w:ascii="Arial" w:hAnsi="Arial" w:cs="Arial"/>
          <w:sz w:val="18"/>
          <w:szCs w:val="18"/>
        </w:rPr>
        <w:t>Não serão considerados os envelopes entregues após o prazo estipulado acima, ainda que enviados através do correio ou por outro serviço de entrega ou de remessas expressas. O Município de Pedra Preta,</w:t>
      </w:r>
      <w:r w:rsidRPr="00DE76F3">
        <w:rPr>
          <w:rFonts w:ascii="Arial" w:hAnsi="Arial" w:cs="Arial"/>
          <w:b/>
          <w:bCs/>
          <w:sz w:val="18"/>
          <w:szCs w:val="18"/>
        </w:rPr>
        <w:t xml:space="preserve"> </w:t>
      </w:r>
      <w:r w:rsidRPr="00DE76F3">
        <w:rPr>
          <w:rFonts w:ascii="Arial" w:hAnsi="Arial" w:cs="Arial"/>
          <w:sz w:val="18"/>
          <w:szCs w:val="18"/>
        </w:rPr>
        <w:t>não se responsabilizará por prejuízos advindos de quaisquer atrasos na entrega dos envelopes.</w:t>
      </w:r>
    </w:p>
    <w:p w:rsidR="00735D14" w:rsidRDefault="00735D14" w:rsidP="00C60769">
      <w:pPr>
        <w:autoSpaceDE w:val="0"/>
        <w:autoSpaceDN w:val="0"/>
        <w:adjustRightInd w:val="0"/>
        <w:jc w:val="both"/>
        <w:rPr>
          <w:rFonts w:ascii="Arial" w:hAnsi="Arial" w:cs="Arial"/>
          <w:sz w:val="18"/>
          <w:szCs w:val="18"/>
        </w:rPr>
      </w:pPr>
    </w:p>
    <w:p w:rsidR="00735D14" w:rsidRPr="00DE76F3" w:rsidRDefault="00735D14" w:rsidP="00735D14">
      <w:pPr>
        <w:rPr>
          <w:rFonts w:ascii="Arial" w:hAnsi="Arial" w:cs="Arial"/>
          <w:sz w:val="18"/>
          <w:szCs w:val="18"/>
        </w:rPr>
      </w:pPr>
    </w:p>
    <w:p w:rsidR="00C60769" w:rsidRPr="00493872" w:rsidRDefault="00735D14" w:rsidP="00493872">
      <w:pPr>
        <w:autoSpaceDE w:val="0"/>
        <w:autoSpaceDN w:val="0"/>
        <w:adjustRightInd w:val="0"/>
        <w:ind w:right="-144"/>
        <w:jc w:val="both"/>
        <w:rPr>
          <w:rFonts w:ascii="Arial" w:hAnsi="Arial" w:cs="Arial"/>
          <w:bCs/>
          <w:sz w:val="18"/>
          <w:szCs w:val="18"/>
        </w:rPr>
      </w:pPr>
      <w:r>
        <w:rPr>
          <w:rFonts w:ascii="Arial" w:hAnsi="Arial" w:cs="Arial"/>
          <w:b/>
          <w:bCs/>
          <w:sz w:val="18"/>
          <w:szCs w:val="18"/>
        </w:rPr>
        <w:t xml:space="preserve"> </w:t>
      </w:r>
      <w:r w:rsidRPr="00DE76F3">
        <w:rPr>
          <w:rFonts w:ascii="Arial" w:hAnsi="Arial" w:cs="Arial"/>
          <w:b/>
          <w:bCs/>
          <w:sz w:val="18"/>
          <w:szCs w:val="18"/>
        </w:rPr>
        <w:t>1.6. FUNDAMENTO LEGAL:</w:t>
      </w:r>
      <w:r w:rsidR="00493872">
        <w:rPr>
          <w:rFonts w:ascii="Arial" w:hAnsi="Arial" w:cs="Arial"/>
          <w:bCs/>
          <w:sz w:val="18"/>
          <w:szCs w:val="18"/>
        </w:rPr>
        <w:t xml:space="preserve"> </w:t>
      </w:r>
      <w:r w:rsidR="00493872" w:rsidRPr="005E4A07">
        <w:rPr>
          <w:rFonts w:ascii="Arial" w:hAnsi="Arial" w:cs="Arial"/>
          <w:bCs/>
          <w:sz w:val="18"/>
          <w:szCs w:val="18"/>
        </w:rPr>
        <w:t xml:space="preserve">O MUNICIPIO DE PEDRA PRETA - ESTADO DE MATO GROSSO, pessoa jurídica de direito público interno, inscrito no CNPJ n. 03.773.942/0001-09, com sede na Avenida Fernando Correa da Costa, 940, Centro, por intermédio </w:t>
      </w:r>
      <w:proofErr w:type="gramStart"/>
      <w:r w:rsidR="00493872" w:rsidRPr="005E4A07">
        <w:rPr>
          <w:rFonts w:ascii="Arial" w:hAnsi="Arial" w:cs="Arial"/>
          <w:bCs/>
          <w:sz w:val="18"/>
          <w:szCs w:val="18"/>
        </w:rPr>
        <w:t xml:space="preserve">da </w:t>
      </w:r>
      <w:r w:rsidR="00493872" w:rsidRPr="005E4A07">
        <w:rPr>
          <w:rFonts w:ascii="Arial" w:hAnsi="Arial" w:cs="Arial"/>
          <w:b/>
          <w:bCs/>
          <w:sz w:val="18"/>
          <w:szCs w:val="18"/>
        </w:rPr>
        <w:t>Chefe</w:t>
      </w:r>
      <w:proofErr w:type="gramEnd"/>
      <w:r w:rsidR="00493872" w:rsidRPr="005E4A07">
        <w:rPr>
          <w:rFonts w:ascii="Arial" w:hAnsi="Arial" w:cs="Arial"/>
          <w:b/>
          <w:bCs/>
          <w:sz w:val="18"/>
          <w:szCs w:val="18"/>
        </w:rPr>
        <w:t xml:space="preserve"> do Departamento de Licitação e Contratos </w:t>
      </w:r>
      <w:r w:rsidR="00493872" w:rsidRPr="005E4A07">
        <w:rPr>
          <w:rFonts w:ascii="Arial" w:hAnsi="Arial" w:cs="Arial"/>
          <w:b/>
          <w:sz w:val="18"/>
          <w:szCs w:val="18"/>
        </w:rPr>
        <w:t>a</w:t>
      </w:r>
      <w:r w:rsidR="007A6493">
        <w:rPr>
          <w:rFonts w:ascii="Arial" w:hAnsi="Arial" w:cs="Arial"/>
          <w:b/>
          <w:sz w:val="18"/>
          <w:szCs w:val="18"/>
        </w:rPr>
        <w:t xml:space="preserve"> Sr.ª KESIA CRISTINA NUNIS DE CASTRO</w:t>
      </w:r>
      <w:r w:rsidR="007A6493">
        <w:rPr>
          <w:rFonts w:ascii="Arial" w:hAnsi="Arial" w:cs="Arial"/>
          <w:sz w:val="18"/>
          <w:szCs w:val="18"/>
        </w:rPr>
        <w:t>, designada pela Portaria nº 527</w:t>
      </w:r>
      <w:r w:rsidR="00493872" w:rsidRPr="005E4A07">
        <w:rPr>
          <w:rFonts w:ascii="Arial" w:hAnsi="Arial" w:cs="Arial"/>
          <w:sz w:val="18"/>
          <w:szCs w:val="18"/>
        </w:rPr>
        <w:t>/2021</w:t>
      </w:r>
      <w:r w:rsidR="007A6493">
        <w:rPr>
          <w:rFonts w:ascii="Arial" w:hAnsi="Arial" w:cs="Arial"/>
          <w:bCs/>
          <w:sz w:val="18"/>
          <w:szCs w:val="18"/>
        </w:rPr>
        <w:t xml:space="preserve"> de 26 de Agosto</w:t>
      </w:r>
      <w:r w:rsidR="00493872" w:rsidRPr="005E4A07">
        <w:rPr>
          <w:rFonts w:ascii="Arial" w:hAnsi="Arial" w:cs="Arial"/>
          <w:bCs/>
          <w:sz w:val="18"/>
          <w:szCs w:val="18"/>
        </w:rPr>
        <w:t xml:space="preserve"> de 2021</w:t>
      </w:r>
      <w:r w:rsidR="00493872" w:rsidRPr="005E4A07">
        <w:rPr>
          <w:rFonts w:ascii="Arial" w:hAnsi="Arial" w:cs="Arial"/>
          <w:sz w:val="18"/>
          <w:szCs w:val="18"/>
        </w:rPr>
        <w:t xml:space="preserve">, torna público para conhecimento dos interessados que esta licitação é regida pela Lei Federal n.º 10.520, de 17 de julho de 2002, pelo Decreto Municipal n.º 124, de 6 de Agosto de 2019, publicado no Diário Oficial Eletrônico – Mato Grosso - AMM de 08 de Agosto de 2019, que regulamenta a modalidade do Pregão, Decreto nº 7.892, de 23 de janeiro de 2013, Lei Complementar n.º 123/2006 e, subsidiariamente, à Lei Federal n.º 8.666/93, e demais normas pertinentes ao procedimento licitatório e objeto licitado, a sessão será conduzida pelo </w:t>
      </w:r>
      <w:r w:rsidR="00493872" w:rsidRPr="005E4A07">
        <w:rPr>
          <w:rFonts w:ascii="Arial" w:hAnsi="Arial" w:cs="Arial"/>
          <w:b/>
          <w:sz w:val="18"/>
          <w:szCs w:val="18"/>
        </w:rPr>
        <w:t>PREGOEIRO OFICIAL</w:t>
      </w:r>
      <w:r w:rsidR="00493872" w:rsidRPr="005E4A07">
        <w:rPr>
          <w:rFonts w:ascii="Arial" w:hAnsi="Arial" w:cs="Arial"/>
          <w:sz w:val="18"/>
          <w:szCs w:val="18"/>
        </w:rPr>
        <w:t xml:space="preserve"> do Município Senhor </w:t>
      </w:r>
      <w:r w:rsidR="007A6493">
        <w:rPr>
          <w:rFonts w:ascii="Arial" w:hAnsi="Arial" w:cs="Arial"/>
          <w:sz w:val="18"/>
          <w:szCs w:val="18"/>
        </w:rPr>
        <w:t xml:space="preserve"> </w:t>
      </w:r>
      <w:r w:rsidR="00493872" w:rsidRPr="005E4A07">
        <w:rPr>
          <w:rFonts w:ascii="Arial" w:hAnsi="Arial" w:cs="Arial"/>
          <w:b/>
          <w:sz w:val="18"/>
          <w:szCs w:val="18"/>
        </w:rPr>
        <w:t>FERNANDO ARANTES CORREA DA COSTA</w:t>
      </w:r>
      <w:r w:rsidR="00493872" w:rsidRPr="005E4A07">
        <w:rPr>
          <w:rFonts w:ascii="Arial" w:hAnsi="Arial" w:cs="Arial"/>
          <w:sz w:val="18"/>
          <w:szCs w:val="18"/>
        </w:rPr>
        <w:t>, para tanto nomeados Comissã</w:t>
      </w:r>
      <w:r w:rsidR="009273E5">
        <w:rPr>
          <w:rFonts w:ascii="Arial" w:hAnsi="Arial" w:cs="Arial"/>
          <w:sz w:val="18"/>
          <w:szCs w:val="18"/>
        </w:rPr>
        <w:t>o designada pela Portaria nº 689</w:t>
      </w:r>
      <w:r w:rsidR="00493872" w:rsidRPr="005E4A07">
        <w:rPr>
          <w:rFonts w:ascii="Arial" w:hAnsi="Arial" w:cs="Arial"/>
          <w:sz w:val="18"/>
          <w:szCs w:val="18"/>
        </w:rPr>
        <w:t>/2021</w:t>
      </w:r>
      <w:r w:rsidR="009273E5">
        <w:rPr>
          <w:rFonts w:ascii="Arial" w:hAnsi="Arial" w:cs="Arial"/>
          <w:bCs/>
          <w:sz w:val="18"/>
          <w:szCs w:val="18"/>
        </w:rPr>
        <w:t xml:space="preserve"> de 30 de Novembro</w:t>
      </w:r>
      <w:r w:rsidR="00493872" w:rsidRPr="005E4A07">
        <w:rPr>
          <w:rFonts w:ascii="Arial" w:hAnsi="Arial" w:cs="Arial"/>
          <w:bCs/>
          <w:sz w:val="18"/>
          <w:szCs w:val="18"/>
        </w:rPr>
        <w:t xml:space="preserve"> de 2021, no horário e dia designados</w:t>
      </w:r>
      <w:r w:rsidR="00493872">
        <w:rPr>
          <w:rFonts w:ascii="Arial" w:hAnsi="Arial" w:cs="Arial"/>
          <w:bCs/>
          <w:sz w:val="18"/>
          <w:szCs w:val="18"/>
        </w:rPr>
        <w:t>.</w:t>
      </w:r>
    </w:p>
    <w:p w:rsidR="00C60769" w:rsidRPr="00DE76F3" w:rsidRDefault="00C60769" w:rsidP="00C60769">
      <w:pPr>
        <w:rPr>
          <w:rFonts w:ascii="Arial" w:hAnsi="Arial" w:cs="Arial"/>
          <w:sz w:val="18"/>
          <w:szCs w:val="18"/>
        </w:rPr>
      </w:pPr>
    </w:p>
    <w:p w:rsidR="00C60769" w:rsidRPr="00DE76F3" w:rsidRDefault="00C60769" w:rsidP="00C60769">
      <w:pPr>
        <w:autoSpaceDE w:val="0"/>
        <w:autoSpaceDN w:val="0"/>
        <w:adjustRightInd w:val="0"/>
        <w:jc w:val="both"/>
        <w:rPr>
          <w:rFonts w:ascii="Arial" w:hAnsi="Arial" w:cs="Arial"/>
          <w:sz w:val="18"/>
          <w:szCs w:val="18"/>
        </w:rPr>
      </w:pPr>
      <w:r w:rsidRPr="00DE76F3">
        <w:rPr>
          <w:rFonts w:ascii="Arial" w:hAnsi="Arial" w:cs="Arial"/>
          <w:b/>
          <w:bCs/>
          <w:sz w:val="18"/>
          <w:szCs w:val="18"/>
        </w:rPr>
        <w:t xml:space="preserve">1.7. OBTENÇÃO DO EDITAL: </w:t>
      </w:r>
      <w:r w:rsidRPr="00DE76F3">
        <w:rPr>
          <w:rFonts w:ascii="Arial" w:hAnsi="Arial" w:cs="Arial"/>
          <w:sz w:val="18"/>
          <w:szCs w:val="18"/>
        </w:rPr>
        <w:t xml:space="preserve">O Edital poderá ser adquirido gratuitamente no site www.pedrapreta.mt.gov.br, opção “Licitação”, bem como, está disponível na Prefeitura Municipal de Pedra Preta, Estado de Mato Grosso, </w:t>
      </w:r>
      <w:r w:rsidRPr="00DE76F3">
        <w:rPr>
          <w:rFonts w:ascii="Arial" w:hAnsi="Arial" w:cs="Arial"/>
          <w:bCs/>
          <w:sz w:val="18"/>
          <w:szCs w:val="18"/>
        </w:rPr>
        <w:t xml:space="preserve">Avenida Fernando Correa da Costa, </w:t>
      </w:r>
      <w:r w:rsidR="00735D14">
        <w:rPr>
          <w:rFonts w:ascii="Arial" w:hAnsi="Arial" w:cs="Arial"/>
          <w:sz w:val="18"/>
          <w:szCs w:val="18"/>
        </w:rPr>
        <w:t xml:space="preserve">n.º 940, </w:t>
      </w:r>
      <w:proofErr w:type="gramStart"/>
      <w:r w:rsidR="00735D14">
        <w:rPr>
          <w:rFonts w:ascii="Arial" w:hAnsi="Arial" w:cs="Arial"/>
          <w:sz w:val="18"/>
          <w:szCs w:val="18"/>
        </w:rPr>
        <w:t>Cep</w:t>
      </w:r>
      <w:proofErr w:type="gramEnd"/>
      <w:r w:rsidR="00735D14">
        <w:rPr>
          <w:rFonts w:ascii="Arial" w:hAnsi="Arial" w:cs="Arial"/>
          <w:sz w:val="18"/>
          <w:szCs w:val="18"/>
        </w:rPr>
        <w:t>: 78.795</w:t>
      </w:r>
      <w:r w:rsidRPr="00DE76F3">
        <w:rPr>
          <w:rFonts w:ascii="Arial" w:hAnsi="Arial" w:cs="Arial"/>
          <w:sz w:val="18"/>
          <w:szCs w:val="18"/>
        </w:rPr>
        <w:t xml:space="preserve">-000, Bairro: Centro, desde a data da publicação, nos seguintes horários: </w:t>
      </w:r>
      <w:r w:rsidR="00735D14">
        <w:rPr>
          <w:rFonts w:ascii="Arial" w:hAnsi="Arial" w:cs="Arial"/>
          <w:b/>
          <w:bCs/>
          <w:sz w:val="18"/>
          <w:szCs w:val="18"/>
        </w:rPr>
        <w:t>das 13h00 às 17h3</w:t>
      </w:r>
      <w:r w:rsidRPr="00DE76F3">
        <w:rPr>
          <w:rFonts w:ascii="Arial" w:hAnsi="Arial" w:cs="Arial"/>
          <w:b/>
          <w:bCs/>
          <w:sz w:val="18"/>
          <w:szCs w:val="18"/>
        </w:rPr>
        <w:t xml:space="preserve">0 </w:t>
      </w:r>
      <w:r w:rsidRPr="00DE76F3">
        <w:rPr>
          <w:rFonts w:ascii="Arial" w:hAnsi="Arial" w:cs="Arial"/>
          <w:sz w:val="18"/>
          <w:szCs w:val="18"/>
        </w:rPr>
        <w:t>CPL – Setor de Licitações/ Contratos.</w:t>
      </w:r>
    </w:p>
    <w:p w:rsidR="00C60769" w:rsidRPr="00DE76F3" w:rsidRDefault="00C60769" w:rsidP="00C60769">
      <w:pPr>
        <w:autoSpaceDE w:val="0"/>
        <w:autoSpaceDN w:val="0"/>
        <w:adjustRightInd w:val="0"/>
        <w:jc w:val="both"/>
        <w:rPr>
          <w:rFonts w:ascii="Arial" w:hAnsi="Arial" w:cs="Arial"/>
          <w:sz w:val="18"/>
          <w:szCs w:val="18"/>
        </w:rPr>
      </w:pPr>
    </w:p>
    <w:p w:rsidR="00C60769" w:rsidRPr="00DE76F3" w:rsidRDefault="00C60769" w:rsidP="00C60769">
      <w:pPr>
        <w:pStyle w:val="WW-Padro"/>
        <w:widowControl/>
        <w:jc w:val="both"/>
        <w:rPr>
          <w:rFonts w:ascii="Arial" w:hAnsi="Arial" w:cs="Arial"/>
          <w:color w:val="000000"/>
          <w:sz w:val="18"/>
          <w:szCs w:val="18"/>
        </w:rPr>
      </w:pPr>
      <w:r w:rsidRPr="00DE76F3">
        <w:rPr>
          <w:rFonts w:ascii="Arial" w:hAnsi="Arial" w:cs="Arial"/>
          <w:b/>
          <w:sz w:val="18"/>
          <w:szCs w:val="18"/>
        </w:rPr>
        <w:t>1.8.</w:t>
      </w:r>
      <w:r w:rsidRPr="00DE76F3">
        <w:rPr>
          <w:rFonts w:ascii="Arial" w:hAnsi="Arial" w:cs="Arial"/>
          <w:sz w:val="18"/>
          <w:szCs w:val="18"/>
        </w:rPr>
        <w:t xml:space="preserve"> </w:t>
      </w:r>
      <w:r w:rsidRPr="00DE76F3">
        <w:rPr>
          <w:rFonts w:ascii="Arial" w:hAnsi="Arial" w:cs="Arial"/>
          <w:color w:val="000000"/>
          <w:sz w:val="18"/>
          <w:szCs w:val="18"/>
        </w:rPr>
        <w:t xml:space="preserve">Sem prejuízo das publicações necessárias, quaisquer alterações, modificações, esclarecimentos ou informações referentes ao edital em questão, </w:t>
      </w:r>
      <w:r w:rsidRPr="00DE76F3">
        <w:rPr>
          <w:rFonts w:ascii="Arial" w:hAnsi="Arial" w:cs="Arial"/>
          <w:b/>
          <w:color w:val="000000"/>
          <w:sz w:val="18"/>
          <w:szCs w:val="18"/>
        </w:rPr>
        <w:t>estarão disponíveis no site supracitado</w:t>
      </w:r>
      <w:r w:rsidRPr="00DE76F3">
        <w:rPr>
          <w:rFonts w:ascii="Arial" w:hAnsi="Arial" w:cs="Arial"/>
          <w:color w:val="000000"/>
          <w:sz w:val="18"/>
          <w:szCs w:val="18"/>
        </w:rPr>
        <w:t xml:space="preserve">, cabendo aos interessados inteira responsabilidade de acompanhar as informações prestadas pelo Município, não cabendo aos mesmos, alegar desconhecimento sobre quaisquer informações prestadas com referência ao edital em questão. </w:t>
      </w:r>
    </w:p>
    <w:p w:rsidR="00C60769" w:rsidRPr="00DE76F3" w:rsidRDefault="00C60769" w:rsidP="00C60769">
      <w:pPr>
        <w:autoSpaceDE w:val="0"/>
        <w:autoSpaceDN w:val="0"/>
        <w:adjustRightInd w:val="0"/>
        <w:jc w:val="both"/>
        <w:rPr>
          <w:rFonts w:ascii="Arial" w:hAnsi="Arial" w:cs="Arial"/>
          <w:b/>
          <w:color w:val="FF0000"/>
          <w:sz w:val="18"/>
          <w:szCs w:val="18"/>
        </w:rPr>
      </w:pPr>
    </w:p>
    <w:p w:rsidR="00C60769" w:rsidRPr="00DE76F3" w:rsidRDefault="00C60769" w:rsidP="00C60769">
      <w:pPr>
        <w:ind w:right="99"/>
        <w:jc w:val="both"/>
        <w:rPr>
          <w:rFonts w:ascii="Arial" w:hAnsi="Arial" w:cs="Arial"/>
          <w:b/>
          <w:sz w:val="18"/>
          <w:szCs w:val="18"/>
        </w:rPr>
      </w:pPr>
      <w:r w:rsidRPr="00DE76F3">
        <w:rPr>
          <w:rFonts w:ascii="Arial" w:hAnsi="Arial" w:cs="Arial"/>
          <w:b/>
          <w:sz w:val="18"/>
          <w:szCs w:val="18"/>
        </w:rPr>
        <w:t>2. DO OBJETO:</w:t>
      </w:r>
    </w:p>
    <w:p w:rsidR="00C60769" w:rsidRPr="00DE76F3" w:rsidRDefault="00C60769" w:rsidP="00C60769">
      <w:pPr>
        <w:jc w:val="center"/>
        <w:rPr>
          <w:rFonts w:ascii="Arial" w:hAnsi="Arial" w:cs="Arial"/>
          <w:b/>
          <w:sz w:val="18"/>
          <w:szCs w:val="18"/>
        </w:rPr>
      </w:pPr>
    </w:p>
    <w:p w:rsidR="00C60769" w:rsidRPr="00DE76F3" w:rsidRDefault="00DE76F3" w:rsidP="00C60769">
      <w:pPr>
        <w:autoSpaceDE w:val="0"/>
        <w:autoSpaceDN w:val="0"/>
        <w:adjustRightInd w:val="0"/>
        <w:jc w:val="both"/>
        <w:rPr>
          <w:rFonts w:ascii="Arial" w:hAnsi="Arial" w:cs="Arial"/>
          <w:i/>
          <w:sz w:val="18"/>
          <w:szCs w:val="18"/>
        </w:rPr>
      </w:pPr>
      <w:r w:rsidRPr="00DE76F3">
        <w:rPr>
          <w:rFonts w:ascii="Arial" w:hAnsi="Arial" w:cs="Arial"/>
          <w:b/>
          <w:sz w:val="18"/>
          <w:szCs w:val="18"/>
        </w:rPr>
        <w:t>2.1.</w:t>
      </w:r>
      <w:r w:rsidR="00E15AC0">
        <w:rPr>
          <w:rFonts w:ascii="Arial" w:hAnsi="Arial" w:cs="Arial"/>
          <w:sz w:val="18"/>
          <w:szCs w:val="18"/>
        </w:rPr>
        <w:t xml:space="preserve"> O</w:t>
      </w:r>
      <w:r w:rsidRPr="00DE76F3">
        <w:rPr>
          <w:rFonts w:ascii="Arial" w:hAnsi="Arial" w:cs="Arial"/>
          <w:sz w:val="18"/>
          <w:szCs w:val="18"/>
        </w:rPr>
        <w:t xml:space="preserve"> objeto da presente licitação é</w:t>
      </w:r>
      <w:r w:rsidR="00E47406" w:rsidRPr="00E47406">
        <w:t xml:space="preserve"> </w:t>
      </w:r>
      <w:r w:rsidR="00E47406" w:rsidRPr="00564B7C">
        <w:rPr>
          <w:rFonts w:ascii="Arial" w:hAnsi="Arial" w:cs="Arial"/>
          <w:b/>
          <w:sz w:val="18"/>
          <w:szCs w:val="18"/>
        </w:rPr>
        <w:t xml:space="preserve">Registro de preços para futura e eventual aquisição de veículos leves para atender a diversas secretarias do município </w:t>
      </w:r>
      <w:r w:rsidR="00E47406" w:rsidRPr="00E47406">
        <w:rPr>
          <w:rFonts w:ascii="Arial" w:hAnsi="Arial" w:cs="Arial"/>
          <w:sz w:val="18"/>
          <w:szCs w:val="18"/>
        </w:rPr>
        <w:t>conforme quantidade e e</w:t>
      </w:r>
      <w:r w:rsidR="00E47406">
        <w:rPr>
          <w:rFonts w:ascii="Arial" w:hAnsi="Arial" w:cs="Arial"/>
          <w:sz w:val="18"/>
          <w:szCs w:val="18"/>
        </w:rPr>
        <w:t xml:space="preserve">specificação descritas em anexo, </w:t>
      </w:r>
      <w:r w:rsidR="003E1C76" w:rsidRPr="003E1C76">
        <w:rPr>
          <w:rFonts w:ascii="Arial" w:hAnsi="Arial" w:cs="Arial"/>
          <w:sz w:val="18"/>
          <w:szCs w:val="18"/>
        </w:rPr>
        <w:t>conforme</w:t>
      </w:r>
      <w:r w:rsidRPr="003E1C76">
        <w:rPr>
          <w:rFonts w:ascii="Arial" w:hAnsi="Arial" w:cs="Arial"/>
          <w:sz w:val="18"/>
          <w:szCs w:val="18"/>
        </w:rPr>
        <w:t xml:space="preserve"> </w:t>
      </w:r>
      <w:r w:rsidRPr="008D7097">
        <w:rPr>
          <w:rFonts w:ascii="Arial" w:hAnsi="Arial" w:cs="Arial"/>
          <w:sz w:val="18"/>
          <w:szCs w:val="18"/>
        </w:rPr>
        <w:t>especificações e quantitativos estabelecidos no edital e seus anexos</w:t>
      </w:r>
      <w:r w:rsidR="00C60769" w:rsidRPr="008D7097">
        <w:rPr>
          <w:rFonts w:ascii="Arial" w:hAnsi="Arial" w:cs="Arial"/>
          <w:sz w:val="18"/>
          <w:szCs w:val="18"/>
        </w:rPr>
        <w:t>.</w:t>
      </w:r>
    </w:p>
    <w:p w:rsidR="00C60769" w:rsidRPr="00DE76F3" w:rsidRDefault="00C60769" w:rsidP="00C60769">
      <w:pPr>
        <w:autoSpaceDE w:val="0"/>
        <w:autoSpaceDN w:val="0"/>
        <w:adjustRightInd w:val="0"/>
        <w:jc w:val="both"/>
        <w:rPr>
          <w:rFonts w:ascii="Arial" w:hAnsi="Arial" w:cs="Arial"/>
          <w:sz w:val="18"/>
          <w:szCs w:val="18"/>
        </w:rPr>
      </w:pPr>
    </w:p>
    <w:p w:rsidR="00C60769" w:rsidRPr="00DE76F3" w:rsidRDefault="00C60769" w:rsidP="00C60769">
      <w:pPr>
        <w:autoSpaceDE w:val="0"/>
        <w:autoSpaceDN w:val="0"/>
        <w:adjustRightInd w:val="0"/>
        <w:jc w:val="both"/>
        <w:rPr>
          <w:rFonts w:ascii="Arial" w:hAnsi="Arial" w:cs="Arial"/>
          <w:sz w:val="18"/>
          <w:szCs w:val="18"/>
        </w:rPr>
      </w:pPr>
      <w:r w:rsidRPr="00DE76F3">
        <w:rPr>
          <w:rFonts w:ascii="Arial" w:hAnsi="Arial" w:cs="Arial"/>
          <w:b/>
          <w:sz w:val="18"/>
          <w:szCs w:val="18"/>
        </w:rPr>
        <w:t>2.2.</w:t>
      </w:r>
      <w:r w:rsidRPr="00DE76F3">
        <w:rPr>
          <w:rFonts w:ascii="Arial" w:hAnsi="Arial" w:cs="Arial"/>
          <w:sz w:val="18"/>
          <w:szCs w:val="18"/>
        </w:rPr>
        <w:t xml:space="preserve"> A licitação é dividida em itens, conforme </w:t>
      </w:r>
      <w:r w:rsidR="00767112">
        <w:rPr>
          <w:rFonts w:ascii="Arial" w:hAnsi="Arial" w:cs="Arial"/>
          <w:b/>
          <w:sz w:val="18"/>
          <w:szCs w:val="18"/>
        </w:rPr>
        <w:t>anexo termo de referência</w:t>
      </w:r>
      <w:r w:rsidRPr="00DE76F3">
        <w:rPr>
          <w:rFonts w:ascii="Arial" w:hAnsi="Arial" w:cs="Arial"/>
          <w:sz w:val="18"/>
          <w:szCs w:val="18"/>
        </w:rPr>
        <w:t xml:space="preserve">, facultando-se ao licitante a participação em quantos itens </w:t>
      </w:r>
      <w:proofErr w:type="gramStart"/>
      <w:r w:rsidRPr="00DE76F3">
        <w:rPr>
          <w:rFonts w:ascii="Arial" w:hAnsi="Arial" w:cs="Arial"/>
          <w:sz w:val="18"/>
          <w:szCs w:val="18"/>
        </w:rPr>
        <w:t>forem</w:t>
      </w:r>
      <w:proofErr w:type="gramEnd"/>
      <w:r w:rsidRPr="00DE76F3">
        <w:rPr>
          <w:rFonts w:ascii="Arial" w:hAnsi="Arial" w:cs="Arial"/>
          <w:sz w:val="18"/>
          <w:szCs w:val="18"/>
        </w:rPr>
        <w:t xml:space="preserve"> de seu interesse.</w:t>
      </w:r>
    </w:p>
    <w:p w:rsidR="00C60769" w:rsidRPr="00DE76F3" w:rsidRDefault="00C60769" w:rsidP="00C60769">
      <w:pPr>
        <w:autoSpaceDE w:val="0"/>
        <w:autoSpaceDN w:val="0"/>
        <w:adjustRightInd w:val="0"/>
        <w:jc w:val="both"/>
        <w:rPr>
          <w:rFonts w:ascii="Arial" w:hAnsi="Arial" w:cs="Arial"/>
          <w:sz w:val="18"/>
          <w:szCs w:val="18"/>
        </w:rPr>
      </w:pPr>
    </w:p>
    <w:p w:rsidR="00E80D39" w:rsidRPr="003E1C76" w:rsidRDefault="00C60769" w:rsidP="00E80D39">
      <w:pPr>
        <w:pStyle w:val="PargrafodaLista"/>
        <w:numPr>
          <w:ilvl w:val="1"/>
          <w:numId w:val="13"/>
        </w:numPr>
        <w:spacing w:after="120" w:line="276" w:lineRule="auto"/>
        <w:ind w:right="-15"/>
        <w:jc w:val="both"/>
        <w:rPr>
          <w:rFonts w:ascii="Arial" w:hAnsi="Arial" w:cs="Arial"/>
          <w:b/>
          <w:sz w:val="18"/>
          <w:szCs w:val="18"/>
          <w:lang w:eastAsia="en-US"/>
        </w:rPr>
      </w:pPr>
      <w:r w:rsidRPr="003E1C76">
        <w:rPr>
          <w:rFonts w:ascii="Arial" w:hAnsi="Arial" w:cs="Arial"/>
          <w:b/>
          <w:sz w:val="18"/>
          <w:szCs w:val="18"/>
          <w:lang w:eastAsia="en-US"/>
        </w:rPr>
        <w:t>DA ADE</w:t>
      </w:r>
      <w:r w:rsidR="00E80D39" w:rsidRPr="003E1C76">
        <w:rPr>
          <w:rFonts w:ascii="Arial" w:hAnsi="Arial" w:cs="Arial"/>
          <w:b/>
          <w:sz w:val="18"/>
          <w:szCs w:val="18"/>
          <w:lang w:eastAsia="en-US"/>
        </w:rPr>
        <w:t>SÃO À ATA DE REGISTRO DE PREÇOS:</w:t>
      </w:r>
    </w:p>
    <w:p w:rsidR="00FB392A" w:rsidRPr="003E1C76" w:rsidRDefault="003E1C76" w:rsidP="00FB392A">
      <w:pPr>
        <w:snapToGrid w:val="0"/>
        <w:spacing w:before="240" w:after="120" w:line="276" w:lineRule="auto"/>
        <w:ind w:right="-30"/>
        <w:jc w:val="both"/>
        <w:rPr>
          <w:rFonts w:ascii="Arial" w:hAnsi="Arial" w:cs="Arial"/>
          <w:color w:val="000000"/>
          <w:sz w:val="18"/>
          <w:szCs w:val="18"/>
        </w:rPr>
      </w:pPr>
      <w:r w:rsidRPr="003E1C76">
        <w:rPr>
          <w:rFonts w:ascii="Arial" w:hAnsi="Arial" w:cs="Arial"/>
          <w:b/>
          <w:color w:val="000000"/>
          <w:sz w:val="18"/>
          <w:szCs w:val="18"/>
        </w:rPr>
        <w:t>2.</w:t>
      </w:r>
      <w:r w:rsidR="00FB392A" w:rsidRPr="003E1C76">
        <w:rPr>
          <w:rFonts w:ascii="Arial" w:hAnsi="Arial" w:cs="Arial"/>
          <w:b/>
          <w:color w:val="000000"/>
          <w:sz w:val="18"/>
          <w:szCs w:val="18"/>
        </w:rPr>
        <w:t xml:space="preserve">3.1. </w:t>
      </w:r>
      <w:r w:rsidR="00FB392A" w:rsidRPr="003E1C76">
        <w:rPr>
          <w:rFonts w:ascii="Arial" w:hAnsi="Arial" w:cs="Arial"/>
          <w:color w:val="000000"/>
          <w:sz w:val="18"/>
          <w:szCs w:val="18"/>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00FB392A" w:rsidRPr="003E1C76">
        <w:rPr>
          <w:rFonts w:ascii="Arial" w:hAnsi="Arial" w:cs="Arial"/>
          <w:color w:val="000000"/>
          <w:sz w:val="18"/>
          <w:szCs w:val="18"/>
        </w:rPr>
        <w:t>couber</w:t>
      </w:r>
      <w:proofErr w:type="gramEnd"/>
      <w:r w:rsidR="00FB392A" w:rsidRPr="003E1C76">
        <w:rPr>
          <w:rFonts w:ascii="Arial" w:hAnsi="Arial" w:cs="Arial"/>
          <w:color w:val="000000"/>
          <w:sz w:val="18"/>
          <w:szCs w:val="18"/>
        </w:rPr>
        <w:t>, as condições e as regras estabelecidas na Lei nº 8.666, de 1993 e no Decreto Municipal nº 124, de 2019.</w:t>
      </w:r>
    </w:p>
    <w:p w:rsidR="00FB392A" w:rsidRPr="003E1C76" w:rsidRDefault="003E1C76" w:rsidP="00FB392A">
      <w:pPr>
        <w:spacing w:after="120" w:line="276" w:lineRule="auto"/>
        <w:ind w:right="-15"/>
        <w:jc w:val="both"/>
        <w:rPr>
          <w:rFonts w:ascii="Arial" w:hAnsi="Arial" w:cs="Arial"/>
          <w:color w:val="000000"/>
          <w:sz w:val="18"/>
          <w:szCs w:val="18"/>
        </w:rPr>
      </w:pPr>
      <w:r w:rsidRPr="003E1C76">
        <w:rPr>
          <w:rFonts w:ascii="Arial" w:hAnsi="Arial" w:cs="Arial"/>
          <w:b/>
          <w:color w:val="000000"/>
          <w:sz w:val="18"/>
          <w:szCs w:val="18"/>
        </w:rPr>
        <w:t>2.</w:t>
      </w:r>
      <w:r w:rsidR="00FB392A" w:rsidRPr="003E1C76">
        <w:rPr>
          <w:rFonts w:ascii="Arial" w:hAnsi="Arial" w:cs="Arial"/>
          <w:b/>
          <w:color w:val="000000"/>
          <w:sz w:val="18"/>
          <w:szCs w:val="18"/>
        </w:rPr>
        <w:t xml:space="preserve">3.2. </w:t>
      </w:r>
      <w:r w:rsidR="00FB392A" w:rsidRPr="003E1C76">
        <w:rPr>
          <w:rFonts w:ascii="Arial" w:hAnsi="Arial" w:cs="Arial"/>
          <w:color w:val="000000"/>
          <w:sz w:val="18"/>
          <w:szCs w:val="18"/>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FB392A" w:rsidRPr="003E1C76" w:rsidRDefault="003E1C76" w:rsidP="003E1C76">
      <w:pPr>
        <w:spacing w:after="240"/>
        <w:jc w:val="both"/>
        <w:rPr>
          <w:rFonts w:ascii="Arial Narrow" w:hAnsi="Arial Narrow"/>
          <w:sz w:val="18"/>
          <w:szCs w:val="18"/>
        </w:rPr>
      </w:pPr>
      <w:r w:rsidRPr="003E1C76">
        <w:rPr>
          <w:rFonts w:ascii="Arial" w:hAnsi="Arial" w:cs="Arial"/>
          <w:b/>
          <w:sz w:val="18"/>
          <w:szCs w:val="18"/>
        </w:rPr>
        <w:t>2.</w:t>
      </w:r>
      <w:r w:rsidR="00FB392A" w:rsidRPr="003E1C76">
        <w:rPr>
          <w:rFonts w:ascii="Arial" w:hAnsi="Arial" w:cs="Arial"/>
          <w:b/>
          <w:sz w:val="18"/>
          <w:szCs w:val="18"/>
        </w:rPr>
        <w:t>3.3.</w:t>
      </w:r>
      <w:r w:rsidR="00FB392A" w:rsidRPr="003E1C76">
        <w:rPr>
          <w:rFonts w:ascii="Arial" w:hAnsi="Arial" w:cs="Arial"/>
          <w:sz w:val="18"/>
          <w:szCs w:val="18"/>
        </w:rPr>
        <w:t xml:space="preserve"> As aquisições ou as contratações adicionais de que trata este artigo n</w:t>
      </w:r>
      <w:r w:rsidR="00553A2D">
        <w:rPr>
          <w:rFonts w:ascii="Arial" w:hAnsi="Arial" w:cs="Arial"/>
          <w:sz w:val="18"/>
          <w:szCs w:val="18"/>
        </w:rPr>
        <w:t xml:space="preserve">ão poderão exceder, por órgão </w:t>
      </w:r>
      <w:r w:rsidR="00FB392A" w:rsidRPr="003E1C76">
        <w:rPr>
          <w:rFonts w:ascii="Arial" w:hAnsi="Arial" w:cs="Arial"/>
          <w:sz w:val="18"/>
          <w:szCs w:val="18"/>
        </w:rPr>
        <w:t xml:space="preserve"> ou entidade, a cinquenta por cento dos quantitativos dos itens do instrumento convocatório e registrados na ata de registro de preços para o órgão gerenciador e para os órgãos participantes</w:t>
      </w:r>
      <w:r w:rsidR="00FB392A" w:rsidRPr="003E1C76">
        <w:rPr>
          <w:rFonts w:ascii="Arial Narrow" w:hAnsi="Arial Narrow"/>
          <w:sz w:val="18"/>
          <w:szCs w:val="18"/>
        </w:rPr>
        <w:t xml:space="preserve">. </w:t>
      </w:r>
    </w:p>
    <w:p w:rsidR="00FB392A" w:rsidRPr="003E1C76" w:rsidRDefault="003E1C76" w:rsidP="00553A2D">
      <w:pPr>
        <w:spacing w:after="120" w:line="276" w:lineRule="auto"/>
        <w:ind w:right="-15"/>
        <w:jc w:val="both"/>
        <w:rPr>
          <w:rFonts w:ascii="Arial" w:hAnsi="Arial" w:cs="Arial"/>
          <w:color w:val="FF0000"/>
          <w:sz w:val="18"/>
          <w:szCs w:val="18"/>
        </w:rPr>
      </w:pPr>
      <w:r w:rsidRPr="003E1C76">
        <w:rPr>
          <w:rFonts w:ascii="Arial" w:hAnsi="Arial" w:cs="Arial"/>
          <w:b/>
          <w:sz w:val="18"/>
          <w:szCs w:val="18"/>
        </w:rPr>
        <w:lastRenderedPageBreak/>
        <w:t>2.</w:t>
      </w:r>
      <w:r w:rsidR="00FB392A" w:rsidRPr="003E1C76">
        <w:rPr>
          <w:rFonts w:ascii="Arial" w:hAnsi="Arial" w:cs="Arial"/>
          <w:b/>
          <w:sz w:val="18"/>
          <w:szCs w:val="18"/>
        </w:rPr>
        <w:t>3.4.</w:t>
      </w:r>
      <w:r w:rsidR="00FB392A" w:rsidRPr="003E1C76">
        <w:rPr>
          <w:rStyle w:val="apple-converted-space"/>
          <w:rFonts w:ascii="Arial" w:hAnsi="Arial" w:cs="Arial"/>
          <w:sz w:val="18"/>
          <w:szCs w:val="18"/>
        </w:rPr>
        <w:t> </w:t>
      </w:r>
      <w:r w:rsidR="00FB392A" w:rsidRPr="003E1C76">
        <w:rPr>
          <w:rFonts w:ascii="Arial" w:hAnsi="Arial" w:cs="Arial"/>
          <w:sz w:val="18"/>
          <w:szCs w:val="18"/>
        </w:rPr>
        <w:t xml:space="preserve"> O instrumento convocatório preverá que 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FB392A" w:rsidRPr="003E1C76" w:rsidRDefault="003E1C76" w:rsidP="00553A2D">
      <w:pPr>
        <w:spacing w:after="120" w:line="276" w:lineRule="auto"/>
        <w:ind w:right="-15"/>
        <w:jc w:val="both"/>
        <w:rPr>
          <w:rFonts w:ascii="Arial" w:hAnsi="Arial" w:cs="Arial"/>
          <w:color w:val="000000"/>
          <w:sz w:val="18"/>
          <w:szCs w:val="18"/>
        </w:rPr>
      </w:pPr>
      <w:r w:rsidRPr="003E1C76">
        <w:rPr>
          <w:rFonts w:ascii="Arial" w:hAnsi="Arial" w:cs="Arial"/>
          <w:b/>
          <w:color w:val="000000"/>
          <w:sz w:val="18"/>
          <w:szCs w:val="18"/>
        </w:rPr>
        <w:t>2.</w:t>
      </w:r>
      <w:r w:rsidR="00FB392A" w:rsidRPr="003E1C76">
        <w:rPr>
          <w:rFonts w:ascii="Arial" w:hAnsi="Arial" w:cs="Arial"/>
          <w:b/>
          <w:color w:val="000000"/>
          <w:sz w:val="18"/>
          <w:szCs w:val="18"/>
        </w:rPr>
        <w:t>3.5.</w:t>
      </w:r>
      <w:r w:rsidR="00FB392A" w:rsidRPr="003E1C76">
        <w:rPr>
          <w:rFonts w:ascii="Arial" w:hAnsi="Arial" w:cs="Arial"/>
          <w:color w:val="000000"/>
          <w:sz w:val="18"/>
          <w:szCs w:val="18"/>
        </w:rPr>
        <w:t xml:space="preserve">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FB392A" w:rsidRPr="003E1C76" w:rsidRDefault="003E1C76" w:rsidP="00553A2D">
      <w:pPr>
        <w:jc w:val="both"/>
        <w:rPr>
          <w:rFonts w:ascii="Arial" w:hAnsi="Arial" w:cs="Arial"/>
          <w:sz w:val="18"/>
          <w:szCs w:val="18"/>
        </w:rPr>
      </w:pPr>
      <w:r w:rsidRPr="003E1C76">
        <w:rPr>
          <w:rFonts w:ascii="Arial" w:hAnsi="Arial" w:cs="Arial"/>
          <w:b/>
          <w:color w:val="000000"/>
          <w:sz w:val="18"/>
          <w:szCs w:val="18"/>
        </w:rPr>
        <w:t>2.</w:t>
      </w:r>
      <w:r w:rsidR="00FB392A" w:rsidRPr="003E1C76">
        <w:rPr>
          <w:rFonts w:ascii="Arial" w:hAnsi="Arial" w:cs="Arial"/>
          <w:b/>
          <w:color w:val="000000"/>
          <w:sz w:val="18"/>
          <w:szCs w:val="18"/>
        </w:rPr>
        <w:t>3.6.</w:t>
      </w:r>
      <w:r w:rsidR="00FB392A" w:rsidRPr="003E1C76">
        <w:rPr>
          <w:rFonts w:ascii="Arial" w:hAnsi="Arial" w:cs="Arial"/>
          <w:color w:val="000000"/>
          <w:sz w:val="18"/>
          <w:szCs w:val="18"/>
        </w:rPr>
        <w:t xml:space="preserve"> Após a autorização do órgão gerenciador, o órgão não participante deverá efetivar a contratação </w:t>
      </w:r>
      <w:r w:rsidR="00FB392A" w:rsidRPr="003E1C76">
        <w:rPr>
          <w:rFonts w:ascii="Arial" w:hAnsi="Arial" w:cs="Arial"/>
          <w:sz w:val="18"/>
          <w:szCs w:val="18"/>
        </w:rPr>
        <w:t>solicitada em até noventa dias, observado o prazo de validade da Ata de Registro de Preços.</w:t>
      </w:r>
    </w:p>
    <w:p w:rsidR="00C60769" w:rsidRPr="003E1C76" w:rsidRDefault="00C60769" w:rsidP="00553A2D">
      <w:pPr>
        <w:autoSpaceDE w:val="0"/>
        <w:autoSpaceDN w:val="0"/>
        <w:adjustRightInd w:val="0"/>
        <w:jc w:val="both"/>
        <w:rPr>
          <w:rFonts w:ascii="Arial" w:hAnsi="Arial" w:cs="Arial"/>
          <w:sz w:val="18"/>
          <w:szCs w:val="18"/>
        </w:rPr>
      </w:pPr>
    </w:p>
    <w:p w:rsidR="00C60769" w:rsidRDefault="00C60769" w:rsidP="00C60769">
      <w:pPr>
        <w:rPr>
          <w:rFonts w:ascii="Arial" w:hAnsi="Arial" w:cs="Arial"/>
          <w:b/>
          <w:sz w:val="18"/>
          <w:szCs w:val="18"/>
        </w:rPr>
      </w:pPr>
      <w:r w:rsidRPr="003E1C76">
        <w:rPr>
          <w:rFonts w:ascii="Arial" w:hAnsi="Arial" w:cs="Arial"/>
          <w:b/>
          <w:sz w:val="18"/>
          <w:szCs w:val="18"/>
        </w:rPr>
        <w:t>3. DA</w:t>
      </w:r>
      <w:r w:rsidR="009E1F07" w:rsidRPr="003E1C76">
        <w:rPr>
          <w:rFonts w:ascii="Arial" w:hAnsi="Arial" w:cs="Arial"/>
          <w:b/>
          <w:sz w:val="18"/>
          <w:szCs w:val="18"/>
        </w:rPr>
        <w:t>S CONDIÇÕES DE</w:t>
      </w:r>
      <w:r w:rsidRPr="003E1C76">
        <w:rPr>
          <w:rFonts w:ascii="Arial" w:hAnsi="Arial" w:cs="Arial"/>
          <w:b/>
          <w:sz w:val="18"/>
          <w:szCs w:val="18"/>
        </w:rPr>
        <w:t xml:space="preserve"> PARTICIPAÇÃO:</w:t>
      </w:r>
    </w:p>
    <w:p w:rsidR="008514F7" w:rsidRPr="003E1C76" w:rsidRDefault="008514F7" w:rsidP="00C60769">
      <w:pPr>
        <w:rPr>
          <w:rFonts w:ascii="Arial" w:hAnsi="Arial" w:cs="Arial"/>
          <w:b/>
          <w:sz w:val="18"/>
          <w:szCs w:val="18"/>
        </w:rPr>
      </w:pPr>
    </w:p>
    <w:p w:rsidR="00C60769" w:rsidRPr="003E1C76" w:rsidRDefault="00C60769" w:rsidP="00C60769">
      <w:pPr>
        <w:rPr>
          <w:rFonts w:ascii="Arial" w:hAnsi="Arial" w:cs="Arial"/>
          <w:b/>
          <w:sz w:val="18"/>
          <w:szCs w:val="18"/>
        </w:rPr>
      </w:pPr>
    </w:p>
    <w:p w:rsidR="009E1F07" w:rsidRDefault="009273E5" w:rsidP="00553A2D">
      <w:pPr>
        <w:jc w:val="both"/>
        <w:rPr>
          <w:rFonts w:ascii="Arial" w:hAnsi="Arial" w:cs="Arial"/>
          <w:sz w:val="18"/>
          <w:szCs w:val="18"/>
        </w:rPr>
      </w:pPr>
      <w:r>
        <w:rPr>
          <w:rFonts w:ascii="Arial" w:hAnsi="Arial" w:cs="Arial"/>
          <w:b/>
          <w:sz w:val="18"/>
          <w:szCs w:val="18"/>
        </w:rPr>
        <w:t>3.1</w:t>
      </w:r>
      <w:r w:rsidR="009E1F07" w:rsidRPr="009E1F07">
        <w:rPr>
          <w:rFonts w:ascii="Arial" w:hAnsi="Arial" w:cs="Arial"/>
          <w:sz w:val="18"/>
          <w:szCs w:val="18"/>
        </w:rPr>
        <w:t xml:space="preserve">. Não poderá participar da presente licitação a pessoa jurídica que: </w:t>
      </w:r>
    </w:p>
    <w:p w:rsidR="009E1F07" w:rsidRDefault="009E1F07" w:rsidP="00553A2D">
      <w:pPr>
        <w:jc w:val="both"/>
        <w:rPr>
          <w:rFonts w:ascii="Arial" w:hAnsi="Arial" w:cs="Arial"/>
          <w:sz w:val="18"/>
          <w:szCs w:val="18"/>
        </w:rPr>
      </w:pPr>
    </w:p>
    <w:p w:rsidR="009E1F07" w:rsidRPr="00167B71" w:rsidRDefault="009273E5" w:rsidP="00553A2D">
      <w:pPr>
        <w:jc w:val="both"/>
        <w:rPr>
          <w:rFonts w:ascii="Arial" w:hAnsi="Arial" w:cs="Arial"/>
          <w:sz w:val="18"/>
          <w:szCs w:val="18"/>
        </w:rPr>
      </w:pPr>
      <w:r>
        <w:rPr>
          <w:rFonts w:ascii="Arial" w:hAnsi="Arial" w:cs="Arial"/>
          <w:b/>
          <w:sz w:val="18"/>
          <w:szCs w:val="18"/>
        </w:rPr>
        <w:t>3.1</w:t>
      </w:r>
      <w:r w:rsidR="009E1F07" w:rsidRPr="00167B71">
        <w:rPr>
          <w:rFonts w:ascii="Arial" w:hAnsi="Arial" w:cs="Arial"/>
          <w:b/>
          <w:sz w:val="18"/>
          <w:szCs w:val="18"/>
        </w:rPr>
        <w:t>.1.</w:t>
      </w:r>
      <w:r w:rsidR="009E1F07" w:rsidRPr="00167B71">
        <w:rPr>
          <w:rFonts w:ascii="Arial" w:hAnsi="Arial" w:cs="Arial"/>
          <w:sz w:val="18"/>
          <w:szCs w:val="18"/>
        </w:rPr>
        <w:t xml:space="preserve"> Esteja </w:t>
      </w:r>
      <w:proofErr w:type="gramStart"/>
      <w:r w:rsidR="009E1F07" w:rsidRPr="00167B71">
        <w:rPr>
          <w:rFonts w:ascii="Arial" w:hAnsi="Arial" w:cs="Arial"/>
          <w:sz w:val="18"/>
          <w:szCs w:val="18"/>
        </w:rPr>
        <w:t>sob processo</w:t>
      </w:r>
      <w:proofErr w:type="gramEnd"/>
      <w:r w:rsidR="009E1F07" w:rsidRPr="00167B71">
        <w:rPr>
          <w:rFonts w:ascii="Arial" w:hAnsi="Arial" w:cs="Arial"/>
          <w:sz w:val="18"/>
          <w:szCs w:val="18"/>
        </w:rPr>
        <w:t xml:space="preserve"> de falência, recuperação judicial, recuperação extrajudicial, insolvência civil, concurso de credores, dissolução, liquidação e não sejam controladas, coligadas ou subsidiarias entre si; </w:t>
      </w:r>
    </w:p>
    <w:p w:rsidR="009E1F07" w:rsidRDefault="009E1F07" w:rsidP="00553A2D">
      <w:pPr>
        <w:jc w:val="both"/>
        <w:rPr>
          <w:rFonts w:ascii="Arial" w:hAnsi="Arial" w:cs="Arial"/>
          <w:sz w:val="18"/>
          <w:szCs w:val="18"/>
        </w:rPr>
      </w:pPr>
    </w:p>
    <w:p w:rsidR="009E1F07" w:rsidRDefault="009273E5" w:rsidP="00553A2D">
      <w:pPr>
        <w:jc w:val="both"/>
        <w:rPr>
          <w:rFonts w:ascii="Arial" w:hAnsi="Arial" w:cs="Arial"/>
          <w:sz w:val="18"/>
          <w:szCs w:val="18"/>
        </w:rPr>
      </w:pPr>
      <w:r>
        <w:rPr>
          <w:rFonts w:ascii="Arial" w:hAnsi="Arial" w:cs="Arial"/>
          <w:b/>
          <w:sz w:val="18"/>
          <w:szCs w:val="18"/>
        </w:rPr>
        <w:t>3.1</w:t>
      </w:r>
      <w:r w:rsidR="009E1F07" w:rsidRPr="009E1F07">
        <w:rPr>
          <w:rFonts w:ascii="Arial" w:hAnsi="Arial" w:cs="Arial"/>
          <w:b/>
          <w:sz w:val="18"/>
          <w:szCs w:val="18"/>
        </w:rPr>
        <w:t>.2.</w:t>
      </w:r>
      <w:r w:rsidR="009E1F07" w:rsidRPr="009E1F07">
        <w:rPr>
          <w:rFonts w:ascii="Arial" w:hAnsi="Arial" w:cs="Arial"/>
          <w:sz w:val="18"/>
          <w:szCs w:val="18"/>
        </w:rPr>
        <w:t xml:space="preserve"> Declaradas inidôneas por qualquer órgão da Administração Pública direta ou indireta, Federal, Estadual, Municipal ou do Distrito Federal, bem como as que estejam punidas com suspensão do direito de contratar ou licitar com </w:t>
      </w:r>
      <w:r w:rsidR="009E1F07" w:rsidRPr="00167B71">
        <w:rPr>
          <w:rFonts w:ascii="Arial" w:hAnsi="Arial" w:cs="Arial"/>
          <w:sz w:val="18"/>
          <w:szCs w:val="18"/>
        </w:rPr>
        <w:t>o Munic</w:t>
      </w:r>
      <w:r w:rsidR="00167B71" w:rsidRPr="00167B71">
        <w:rPr>
          <w:rFonts w:ascii="Arial" w:hAnsi="Arial" w:cs="Arial"/>
          <w:sz w:val="18"/>
          <w:szCs w:val="18"/>
        </w:rPr>
        <w:t>ípio de Pedra Preta</w:t>
      </w:r>
      <w:r w:rsidR="009E1F07" w:rsidRPr="00167B71">
        <w:rPr>
          <w:rFonts w:ascii="Arial" w:hAnsi="Arial" w:cs="Arial"/>
          <w:sz w:val="18"/>
          <w:szCs w:val="18"/>
        </w:rPr>
        <w:t xml:space="preserve"> ou com </w:t>
      </w:r>
      <w:r w:rsidR="009E1F07" w:rsidRPr="009E1F07">
        <w:rPr>
          <w:rFonts w:ascii="Arial" w:hAnsi="Arial" w:cs="Arial"/>
          <w:sz w:val="18"/>
          <w:szCs w:val="18"/>
        </w:rPr>
        <w:t xml:space="preserve">declaração de inidoneidade e/ou impedimento de licitar com a Administração Pública; </w:t>
      </w:r>
    </w:p>
    <w:p w:rsidR="009E1F07" w:rsidRDefault="009E1F07" w:rsidP="00553A2D">
      <w:pPr>
        <w:jc w:val="both"/>
        <w:rPr>
          <w:rFonts w:ascii="Arial" w:hAnsi="Arial" w:cs="Arial"/>
          <w:sz w:val="18"/>
          <w:szCs w:val="18"/>
        </w:rPr>
      </w:pPr>
    </w:p>
    <w:p w:rsidR="009E1F07" w:rsidRDefault="009273E5" w:rsidP="00553A2D">
      <w:pPr>
        <w:jc w:val="both"/>
        <w:rPr>
          <w:rFonts w:ascii="Arial" w:hAnsi="Arial" w:cs="Arial"/>
          <w:sz w:val="18"/>
          <w:szCs w:val="18"/>
        </w:rPr>
      </w:pPr>
      <w:r>
        <w:rPr>
          <w:rFonts w:ascii="Arial" w:hAnsi="Arial" w:cs="Arial"/>
          <w:b/>
          <w:sz w:val="18"/>
          <w:szCs w:val="18"/>
        </w:rPr>
        <w:t>3.1</w:t>
      </w:r>
      <w:r w:rsidR="009E1F07" w:rsidRPr="009E1F07">
        <w:rPr>
          <w:rFonts w:ascii="Arial" w:hAnsi="Arial" w:cs="Arial"/>
          <w:b/>
          <w:sz w:val="18"/>
          <w:szCs w:val="18"/>
        </w:rPr>
        <w:t>.3.</w:t>
      </w:r>
      <w:r w:rsidR="009E1F07" w:rsidRPr="009E1F07">
        <w:rPr>
          <w:rFonts w:ascii="Arial" w:hAnsi="Arial" w:cs="Arial"/>
          <w:sz w:val="18"/>
          <w:szCs w:val="18"/>
        </w:rPr>
        <w:t xml:space="preserve"> Cujo objeto social não seja compatível com o objeto desta licitação; </w:t>
      </w:r>
    </w:p>
    <w:p w:rsidR="009E1F07" w:rsidRDefault="009E1F07" w:rsidP="00553A2D">
      <w:pPr>
        <w:jc w:val="both"/>
        <w:rPr>
          <w:rFonts w:ascii="Arial" w:hAnsi="Arial" w:cs="Arial"/>
          <w:sz w:val="18"/>
          <w:szCs w:val="18"/>
        </w:rPr>
      </w:pPr>
    </w:p>
    <w:p w:rsidR="009E1F07" w:rsidRDefault="009273E5" w:rsidP="00553A2D">
      <w:pPr>
        <w:jc w:val="both"/>
        <w:rPr>
          <w:rFonts w:ascii="Arial" w:hAnsi="Arial" w:cs="Arial"/>
          <w:sz w:val="18"/>
          <w:szCs w:val="18"/>
        </w:rPr>
      </w:pPr>
      <w:r>
        <w:rPr>
          <w:rFonts w:ascii="Arial" w:hAnsi="Arial" w:cs="Arial"/>
          <w:b/>
          <w:sz w:val="18"/>
          <w:szCs w:val="18"/>
        </w:rPr>
        <w:t>3.1</w:t>
      </w:r>
      <w:r w:rsidR="009E1F07" w:rsidRPr="009E1F07">
        <w:rPr>
          <w:rFonts w:ascii="Arial" w:hAnsi="Arial" w:cs="Arial"/>
          <w:b/>
          <w:sz w:val="18"/>
          <w:szCs w:val="18"/>
        </w:rPr>
        <w:t>.4.</w:t>
      </w:r>
      <w:r w:rsidR="009E1F07" w:rsidRPr="009E1F07">
        <w:rPr>
          <w:rFonts w:ascii="Arial" w:hAnsi="Arial" w:cs="Arial"/>
          <w:sz w:val="18"/>
          <w:szCs w:val="18"/>
        </w:rPr>
        <w:t xml:space="preserve"> Servidor ou dirigente de órgão ou entidade contratante ou responsável pela licitação; </w:t>
      </w:r>
    </w:p>
    <w:p w:rsidR="009E1F07" w:rsidRDefault="009E1F07" w:rsidP="00553A2D">
      <w:pPr>
        <w:jc w:val="both"/>
        <w:rPr>
          <w:rFonts w:ascii="Arial" w:hAnsi="Arial" w:cs="Arial"/>
          <w:sz w:val="18"/>
          <w:szCs w:val="18"/>
        </w:rPr>
      </w:pPr>
    </w:p>
    <w:p w:rsidR="00072585" w:rsidRDefault="009273E5" w:rsidP="00553A2D">
      <w:pPr>
        <w:jc w:val="both"/>
        <w:rPr>
          <w:rFonts w:ascii="Arial" w:hAnsi="Arial" w:cs="Arial"/>
          <w:sz w:val="18"/>
          <w:szCs w:val="18"/>
        </w:rPr>
      </w:pPr>
      <w:r>
        <w:rPr>
          <w:rFonts w:ascii="Arial" w:hAnsi="Arial" w:cs="Arial"/>
          <w:b/>
          <w:sz w:val="18"/>
          <w:szCs w:val="18"/>
        </w:rPr>
        <w:t>3.2</w:t>
      </w:r>
      <w:r w:rsidR="009E1F07" w:rsidRPr="009E1F07">
        <w:rPr>
          <w:rFonts w:ascii="Arial" w:hAnsi="Arial" w:cs="Arial"/>
          <w:b/>
          <w:sz w:val="18"/>
          <w:szCs w:val="18"/>
        </w:rPr>
        <w:t>.</w:t>
      </w:r>
      <w:r w:rsidR="009E1F07" w:rsidRPr="009E1F07">
        <w:rPr>
          <w:rFonts w:ascii="Arial" w:hAnsi="Arial" w:cs="Arial"/>
          <w:sz w:val="18"/>
          <w:szCs w:val="18"/>
        </w:rPr>
        <w:t xml:space="preserve"> A observância das vedações dos itens anteriores é de inteira responsabilidade dos licitantes que, pelo descumprimento, se sujeitam às penalidades cabíveis.</w:t>
      </w:r>
    </w:p>
    <w:p w:rsidR="00105ECB" w:rsidRDefault="00105ECB" w:rsidP="00553A2D">
      <w:pPr>
        <w:jc w:val="both"/>
        <w:rPr>
          <w:rFonts w:ascii="Arial" w:hAnsi="Arial" w:cs="Arial"/>
          <w:sz w:val="18"/>
          <w:szCs w:val="18"/>
        </w:rPr>
      </w:pPr>
    </w:p>
    <w:p w:rsidR="00105ECB" w:rsidRPr="009E1F07" w:rsidRDefault="00105ECB" w:rsidP="00553A2D">
      <w:pPr>
        <w:jc w:val="both"/>
        <w:rPr>
          <w:rFonts w:ascii="Arial" w:hAnsi="Arial" w:cs="Arial"/>
          <w:sz w:val="18"/>
          <w:szCs w:val="18"/>
        </w:rPr>
      </w:pPr>
      <w:r w:rsidRPr="00105ECB">
        <w:rPr>
          <w:rFonts w:ascii="Arial" w:hAnsi="Arial" w:cs="Arial"/>
          <w:b/>
          <w:sz w:val="18"/>
          <w:szCs w:val="18"/>
        </w:rPr>
        <w:t>3.3.</w:t>
      </w:r>
      <w:r>
        <w:rPr>
          <w:rFonts w:ascii="Arial" w:hAnsi="Arial" w:cs="Arial"/>
          <w:sz w:val="18"/>
          <w:szCs w:val="18"/>
        </w:rPr>
        <w:t xml:space="preserve"> A aquisição de veículos novos (zero quilômetro) deverá ser obtida por fabricante ou concessionária </w:t>
      </w:r>
      <w:proofErr w:type="gramStart"/>
      <w:r>
        <w:rPr>
          <w:rFonts w:ascii="Arial" w:hAnsi="Arial" w:cs="Arial"/>
          <w:sz w:val="18"/>
          <w:szCs w:val="18"/>
        </w:rPr>
        <w:t>autorizadas</w:t>
      </w:r>
      <w:proofErr w:type="gramEnd"/>
      <w:r>
        <w:rPr>
          <w:rFonts w:ascii="Arial" w:hAnsi="Arial" w:cs="Arial"/>
          <w:sz w:val="18"/>
          <w:szCs w:val="18"/>
        </w:rPr>
        <w:t>, conforme dispõem a Lei nº 6.729/1979 e a deliberação do CONTRAN nº 64/2008 (Vide Processo nº 233544/2016 – TCE/MT que redundou no Acórdão nº 407/2017 – TP).</w:t>
      </w:r>
    </w:p>
    <w:p w:rsidR="00072585" w:rsidRPr="00DE76F3" w:rsidRDefault="00072585" w:rsidP="00C60769">
      <w:pPr>
        <w:jc w:val="both"/>
        <w:rPr>
          <w:rFonts w:ascii="Arial" w:hAnsi="Arial" w:cs="Arial"/>
          <w:sz w:val="18"/>
          <w:szCs w:val="18"/>
        </w:rPr>
      </w:pPr>
    </w:p>
    <w:p w:rsidR="00C60769" w:rsidRPr="00DE76F3" w:rsidRDefault="00C60769" w:rsidP="00C60769">
      <w:pPr>
        <w:rPr>
          <w:rFonts w:ascii="Arial" w:hAnsi="Arial" w:cs="Arial"/>
          <w:sz w:val="18"/>
          <w:szCs w:val="18"/>
        </w:rPr>
      </w:pPr>
    </w:p>
    <w:p w:rsidR="00C57DCE" w:rsidRPr="00553A2D" w:rsidRDefault="00553A2D" w:rsidP="00553A2D">
      <w:pPr>
        <w:rPr>
          <w:rFonts w:ascii="Arial" w:hAnsi="Arial" w:cs="Arial"/>
          <w:b/>
          <w:sz w:val="18"/>
          <w:szCs w:val="18"/>
        </w:rPr>
      </w:pPr>
      <w:proofErr w:type="gramStart"/>
      <w:r>
        <w:rPr>
          <w:rFonts w:ascii="Arial" w:hAnsi="Arial" w:cs="Arial"/>
          <w:b/>
          <w:sz w:val="18"/>
          <w:szCs w:val="18"/>
        </w:rPr>
        <w:t>4.</w:t>
      </w:r>
      <w:proofErr w:type="gramEnd"/>
      <w:r w:rsidR="00C60769" w:rsidRPr="00553A2D">
        <w:rPr>
          <w:rFonts w:ascii="Arial" w:hAnsi="Arial" w:cs="Arial"/>
          <w:b/>
          <w:sz w:val="18"/>
          <w:szCs w:val="18"/>
        </w:rPr>
        <w:t>DO CREDENCIAMENTO:</w:t>
      </w:r>
    </w:p>
    <w:p w:rsidR="00ED6E9A" w:rsidRDefault="00ED6E9A" w:rsidP="00C60769">
      <w:pPr>
        <w:rPr>
          <w:rFonts w:ascii="Arial" w:hAnsi="Arial" w:cs="Arial"/>
          <w:b/>
          <w:sz w:val="18"/>
          <w:szCs w:val="18"/>
        </w:rPr>
      </w:pPr>
    </w:p>
    <w:p w:rsidR="00C57DCE" w:rsidRPr="00C57DCE" w:rsidRDefault="00C57DCE" w:rsidP="00553A2D">
      <w:pPr>
        <w:jc w:val="both"/>
        <w:rPr>
          <w:rFonts w:ascii="Arial" w:hAnsi="Arial" w:cs="Arial"/>
          <w:sz w:val="18"/>
          <w:szCs w:val="18"/>
        </w:rPr>
      </w:pPr>
      <w:r>
        <w:rPr>
          <w:rFonts w:ascii="Arial" w:hAnsi="Arial" w:cs="Arial"/>
          <w:b/>
          <w:sz w:val="18"/>
          <w:szCs w:val="18"/>
        </w:rPr>
        <w:t xml:space="preserve"> </w:t>
      </w:r>
      <w:r w:rsidR="00ED6E9A" w:rsidRPr="00C57DCE">
        <w:rPr>
          <w:rFonts w:ascii="Arial" w:hAnsi="Arial" w:cs="Arial"/>
          <w:b/>
          <w:sz w:val="18"/>
          <w:szCs w:val="18"/>
        </w:rPr>
        <w:t>4.1.</w:t>
      </w:r>
      <w:r w:rsidR="00ED6E9A" w:rsidRPr="00C57DCE">
        <w:rPr>
          <w:rFonts w:ascii="Arial" w:hAnsi="Arial" w:cs="Arial"/>
          <w:sz w:val="18"/>
          <w:szCs w:val="18"/>
        </w:rPr>
        <w:t xml:space="preserve"> O (A) pregoeiro (a) declarará aberta a sessão do </w:t>
      </w:r>
      <w:r w:rsidR="00ED6E9A" w:rsidRPr="00C57DCE">
        <w:rPr>
          <w:rFonts w:ascii="Arial" w:hAnsi="Arial" w:cs="Arial"/>
          <w:b/>
          <w:sz w:val="18"/>
          <w:szCs w:val="18"/>
        </w:rPr>
        <w:t>PREGÃO</w:t>
      </w:r>
      <w:r w:rsidR="00ED6E9A" w:rsidRPr="00C57DCE">
        <w:rPr>
          <w:rFonts w:ascii="Arial" w:hAnsi="Arial" w:cs="Arial"/>
          <w:sz w:val="18"/>
          <w:szCs w:val="18"/>
        </w:rPr>
        <w:t xml:space="preserve"> em data e hora, especificada neste Edital, dando </w:t>
      </w:r>
      <w:r>
        <w:rPr>
          <w:rFonts w:ascii="Arial" w:hAnsi="Arial" w:cs="Arial"/>
          <w:sz w:val="18"/>
          <w:szCs w:val="18"/>
        </w:rPr>
        <w:t xml:space="preserve">   </w:t>
      </w:r>
      <w:r w:rsidR="00ED6E9A" w:rsidRPr="00C57DCE">
        <w:rPr>
          <w:rFonts w:ascii="Arial" w:hAnsi="Arial" w:cs="Arial"/>
          <w:sz w:val="18"/>
          <w:szCs w:val="18"/>
        </w:rPr>
        <w:t xml:space="preserve">início ao credenciamento e identificação dos </w:t>
      </w:r>
      <w:r w:rsidRPr="00C57DCE">
        <w:rPr>
          <w:rFonts w:ascii="Arial" w:hAnsi="Arial" w:cs="Arial"/>
          <w:sz w:val="18"/>
          <w:szCs w:val="18"/>
        </w:rPr>
        <w:t xml:space="preserve">representantes dos proponentes, toda a sessão será gravada em áudio e vídeo conforme Lei municipal 1209 de 14 de agosto de </w:t>
      </w:r>
      <w:r w:rsidR="00553A2D" w:rsidRPr="00C57DCE">
        <w:rPr>
          <w:rFonts w:ascii="Arial" w:hAnsi="Arial" w:cs="Arial"/>
          <w:sz w:val="18"/>
          <w:szCs w:val="18"/>
        </w:rPr>
        <w:t>2020.</w:t>
      </w:r>
      <w:r w:rsidRPr="00C57DCE">
        <w:rPr>
          <w:rFonts w:ascii="Arial" w:hAnsi="Arial" w:cs="Arial"/>
          <w:sz w:val="18"/>
          <w:szCs w:val="18"/>
        </w:rPr>
        <w:t xml:space="preserve"> </w:t>
      </w:r>
    </w:p>
    <w:p w:rsidR="00ED6E9A" w:rsidRDefault="00ED6E9A" w:rsidP="00553A2D">
      <w:pPr>
        <w:jc w:val="both"/>
        <w:rPr>
          <w:rFonts w:ascii="Arial" w:hAnsi="Arial" w:cs="Arial"/>
          <w:sz w:val="18"/>
          <w:szCs w:val="18"/>
        </w:rPr>
      </w:pPr>
    </w:p>
    <w:p w:rsidR="00ED6E9A" w:rsidRDefault="00ED6E9A" w:rsidP="00553A2D">
      <w:pPr>
        <w:jc w:val="both"/>
        <w:rPr>
          <w:rFonts w:ascii="Arial" w:hAnsi="Arial" w:cs="Arial"/>
          <w:sz w:val="18"/>
          <w:szCs w:val="18"/>
        </w:rPr>
      </w:pPr>
    </w:p>
    <w:p w:rsidR="00ED6E9A" w:rsidRDefault="00ED6E9A" w:rsidP="00553A2D">
      <w:pPr>
        <w:jc w:val="both"/>
        <w:rPr>
          <w:rFonts w:ascii="Arial" w:hAnsi="Arial" w:cs="Arial"/>
          <w:sz w:val="18"/>
          <w:szCs w:val="18"/>
        </w:rPr>
      </w:pPr>
      <w:r w:rsidRPr="00524BEA">
        <w:rPr>
          <w:rFonts w:ascii="Arial" w:hAnsi="Arial" w:cs="Arial"/>
          <w:b/>
          <w:sz w:val="18"/>
          <w:szCs w:val="18"/>
        </w:rPr>
        <w:t>4.2.</w:t>
      </w:r>
      <w:r w:rsidRPr="00ED6E9A">
        <w:rPr>
          <w:rFonts w:ascii="Arial" w:hAnsi="Arial" w:cs="Arial"/>
          <w:sz w:val="18"/>
          <w:szCs w:val="18"/>
        </w:rPr>
        <w:t xml:space="preserve"> Para o credenciamento deverão ser apresentados os seguintes documentos (a documentação de credenciamento deverá ser apresentada separadamente e fora dos envelopes): </w:t>
      </w:r>
    </w:p>
    <w:p w:rsidR="00ED6E9A" w:rsidRPr="00524BEA" w:rsidRDefault="00ED6E9A" w:rsidP="00553A2D">
      <w:pPr>
        <w:jc w:val="both"/>
        <w:rPr>
          <w:rFonts w:ascii="Arial" w:hAnsi="Arial" w:cs="Arial"/>
          <w:b/>
          <w:sz w:val="18"/>
          <w:szCs w:val="18"/>
        </w:rPr>
      </w:pPr>
    </w:p>
    <w:p w:rsidR="00ED6E9A" w:rsidRDefault="00ED6E9A" w:rsidP="00553A2D">
      <w:pPr>
        <w:jc w:val="both"/>
        <w:rPr>
          <w:rFonts w:ascii="Arial" w:hAnsi="Arial" w:cs="Arial"/>
          <w:sz w:val="18"/>
          <w:szCs w:val="18"/>
        </w:rPr>
      </w:pPr>
      <w:r w:rsidRPr="00524BEA">
        <w:rPr>
          <w:rFonts w:ascii="Arial" w:hAnsi="Arial" w:cs="Arial"/>
          <w:b/>
          <w:sz w:val="18"/>
          <w:szCs w:val="18"/>
        </w:rPr>
        <w:t>4.2.1.</w:t>
      </w:r>
      <w:r w:rsidRPr="00ED6E9A">
        <w:rPr>
          <w:rFonts w:ascii="Arial" w:hAnsi="Arial" w:cs="Arial"/>
          <w:sz w:val="18"/>
          <w:szCs w:val="18"/>
        </w:rPr>
        <w:t xml:space="preserve"> Declaração de pleno atendimento aos requisitos de habilitação de acordo com mo</w:t>
      </w:r>
      <w:r>
        <w:rPr>
          <w:rFonts w:ascii="Arial" w:hAnsi="Arial" w:cs="Arial"/>
          <w:sz w:val="18"/>
          <w:szCs w:val="18"/>
        </w:rPr>
        <w:t xml:space="preserve">delo estabelecido no Anexo II; </w:t>
      </w:r>
    </w:p>
    <w:p w:rsidR="00ED6E9A" w:rsidRDefault="00ED6E9A" w:rsidP="00553A2D">
      <w:pPr>
        <w:jc w:val="both"/>
        <w:rPr>
          <w:rFonts w:ascii="Arial" w:hAnsi="Arial" w:cs="Arial"/>
          <w:sz w:val="18"/>
          <w:szCs w:val="18"/>
        </w:rPr>
      </w:pPr>
    </w:p>
    <w:p w:rsidR="00ED6E9A" w:rsidRDefault="00ED6E9A" w:rsidP="00553A2D">
      <w:pPr>
        <w:jc w:val="both"/>
        <w:rPr>
          <w:rFonts w:ascii="Arial" w:hAnsi="Arial" w:cs="Arial"/>
          <w:sz w:val="18"/>
          <w:szCs w:val="18"/>
        </w:rPr>
      </w:pPr>
      <w:r w:rsidRPr="00524BEA">
        <w:rPr>
          <w:rFonts w:ascii="Arial" w:hAnsi="Arial" w:cs="Arial"/>
          <w:b/>
          <w:sz w:val="18"/>
          <w:szCs w:val="18"/>
        </w:rPr>
        <w:t>4.2.2.</w:t>
      </w:r>
      <w:r w:rsidRPr="00ED6E9A">
        <w:rPr>
          <w:rFonts w:ascii="Arial" w:hAnsi="Arial" w:cs="Arial"/>
          <w:sz w:val="18"/>
          <w:szCs w:val="18"/>
        </w:rPr>
        <w:t xml:space="preserve"> Tratando-se de representante legal, o estatuto social, declaração de firma individual, contrato social ou, quando existente, a última alteração contratual consolidada, ou outro instrumento de registro comercial, registrado na Junta Co</w:t>
      </w:r>
      <w:r w:rsidR="00BD27BE">
        <w:rPr>
          <w:rFonts w:ascii="Arial" w:hAnsi="Arial" w:cs="Arial"/>
          <w:sz w:val="18"/>
          <w:szCs w:val="18"/>
        </w:rPr>
        <w:t>mercial, poderão ser autenticados pela comissão desde que estejam com as vias originais</w:t>
      </w:r>
      <w:r w:rsidRPr="00ED6E9A">
        <w:rPr>
          <w:rFonts w:ascii="Arial" w:hAnsi="Arial" w:cs="Arial"/>
          <w:sz w:val="18"/>
          <w:szCs w:val="18"/>
        </w:rPr>
        <w:t>, no qual estejam expressos seus poderes para exercer direitos e assumir obrigações em d</w:t>
      </w:r>
      <w:r>
        <w:rPr>
          <w:rFonts w:ascii="Arial" w:hAnsi="Arial" w:cs="Arial"/>
          <w:sz w:val="18"/>
          <w:szCs w:val="18"/>
        </w:rPr>
        <w:t xml:space="preserve">ecorrência de tal investidura; </w:t>
      </w:r>
    </w:p>
    <w:p w:rsidR="00ED6E9A" w:rsidRDefault="00ED6E9A" w:rsidP="00553A2D">
      <w:pPr>
        <w:jc w:val="both"/>
        <w:rPr>
          <w:rFonts w:ascii="Arial" w:hAnsi="Arial" w:cs="Arial"/>
          <w:sz w:val="18"/>
          <w:szCs w:val="18"/>
        </w:rPr>
      </w:pPr>
    </w:p>
    <w:p w:rsidR="00ED6E9A" w:rsidRDefault="00ED6E9A" w:rsidP="00553A2D">
      <w:pPr>
        <w:jc w:val="both"/>
        <w:rPr>
          <w:rFonts w:ascii="Arial" w:hAnsi="Arial" w:cs="Arial"/>
          <w:sz w:val="18"/>
          <w:szCs w:val="18"/>
        </w:rPr>
      </w:pPr>
      <w:r w:rsidRPr="00524BEA">
        <w:rPr>
          <w:rFonts w:ascii="Arial" w:hAnsi="Arial" w:cs="Arial"/>
          <w:b/>
          <w:sz w:val="18"/>
          <w:szCs w:val="18"/>
        </w:rPr>
        <w:t>4.2.3.</w:t>
      </w:r>
      <w:r w:rsidRPr="00ED6E9A">
        <w:rPr>
          <w:rFonts w:ascii="Arial" w:hAnsi="Arial" w:cs="Arial"/>
          <w:sz w:val="18"/>
          <w:szCs w:val="18"/>
        </w:rPr>
        <w:t xml:space="preserve"> Tratando-</w:t>
      </w:r>
      <w:r>
        <w:rPr>
          <w:rFonts w:ascii="Arial" w:hAnsi="Arial" w:cs="Arial"/>
          <w:sz w:val="18"/>
          <w:szCs w:val="18"/>
        </w:rPr>
        <w:t xml:space="preserve">se de procurador, além do item </w:t>
      </w:r>
      <w:r w:rsidRPr="00135BC5">
        <w:rPr>
          <w:rFonts w:ascii="Arial" w:hAnsi="Arial" w:cs="Arial"/>
          <w:b/>
          <w:sz w:val="18"/>
          <w:szCs w:val="18"/>
        </w:rPr>
        <w:t>4.2.2</w:t>
      </w:r>
      <w:r w:rsidRPr="00ED6E9A">
        <w:rPr>
          <w:rFonts w:ascii="Arial" w:hAnsi="Arial" w:cs="Arial"/>
          <w:sz w:val="18"/>
          <w:szCs w:val="18"/>
        </w:rPr>
        <w:t>., deverá ser apresentada procuração por instrumento público ou particular, da qual constem poderes específicos para formular lances, negociar preço, interpor recursos e desistir de sua interposição e praticar todos os demais atos pertinentes ao certame acompanhados dos correspondentes documentos, que comprove os poderes do mandante para a outorga e documento oficial de id</w:t>
      </w:r>
      <w:r w:rsidR="00BD2BB0">
        <w:rPr>
          <w:rFonts w:ascii="Arial" w:hAnsi="Arial" w:cs="Arial"/>
          <w:sz w:val="18"/>
          <w:szCs w:val="18"/>
        </w:rPr>
        <w:t>entificação que contenha foto, conforme anexo II.</w:t>
      </w:r>
      <w:r>
        <w:rPr>
          <w:rFonts w:ascii="Arial" w:hAnsi="Arial" w:cs="Arial"/>
          <w:sz w:val="18"/>
          <w:szCs w:val="18"/>
        </w:rPr>
        <w:t xml:space="preserve"> </w:t>
      </w:r>
    </w:p>
    <w:p w:rsidR="00D77EE7" w:rsidRDefault="00D77EE7" w:rsidP="00553A2D">
      <w:pPr>
        <w:jc w:val="both"/>
        <w:rPr>
          <w:rFonts w:ascii="Arial" w:hAnsi="Arial" w:cs="Arial"/>
          <w:sz w:val="18"/>
          <w:szCs w:val="18"/>
        </w:rPr>
      </w:pPr>
    </w:p>
    <w:p w:rsidR="00D77EE7" w:rsidRPr="00416AA9" w:rsidRDefault="00416AA9" w:rsidP="00553A2D">
      <w:pPr>
        <w:jc w:val="both"/>
        <w:rPr>
          <w:rFonts w:ascii="Arial" w:hAnsi="Arial" w:cs="Arial"/>
          <w:b/>
          <w:sz w:val="18"/>
          <w:szCs w:val="18"/>
        </w:rPr>
      </w:pPr>
      <w:r w:rsidRPr="00416AA9">
        <w:rPr>
          <w:rFonts w:ascii="Arial" w:hAnsi="Arial" w:cs="Arial"/>
          <w:b/>
          <w:sz w:val="18"/>
          <w:szCs w:val="18"/>
        </w:rPr>
        <w:t>OBS</w:t>
      </w:r>
      <w:r w:rsidR="00D77EE7" w:rsidRPr="00416AA9">
        <w:rPr>
          <w:rFonts w:ascii="Arial" w:hAnsi="Arial" w:cs="Arial"/>
          <w:b/>
          <w:sz w:val="18"/>
          <w:szCs w:val="18"/>
        </w:rPr>
        <w:t>: A autenticação</w:t>
      </w:r>
      <w:r w:rsidRPr="00416AA9">
        <w:rPr>
          <w:rFonts w:ascii="Arial" w:hAnsi="Arial" w:cs="Arial"/>
          <w:b/>
          <w:sz w:val="18"/>
          <w:szCs w:val="18"/>
        </w:rPr>
        <w:t xml:space="preserve"> em cartório competente</w:t>
      </w:r>
      <w:r w:rsidR="00D77EE7" w:rsidRPr="00416AA9">
        <w:rPr>
          <w:rFonts w:ascii="Arial" w:hAnsi="Arial" w:cs="Arial"/>
          <w:b/>
          <w:sz w:val="18"/>
          <w:szCs w:val="18"/>
        </w:rPr>
        <w:t xml:space="preserve"> </w:t>
      </w:r>
      <w:r w:rsidRPr="00416AA9">
        <w:rPr>
          <w:rFonts w:ascii="Arial" w:hAnsi="Arial" w:cs="Arial"/>
          <w:b/>
          <w:sz w:val="18"/>
          <w:szCs w:val="18"/>
        </w:rPr>
        <w:t>da Procuração ou Credenciamento</w:t>
      </w:r>
      <w:r w:rsidR="00553A2D" w:rsidRPr="00416AA9">
        <w:rPr>
          <w:rFonts w:ascii="Arial" w:hAnsi="Arial" w:cs="Arial"/>
          <w:b/>
          <w:sz w:val="18"/>
          <w:szCs w:val="18"/>
        </w:rPr>
        <w:t xml:space="preserve"> será</w:t>
      </w:r>
      <w:r w:rsidRPr="00416AA9">
        <w:rPr>
          <w:rFonts w:ascii="Arial" w:hAnsi="Arial" w:cs="Arial"/>
          <w:b/>
          <w:sz w:val="18"/>
          <w:szCs w:val="18"/>
        </w:rPr>
        <w:t xml:space="preserve"> dispensada </w:t>
      </w:r>
      <w:r w:rsidR="00D77EE7" w:rsidRPr="00416AA9">
        <w:rPr>
          <w:rFonts w:ascii="Arial" w:hAnsi="Arial" w:cs="Arial"/>
          <w:b/>
          <w:sz w:val="18"/>
          <w:szCs w:val="18"/>
        </w:rPr>
        <w:t xml:space="preserve">quando o Pregoeiro e sua equipe confrontar a assinatura </w:t>
      </w:r>
      <w:r w:rsidRPr="00416AA9">
        <w:rPr>
          <w:rFonts w:ascii="Arial" w:hAnsi="Arial" w:cs="Arial"/>
          <w:b/>
          <w:sz w:val="18"/>
          <w:szCs w:val="18"/>
        </w:rPr>
        <w:t xml:space="preserve">do signatário com o documento de identidade, ou estando este presente e assinando diante do Pregoeiro e Equipe de Apoio e demais participantes, lavando assim sua autenticidade no próprio documento. </w:t>
      </w:r>
    </w:p>
    <w:p w:rsidR="00ED6E9A" w:rsidRDefault="00ED6E9A" w:rsidP="00553A2D">
      <w:pPr>
        <w:jc w:val="both"/>
        <w:rPr>
          <w:rFonts w:ascii="Arial" w:hAnsi="Arial" w:cs="Arial"/>
          <w:sz w:val="18"/>
          <w:szCs w:val="18"/>
        </w:rPr>
      </w:pPr>
    </w:p>
    <w:p w:rsidR="00ED6E9A" w:rsidRDefault="00ED6E9A" w:rsidP="00553A2D">
      <w:pPr>
        <w:jc w:val="both"/>
        <w:rPr>
          <w:rFonts w:ascii="Arial" w:hAnsi="Arial" w:cs="Arial"/>
          <w:sz w:val="18"/>
          <w:szCs w:val="18"/>
        </w:rPr>
      </w:pPr>
      <w:r w:rsidRPr="00524BEA">
        <w:rPr>
          <w:rFonts w:ascii="Arial" w:hAnsi="Arial" w:cs="Arial"/>
          <w:b/>
          <w:sz w:val="18"/>
          <w:szCs w:val="18"/>
        </w:rPr>
        <w:lastRenderedPageBreak/>
        <w:t>4.2.4.</w:t>
      </w:r>
      <w:r w:rsidRPr="00ED6E9A">
        <w:rPr>
          <w:rFonts w:ascii="Arial" w:hAnsi="Arial" w:cs="Arial"/>
          <w:sz w:val="18"/>
          <w:szCs w:val="18"/>
        </w:rPr>
        <w:t xml:space="preserve"> Demonstração da condição de </w:t>
      </w:r>
      <w:r w:rsidRPr="00135BC5">
        <w:rPr>
          <w:rFonts w:ascii="Arial" w:hAnsi="Arial" w:cs="Arial"/>
          <w:b/>
          <w:sz w:val="18"/>
          <w:szCs w:val="18"/>
        </w:rPr>
        <w:t>MICROEMPRESAS, EMPRESAS DE PEQUENO PORTE OU EQUIPARADAS</w:t>
      </w:r>
      <w:r>
        <w:rPr>
          <w:rFonts w:ascii="Arial" w:hAnsi="Arial" w:cs="Arial"/>
          <w:sz w:val="18"/>
          <w:szCs w:val="18"/>
        </w:rPr>
        <w:t xml:space="preserve">, que poderá ser através: </w:t>
      </w:r>
    </w:p>
    <w:p w:rsidR="00ED6E9A" w:rsidRDefault="00ED6E9A" w:rsidP="00553A2D">
      <w:pPr>
        <w:jc w:val="both"/>
        <w:rPr>
          <w:rFonts w:ascii="Arial" w:hAnsi="Arial" w:cs="Arial"/>
          <w:sz w:val="18"/>
          <w:szCs w:val="18"/>
        </w:rPr>
      </w:pPr>
    </w:p>
    <w:p w:rsidR="00ED6E9A" w:rsidRPr="00135BC5" w:rsidRDefault="00ED6E9A" w:rsidP="00553A2D">
      <w:pPr>
        <w:jc w:val="both"/>
        <w:rPr>
          <w:rFonts w:ascii="Arial" w:hAnsi="Arial" w:cs="Arial"/>
          <w:color w:val="FF0000"/>
          <w:sz w:val="18"/>
          <w:szCs w:val="18"/>
        </w:rPr>
      </w:pPr>
      <w:r w:rsidRPr="00524BEA">
        <w:rPr>
          <w:rFonts w:ascii="Arial" w:hAnsi="Arial" w:cs="Arial"/>
          <w:b/>
          <w:sz w:val="18"/>
          <w:szCs w:val="18"/>
        </w:rPr>
        <w:t>4.2.4.1</w:t>
      </w:r>
      <w:r w:rsidRPr="00ED6E9A">
        <w:rPr>
          <w:rFonts w:ascii="Arial" w:hAnsi="Arial" w:cs="Arial"/>
          <w:sz w:val="18"/>
          <w:szCs w:val="18"/>
        </w:rPr>
        <w:t>. Declaração assinada pelo responsável legal da empresa, atestando que até a presente data a empresa esta enquadrada no regime de Microempresa ou Empresa de Pequeno Porte</w:t>
      </w:r>
      <w:r w:rsidR="00D17F50">
        <w:rPr>
          <w:rFonts w:ascii="Arial" w:hAnsi="Arial" w:cs="Arial"/>
          <w:sz w:val="18"/>
          <w:szCs w:val="18"/>
        </w:rPr>
        <w:t>.</w:t>
      </w:r>
    </w:p>
    <w:p w:rsidR="00ED6E9A" w:rsidRDefault="00ED6E9A" w:rsidP="00553A2D">
      <w:pPr>
        <w:jc w:val="both"/>
        <w:rPr>
          <w:rFonts w:ascii="Arial" w:hAnsi="Arial" w:cs="Arial"/>
          <w:sz w:val="18"/>
          <w:szCs w:val="18"/>
        </w:rPr>
      </w:pPr>
    </w:p>
    <w:p w:rsidR="00ED6E9A" w:rsidRDefault="00ED6E9A" w:rsidP="00553A2D">
      <w:pPr>
        <w:jc w:val="both"/>
        <w:rPr>
          <w:rFonts w:ascii="Arial" w:hAnsi="Arial" w:cs="Arial"/>
          <w:sz w:val="18"/>
          <w:szCs w:val="18"/>
        </w:rPr>
      </w:pPr>
      <w:r w:rsidRPr="00524BEA">
        <w:rPr>
          <w:rFonts w:ascii="Arial" w:hAnsi="Arial" w:cs="Arial"/>
          <w:b/>
          <w:sz w:val="18"/>
          <w:szCs w:val="18"/>
        </w:rPr>
        <w:t>4.2.4.2.</w:t>
      </w:r>
      <w:r w:rsidRPr="00ED6E9A">
        <w:rPr>
          <w:rFonts w:ascii="Arial" w:hAnsi="Arial" w:cs="Arial"/>
          <w:sz w:val="18"/>
          <w:szCs w:val="18"/>
        </w:rPr>
        <w:t xml:space="preserve"> Se inscrito no Registro Público de Empresas Mercantis, declaração de enquadramento arquivada ou a certidão simplificada expedida pela Junta Comercial, ou equivalent</w:t>
      </w:r>
      <w:r>
        <w:rPr>
          <w:rFonts w:ascii="Arial" w:hAnsi="Arial" w:cs="Arial"/>
          <w:sz w:val="18"/>
          <w:szCs w:val="18"/>
        </w:rPr>
        <w:t xml:space="preserve">e, da sede da pequena empresa; </w:t>
      </w:r>
    </w:p>
    <w:p w:rsidR="00ED6E9A" w:rsidRDefault="00ED6E9A" w:rsidP="00553A2D">
      <w:pPr>
        <w:jc w:val="both"/>
        <w:rPr>
          <w:rFonts w:ascii="Arial" w:hAnsi="Arial" w:cs="Arial"/>
          <w:sz w:val="18"/>
          <w:szCs w:val="18"/>
        </w:rPr>
      </w:pPr>
    </w:p>
    <w:p w:rsidR="00ED6E9A" w:rsidRDefault="00ED6E9A" w:rsidP="00553A2D">
      <w:pPr>
        <w:jc w:val="both"/>
        <w:rPr>
          <w:rFonts w:ascii="Arial" w:hAnsi="Arial" w:cs="Arial"/>
          <w:sz w:val="18"/>
          <w:szCs w:val="18"/>
        </w:rPr>
      </w:pPr>
      <w:r w:rsidRPr="00524BEA">
        <w:rPr>
          <w:rFonts w:ascii="Arial" w:hAnsi="Arial" w:cs="Arial"/>
          <w:b/>
          <w:sz w:val="18"/>
          <w:szCs w:val="18"/>
        </w:rPr>
        <w:t>4.2.4.3.</w:t>
      </w:r>
      <w:r w:rsidRPr="00ED6E9A">
        <w:rPr>
          <w:rFonts w:ascii="Arial" w:hAnsi="Arial" w:cs="Arial"/>
          <w:sz w:val="18"/>
          <w:szCs w:val="18"/>
        </w:rPr>
        <w:t xml:space="preserve"> Se inscrito no Registro Civil de Pessoas Jurídicas, declaração de enquadramento arquivada ou a Certidão de Breve Relato do Cartório de Registro Civil de Pessoas </w:t>
      </w:r>
      <w:proofErr w:type="gramStart"/>
      <w:r w:rsidRPr="00ED6E9A">
        <w:rPr>
          <w:rFonts w:ascii="Arial" w:hAnsi="Arial" w:cs="Arial"/>
          <w:sz w:val="18"/>
          <w:szCs w:val="18"/>
        </w:rPr>
        <w:t>Jurídicas, ou equivalent</w:t>
      </w:r>
      <w:r>
        <w:rPr>
          <w:rFonts w:ascii="Arial" w:hAnsi="Arial" w:cs="Arial"/>
          <w:sz w:val="18"/>
          <w:szCs w:val="18"/>
        </w:rPr>
        <w:t>e, da sede da pequena empresa</w:t>
      </w:r>
      <w:proofErr w:type="gramEnd"/>
      <w:r>
        <w:rPr>
          <w:rFonts w:ascii="Arial" w:hAnsi="Arial" w:cs="Arial"/>
          <w:sz w:val="18"/>
          <w:szCs w:val="18"/>
        </w:rPr>
        <w:t xml:space="preserve">. </w:t>
      </w:r>
    </w:p>
    <w:p w:rsidR="00ED6E9A" w:rsidRDefault="00ED6E9A" w:rsidP="00553A2D">
      <w:pPr>
        <w:jc w:val="both"/>
        <w:rPr>
          <w:rFonts w:ascii="Arial" w:hAnsi="Arial" w:cs="Arial"/>
          <w:sz w:val="18"/>
          <w:szCs w:val="18"/>
        </w:rPr>
      </w:pPr>
    </w:p>
    <w:p w:rsidR="00135BC5" w:rsidRDefault="00ED6E9A" w:rsidP="00553A2D">
      <w:pPr>
        <w:jc w:val="both"/>
        <w:rPr>
          <w:rFonts w:ascii="Arial" w:hAnsi="Arial" w:cs="Arial"/>
          <w:sz w:val="18"/>
          <w:szCs w:val="18"/>
        </w:rPr>
      </w:pPr>
      <w:r w:rsidRPr="00524BEA">
        <w:rPr>
          <w:rFonts w:ascii="Arial" w:hAnsi="Arial" w:cs="Arial"/>
          <w:b/>
          <w:sz w:val="18"/>
          <w:szCs w:val="18"/>
        </w:rPr>
        <w:t>4.3.</w:t>
      </w:r>
      <w:r w:rsidRPr="00ED6E9A">
        <w:rPr>
          <w:rFonts w:ascii="Arial" w:hAnsi="Arial" w:cs="Arial"/>
          <w:sz w:val="18"/>
          <w:szCs w:val="18"/>
        </w:rPr>
        <w:t xml:space="preserve"> O representante legal (sócio responsável, proprietário, procurador, etc.) que comparecer na abertura do certame, deverá identificar-se exibindo documento oficial de id</w:t>
      </w:r>
      <w:r>
        <w:rPr>
          <w:rFonts w:ascii="Arial" w:hAnsi="Arial" w:cs="Arial"/>
          <w:sz w:val="18"/>
          <w:szCs w:val="18"/>
        </w:rPr>
        <w:t xml:space="preserve">entificação que contenha foto. </w:t>
      </w:r>
    </w:p>
    <w:p w:rsidR="00135BC5" w:rsidRDefault="00135BC5" w:rsidP="00553A2D">
      <w:pPr>
        <w:jc w:val="both"/>
        <w:rPr>
          <w:rFonts w:ascii="Arial" w:hAnsi="Arial" w:cs="Arial"/>
          <w:b/>
          <w:sz w:val="18"/>
          <w:szCs w:val="18"/>
        </w:rPr>
      </w:pPr>
    </w:p>
    <w:p w:rsidR="00135BC5" w:rsidRDefault="00ED6E9A" w:rsidP="00553A2D">
      <w:pPr>
        <w:jc w:val="both"/>
        <w:rPr>
          <w:rFonts w:ascii="Arial" w:hAnsi="Arial" w:cs="Arial"/>
          <w:sz w:val="18"/>
          <w:szCs w:val="18"/>
        </w:rPr>
      </w:pPr>
      <w:r w:rsidRPr="00524BEA">
        <w:rPr>
          <w:rFonts w:ascii="Arial" w:hAnsi="Arial" w:cs="Arial"/>
          <w:b/>
          <w:sz w:val="18"/>
          <w:szCs w:val="18"/>
        </w:rPr>
        <w:t>4.4.</w:t>
      </w:r>
      <w:r w:rsidRPr="00ED6E9A">
        <w:rPr>
          <w:rFonts w:ascii="Arial" w:hAnsi="Arial" w:cs="Arial"/>
          <w:sz w:val="18"/>
          <w:szCs w:val="18"/>
        </w:rPr>
        <w:t xml:space="preserve"> Será admitido apenas 01 (um) representante para cada licitante credenciada, sendo que cada um deles poderá repre</w:t>
      </w:r>
      <w:r>
        <w:rPr>
          <w:rFonts w:ascii="Arial" w:hAnsi="Arial" w:cs="Arial"/>
          <w:sz w:val="18"/>
          <w:szCs w:val="18"/>
        </w:rPr>
        <w:t xml:space="preserve">sentar apenas uma credenciada. </w:t>
      </w:r>
    </w:p>
    <w:p w:rsidR="00135BC5" w:rsidRDefault="00135BC5" w:rsidP="00553A2D">
      <w:pPr>
        <w:jc w:val="both"/>
        <w:rPr>
          <w:rFonts w:ascii="Arial" w:hAnsi="Arial" w:cs="Arial"/>
          <w:b/>
          <w:sz w:val="18"/>
          <w:szCs w:val="18"/>
        </w:rPr>
      </w:pPr>
    </w:p>
    <w:p w:rsidR="00135BC5" w:rsidRDefault="00ED6E9A" w:rsidP="00553A2D">
      <w:pPr>
        <w:jc w:val="both"/>
        <w:rPr>
          <w:rFonts w:ascii="Arial" w:hAnsi="Arial" w:cs="Arial"/>
          <w:sz w:val="18"/>
          <w:szCs w:val="18"/>
        </w:rPr>
      </w:pPr>
      <w:r w:rsidRPr="00524BEA">
        <w:rPr>
          <w:rFonts w:ascii="Arial" w:hAnsi="Arial" w:cs="Arial"/>
          <w:b/>
          <w:sz w:val="18"/>
          <w:szCs w:val="18"/>
        </w:rPr>
        <w:t>4.5.</w:t>
      </w:r>
      <w:r w:rsidRPr="00ED6E9A">
        <w:rPr>
          <w:rFonts w:ascii="Arial" w:hAnsi="Arial" w:cs="Arial"/>
          <w:sz w:val="18"/>
          <w:szCs w:val="18"/>
        </w:rPr>
        <w:t xml:space="preserve"> O licitante que apresentar declaração falsa responderá por seus atos, civil</w:t>
      </w:r>
      <w:r>
        <w:rPr>
          <w:rFonts w:ascii="Arial" w:hAnsi="Arial" w:cs="Arial"/>
          <w:sz w:val="18"/>
          <w:szCs w:val="18"/>
        </w:rPr>
        <w:t xml:space="preserve">, penal e administrativamente. </w:t>
      </w:r>
    </w:p>
    <w:p w:rsidR="00135BC5" w:rsidRDefault="00135BC5" w:rsidP="00553A2D">
      <w:pPr>
        <w:jc w:val="both"/>
        <w:rPr>
          <w:rFonts w:ascii="Arial" w:hAnsi="Arial" w:cs="Arial"/>
          <w:b/>
          <w:sz w:val="18"/>
          <w:szCs w:val="18"/>
        </w:rPr>
      </w:pPr>
    </w:p>
    <w:p w:rsidR="00135BC5" w:rsidRPr="00BD2BB0" w:rsidRDefault="00BD2BB0" w:rsidP="00553A2D">
      <w:pPr>
        <w:jc w:val="both"/>
        <w:rPr>
          <w:rFonts w:ascii="Arial" w:hAnsi="Arial" w:cs="Arial"/>
          <w:sz w:val="18"/>
          <w:szCs w:val="18"/>
        </w:rPr>
      </w:pPr>
      <w:r>
        <w:rPr>
          <w:rFonts w:ascii="Arial" w:hAnsi="Arial" w:cs="Arial"/>
          <w:b/>
          <w:sz w:val="18"/>
          <w:szCs w:val="18"/>
        </w:rPr>
        <w:t xml:space="preserve">4.6. </w:t>
      </w:r>
      <w:r>
        <w:rPr>
          <w:rFonts w:ascii="Arial" w:hAnsi="Arial" w:cs="Arial"/>
          <w:sz w:val="18"/>
          <w:szCs w:val="18"/>
        </w:rPr>
        <w:t xml:space="preserve">A ausência do credenciado, que se retirar por mera liberalidade e/ou por motivos particulares, em qualquer momento da sessão, não importará em interrupção da solenidade e nem provocará a suspensão de nenhum ato, produzindo os efeitos ainda que não assistidos ou impugnados pela Parte, que consequentemente poderá ter deixado de se manifestar, </w:t>
      </w:r>
      <w:proofErr w:type="spellStart"/>
      <w:r>
        <w:rPr>
          <w:rFonts w:ascii="Arial" w:hAnsi="Arial" w:cs="Arial"/>
          <w:sz w:val="18"/>
          <w:szCs w:val="18"/>
        </w:rPr>
        <w:t>precluindo</w:t>
      </w:r>
      <w:proofErr w:type="spellEnd"/>
      <w:r>
        <w:rPr>
          <w:rFonts w:ascii="Arial" w:hAnsi="Arial" w:cs="Arial"/>
          <w:sz w:val="18"/>
          <w:szCs w:val="18"/>
        </w:rPr>
        <w:t xml:space="preserve"> seu direito á impugnação, oferta de lance ou interposição de eventual recurso.</w:t>
      </w:r>
    </w:p>
    <w:p w:rsidR="00C60769" w:rsidRPr="00ED6E9A" w:rsidRDefault="00C60769" w:rsidP="00AE6313">
      <w:pPr>
        <w:rPr>
          <w:rFonts w:ascii="Arial" w:hAnsi="Arial" w:cs="Arial"/>
          <w:b/>
          <w:color w:val="FF0000"/>
          <w:sz w:val="18"/>
          <w:szCs w:val="18"/>
        </w:rPr>
      </w:pPr>
    </w:p>
    <w:p w:rsidR="00C60769" w:rsidRPr="00DE76F3" w:rsidRDefault="00C60769" w:rsidP="00C60769">
      <w:pPr>
        <w:autoSpaceDE w:val="0"/>
        <w:autoSpaceDN w:val="0"/>
        <w:adjustRightInd w:val="0"/>
        <w:jc w:val="both"/>
        <w:rPr>
          <w:rFonts w:ascii="Arial" w:hAnsi="Arial" w:cs="Arial"/>
          <w:b/>
          <w:bCs/>
          <w:sz w:val="18"/>
          <w:szCs w:val="18"/>
        </w:rPr>
      </w:pPr>
      <w:r w:rsidRPr="00DE76F3">
        <w:rPr>
          <w:rFonts w:ascii="Arial" w:hAnsi="Arial" w:cs="Arial"/>
          <w:b/>
          <w:bCs/>
          <w:sz w:val="18"/>
          <w:szCs w:val="18"/>
        </w:rPr>
        <w:t>4.8. DAS SITUAÇÕES ESPECIAIS DO ATO DE CREDENCIAMENTO:</w:t>
      </w:r>
    </w:p>
    <w:p w:rsidR="00C60769" w:rsidRPr="00DE76F3" w:rsidRDefault="00C60769" w:rsidP="00C60769">
      <w:pPr>
        <w:autoSpaceDE w:val="0"/>
        <w:autoSpaceDN w:val="0"/>
        <w:adjustRightInd w:val="0"/>
        <w:jc w:val="both"/>
        <w:rPr>
          <w:rFonts w:ascii="Arial" w:hAnsi="Arial" w:cs="Arial"/>
          <w:b/>
          <w:bCs/>
          <w:sz w:val="18"/>
          <w:szCs w:val="18"/>
        </w:rPr>
      </w:pPr>
    </w:p>
    <w:p w:rsidR="00C60769" w:rsidRPr="00DE76F3" w:rsidRDefault="00C60769" w:rsidP="00553A2D">
      <w:pPr>
        <w:autoSpaceDE w:val="0"/>
        <w:autoSpaceDN w:val="0"/>
        <w:adjustRightInd w:val="0"/>
        <w:jc w:val="both"/>
        <w:rPr>
          <w:rFonts w:ascii="Arial" w:hAnsi="Arial" w:cs="Arial"/>
          <w:sz w:val="18"/>
          <w:szCs w:val="18"/>
        </w:rPr>
      </w:pPr>
      <w:r w:rsidRPr="00DE76F3">
        <w:rPr>
          <w:rFonts w:ascii="Arial" w:hAnsi="Arial" w:cs="Arial"/>
          <w:b/>
          <w:bCs/>
          <w:sz w:val="18"/>
          <w:szCs w:val="18"/>
        </w:rPr>
        <w:t>4.8.1.</w:t>
      </w:r>
      <w:r w:rsidRPr="00DE76F3">
        <w:rPr>
          <w:rFonts w:ascii="Arial" w:hAnsi="Arial" w:cs="Arial"/>
          <w:bCs/>
          <w:sz w:val="18"/>
          <w:szCs w:val="18"/>
        </w:rPr>
        <w:t xml:space="preserve"> Caso </w:t>
      </w:r>
      <w:r w:rsidRPr="00DE76F3">
        <w:rPr>
          <w:rFonts w:ascii="Arial" w:hAnsi="Arial" w:cs="Arial"/>
          <w:sz w:val="18"/>
          <w:szCs w:val="18"/>
        </w:rPr>
        <w:t xml:space="preserve">os documentos que comprovam a regularidade da outorga de credenciamento, tais como: (estatuto, contrato social, entre outros), a declaração de que cumpre plenamente os requisitos de habilitação ou qualquer outro documento referente à fase de credenciamento, que por equívoco esteja dentro do envelope da “Proposta de Preços” ou da “Habilitação Jurídica”, poderão ser retirados dos respectivos envelopes, pelo próprio representante, que procederá ao novo </w:t>
      </w:r>
      <w:proofErr w:type="spellStart"/>
      <w:r w:rsidRPr="00DE76F3">
        <w:rPr>
          <w:rFonts w:ascii="Arial" w:hAnsi="Arial" w:cs="Arial"/>
          <w:sz w:val="18"/>
          <w:szCs w:val="18"/>
        </w:rPr>
        <w:t>lacramento</w:t>
      </w:r>
      <w:proofErr w:type="spellEnd"/>
      <w:r w:rsidRPr="00DE76F3">
        <w:rPr>
          <w:rFonts w:ascii="Arial" w:hAnsi="Arial" w:cs="Arial"/>
          <w:sz w:val="18"/>
          <w:szCs w:val="18"/>
        </w:rPr>
        <w:t xml:space="preserve"> dos mesmos.</w:t>
      </w:r>
    </w:p>
    <w:p w:rsidR="00C60769" w:rsidRPr="00DE76F3" w:rsidRDefault="00C60769" w:rsidP="00553A2D">
      <w:pPr>
        <w:autoSpaceDE w:val="0"/>
        <w:autoSpaceDN w:val="0"/>
        <w:adjustRightInd w:val="0"/>
        <w:jc w:val="both"/>
        <w:rPr>
          <w:rFonts w:ascii="Arial" w:hAnsi="Arial" w:cs="Arial"/>
          <w:b/>
          <w:bCs/>
          <w:sz w:val="18"/>
          <w:szCs w:val="18"/>
        </w:rPr>
      </w:pPr>
    </w:p>
    <w:p w:rsidR="00C60769" w:rsidRPr="00DE76F3" w:rsidRDefault="00C60769" w:rsidP="00553A2D">
      <w:pPr>
        <w:autoSpaceDE w:val="0"/>
        <w:autoSpaceDN w:val="0"/>
        <w:adjustRightInd w:val="0"/>
        <w:jc w:val="both"/>
        <w:rPr>
          <w:rFonts w:ascii="Arial" w:hAnsi="Arial" w:cs="Arial"/>
          <w:sz w:val="18"/>
          <w:szCs w:val="18"/>
        </w:rPr>
      </w:pPr>
      <w:r w:rsidRPr="00DE76F3">
        <w:rPr>
          <w:rFonts w:ascii="Arial" w:hAnsi="Arial" w:cs="Arial"/>
          <w:b/>
          <w:bCs/>
          <w:sz w:val="18"/>
          <w:szCs w:val="18"/>
        </w:rPr>
        <w:t xml:space="preserve">4.8.2. </w:t>
      </w:r>
      <w:r w:rsidRPr="00DE76F3">
        <w:rPr>
          <w:rFonts w:ascii="Arial" w:hAnsi="Arial" w:cs="Arial"/>
          <w:sz w:val="18"/>
          <w:szCs w:val="18"/>
        </w:rPr>
        <w:t>Na fase de credenciamento será permitido ao representante da licitante fotocopiar documentos necessários, porventura retirados dos envelopes de proposta e/ou de habilitação.</w:t>
      </w:r>
    </w:p>
    <w:p w:rsidR="00C60769" w:rsidRPr="00DE76F3" w:rsidRDefault="00C60769" w:rsidP="00553A2D">
      <w:pPr>
        <w:autoSpaceDE w:val="0"/>
        <w:autoSpaceDN w:val="0"/>
        <w:adjustRightInd w:val="0"/>
        <w:jc w:val="both"/>
        <w:rPr>
          <w:rFonts w:ascii="Arial" w:hAnsi="Arial" w:cs="Arial"/>
          <w:b/>
          <w:bCs/>
          <w:sz w:val="18"/>
          <w:szCs w:val="18"/>
        </w:rPr>
      </w:pPr>
    </w:p>
    <w:p w:rsidR="00C60769" w:rsidRPr="00DE76F3" w:rsidRDefault="00C60769" w:rsidP="00553A2D">
      <w:pPr>
        <w:autoSpaceDE w:val="0"/>
        <w:autoSpaceDN w:val="0"/>
        <w:adjustRightInd w:val="0"/>
        <w:jc w:val="both"/>
        <w:rPr>
          <w:rFonts w:ascii="Arial" w:hAnsi="Arial" w:cs="Arial"/>
          <w:sz w:val="18"/>
          <w:szCs w:val="18"/>
        </w:rPr>
      </w:pPr>
      <w:r w:rsidRPr="00DE76F3">
        <w:rPr>
          <w:rFonts w:ascii="Arial" w:hAnsi="Arial" w:cs="Arial"/>
          <w:b/>
          <w:bCs/>
          <w:sz w:val="18"/>
          <w:szCs w:val="18"/>
        </w:rPr>
        <w:t xml:space="preserve">4.8.3. </w:t>
      </w:r>
      <w:r w:rsidRPr="00DE76F3">
        <w:rPr>
          <w:rFonts w:ascii="Arial" w:hAnsi="Arial" w:cs="Arial"/>
          <w:sz w:val="18"/>
          <w:szCs w:val="18"/>
        </w:rPr>
        <w:t xml:space="preserve">O (a) Pregoeiro (a) ou a Equipe de Apoio poderão conferir os documentos referentes ao </w:t>
      </w:r>
      <w:r w:rsidR="00D17B47">
        <w:rPr>
          <w:rFonts w:ascii="Arial" w:hAnsi="Arial" w:cs="Arial"/>
          <w:sz w:val="18"/>
          <w:szCs w:val="18"/>
        </w:rPr>
        <w:t xml:space="preserve">credenciamento, habilitação no ato </w:t>
      </w:r>
      <w:r w:rsidRPr="00DE76F3">
        <w:rPr>
          <w:rFonts w:ascii="Arial" w:hAnsi="Arial" w:cs="Arial"/>
          <w:sz w:val="18"/>
          <w:szCs w:val="18"/>
        </w:rPr>
        <w:t>da sessão, e lançar o respectivo carimbo de “confere com o original”.</w:t>
      </w:r>
    </w:p>
    <w:p w:rsidR="00C60769" w:rsidRPr="00DE76F3" w:rsidRDefault="00C60769" w:rsidP="00553A2D">
      <w:pPr>
        <w:autoSpaceDE w:val="0"/>
        <w:autoSpaceDN w:val="0"/>
        <w:adjustRightInd w:val="0"/>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4.8.4. </w:t>
      </w:r>
      <w:r w:rsidRPr="00DE76F3">
        <w:rPr>
          <w:rFonts w:ascii="Arial" w:hAnsi="Arial" w:cs="Arial"/>
          <w:sz w:val="18"/>
          <w:szCs w:val="18"/>
        </w:rPr>
        <w:t xml:space="preserve">Os documentos de CREDENCIAMENTO </w:t>
      </w:r>
      <w:r w:rsidRPr="00DE76F3">
        <w:rPr>
          <w:rFonts w:ascii="Arial" w:hAnsi="Arial" w:cs="Arial"/>
          <w:b/>
          <w:sz w:val="18"/>
          <w:szCs w:val="18"/>
        </w:rPr>
        <w:t>deverão ser entregues</w:t>
      </w:r>
      <w:r w:rsidRPr="00DE76F3">
        <w:rPr>
          <w:rFonts w:ascii="Arial" w:hAnsi="Arial" w:cs="Arial"/>
          <w:sz w:val="18"/>
          <w:szCs w:val="18"/>
        </w:rPr>
        <w:t xml:space="preserve"> </w:t>
      </w:r>
      <w:r w:rsidRPr="00DE76F3">
        <w:rPr>
          <w:rFonts w:ascii="Arial" w:hAnsi="Arial" w:cs="Arial"/>
          <w:b/>
          <w:sz w:val="18"/>
          <w:szCs w:val="18"/>
        </w:rPr>
        <w:t>a parte,</w:t>
      </w:r>
      <w:r w:rsidRPr="00DE76F3">
        <w:rPr>
          <w:rFonts w:ascii="Arial" w:hAnsi="Arial" w:cs="Arial"/>
          <w:sz w:val="18"/>
          <w:szCs w:val="18"/>
        </w:rPr>
        <w:t xml:space="preserve"> </w:t>
      </w:r>
      <w:r w:rsidRPr="00DE76F3">
        <w:rPr>
          <w:rFonts w:ascii="Arial" w:hAnsi="Arial" w:cs="Arial"/>
          <w:b/>
          <w:sz w:val="18"/>
          <w:szCs w:val="18"/>
        </w:rPr>
        <w:t>podendo ainda, ser entregues em envelope específico,</w:t>
      </w:r>
      <w:r w:rsidRPr="00DE76F3">
        <w:rPr>
          <w:rFonts w:ascii="Arial" w:hAnsi="Arial" w:cs="Arial"/>
          <w:sz w:val="18"/>
          <w:szCs w:val="18"/>
        </w:rPr>
        <w:t xml:space="preserve"> </w:t>
      </w:r>
      <w:r w:rsidRPr="00DE76F3">
        <w:rPr>
          <w:rFonts w:ascii="Arial" w:hAnsi="Arial" w:cs="Arial"/>
          <w:b/>
          <w:sz w:val="18"/>
          <w:szCs w:val="18"/>
        </w:rPr>
        <w:t>separado</w:t>
      </w:r>
      <w:r w:rsidRPr="00DE76F3">
        <w:rPr>
          <w:rFonts w:ascii="Arial" w:hAnsi="Arial" w:cs="Arial"/>
          <w:sz w:val="18"/>
          <w:szCs w:val="18"/>
        </w:rPr>
        <w:t xml:space="preserve"> </w:t>
      </w:r>
      <w:r w:rsidRPr="00DE76F3">
        <w:rPr>
          <w:rFonts w:ascii="Arial" w:hAnsi="Arial" w:cs="Arial"/>
          <w:b/>
          <w:sz w:val="18"/>
          <w:szCs w:val="18"/>
        </w:rPr>
        <w:t xml:space="preserve">dos envelopes de números </w:t>
      </w:r>
      <w:proofErr w:type="spellStart"/>
      <w:r w:rsidRPr="00DE76F3">
        <w:rPr>
          <w:rFonts w:ascii="Arial" w:hAnsi="Arial" w:cs="Arial"/>
          <w:b/>
          <w:sz w:val="18"/>
          <w:szCs w:val="18"/>
        </w:rPr>
        <w:t>n.ºs</w:t>
      </w:r>
      <w:proofErr w:type="spellEnd"/>
      <w:r w:rsidRPr="00DE76F3">
        <w:rPr>
          <w:rFonts w:ascii="Arial" w:hAnsi="Arial" w:cs="Arial"/>
          <w:b/>
          <w:sz w:val="18"/>
          <w:szCs w:val="18"/>
        </w:rPr>
        <w:t>: 01 (proposta de preços) e 02 (habilitação jurídica)</w:t>
      </w:r>
      <w:r w:rsidRPr="00DE76F3">
        <w:rPr>
          <w:rFonts w:ascii="Arial" w:hAnsi="Arial" w:cs="Arial"/>
          <w:sz w:val="18"/>
          <w:szCs w:val="18"/>
        </w:rPr>
        <w:t>.</w:t>
      </w:r>
    </w:p>
    <w:p w:rsidR="00C60769" w:rsidRPr="00DE76F3" w:rsidRDefault="00C60769" w:rsidP="00553A2D">
      <w:pPr>
        <w:jc w:val="both"/>
        <w:rPr>
          <w:rFonts w:ascii="Arial" w:hAnsi="Arial" w:cs="Arial"/>
          <w:b/>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4.8.5.</w:t>
      </w:r>
      <w:r w:rsidRPr="00DE76F3">
        <w:rPr>
          <w:rFonts w:ascii="Arial" w:hAnsi="Arial" w:cs="Arial"/>
          <w:sz w:val="18"/>
          <w:szCs w:val="18"/>
        </w:rPr>
        <w:t xml:space="preserve"> Serão admitidos envelopes enviados por </w:t>
      </w:r>
      <w:r w:rsidRPr="00DE76F3">
        <w:rPr>
          <w:rFonts w:ascii="Arial" w:hAnsi="Arial" w:cs="Arial"/>
          <w:b/>
          <w:sz w:val="18"/>
          <w:szCs w:val="18"/>
        </w:rPr>
        <w:t>remessa postal</w:t>
      </w:r>
      <w:r w:rsidRPr="00DE76F3">
        <w:rPr>
          <w:rFonts w:ascii="Arial" w:hAnsi="Arial" w:cs="Arial"/>
          <w:sz w:val="18"/>
          <w:szCs w:val="18"/>
        </w:rPr>
        <w:t>, desde que devidamente identificados dentro das normas estipuladas no presente Edital, lembrando que a ausência de representante implica a decadência aos direitos das etapas de lances, negociação e recursos.</w:t>
      </w:r>
    </w:p>
    <w:p w:rsidR="00C60769" w:rsidRPr="00DE76F3" w:rsidRDefault="00C60769" w:rsidP="00C60769">
      <w:pPr>
        <w:jc w:val="both"/>
        <w:rPr>
          <w:rFonts w:ascii="Arial" w:hAnsi="Arial" w:cs="Arial"/>
          <w:sz w:val="18"/>
          <w:szCs w:val="18"/>
        </w:rPr>
      </w:pPr>
    </w:p>
    <w:p w:rsidR="00C60769" w:rsidRPr="00DE76F3" w:rsidRDefault="00C60769" w:rsidP="00767112">
      <w:pPr>
        <w:pStyle w:val="Default"/>
        <w:jc w:val="both"/>
        <w:rPr>
          <w:sz w:val="18"/>
          <w:szCs w:val="18"/>
        </w:rPr>
      </w:pPr>
    </w:p>
    <w:p w:rsidR="00C60769" w:rsidRPr="00DE76F3" w:rsidRDefault="00C60769" w:rsidP="00C60769">
      <w:pPr>
        <w:autoSpaceDE w:val="0"/>
        <w:autoSpaceDN w:val="0"/>
        <w:adjustRightInd w:val="0"/>
        <w:rPr>
          <w:rFonts w:ascii="Arial" w:hAnsi="Arial" w:cs="Arial"/>
          <w:b/>
          <w:bCs/>
          <w:sz w:val="18"/>
          <w:szCs w:val="18"/>
        </w:rPr>
      </w:pPr>
      <w:r w:rsidRPr="00DE76F3">
        <w:rPr>
          <w:rFonts w:ascii="Arial" w:hAnsi="Arial" w:cs="Arial"/>
          <w:b/>
          <w:sz w:val="18"/>
          <w:szCs w:val="18"/>
        </w:rPr>
        <w:t>5. DA APRESENTAÇÃO DA PROPOSTA COMERCIAL E DOCUMENTAÇÃO PARA HABILITAÇÃO:</w:t>
      </w:r>
    </w:p>
    <w:p w:rsidR="00C60769" w:rsidRPr="00DE76F3" w:rsidRDefault="00C60769" w:rsidP="00C60769">
      <w:pPr>
        <w:pStyle w:val="Default"/>
        <w:jc w:val="both"/>
        <w:rPr>
          <w:b/>
          <w:color w:val="auto"/>
          <w:sz w:val="18"/>
          <w:szCs w:val="18"/>
        </w:rPr>
      </w:pPr>
    </w:p>
    <w:p w:rsidR="00C60769" w:rsidRPr="00DE76F3" w:rsidRDefault="00C60769" w:rsidP="00553A2D">
      <w:pPr>
        <w:pStyle w:val="Default"/>
        <w:jc w:val="both"/>
        <w:rPr>
          <w:color w:val="auto"/>
          <w:sz w:val="18"/>
          <w:szCs w:val="18"/>
        </w:rPr>
      </w:pPr>
      <w:r w:rsidRPr="00DE76F3">
        <w:rPr>
          <w:b/>
          <w:bCs/>
          <w:color w:val="auto"/>
          <w:sz w:val="18"/>
          <w:szCs w:val="18"/>
        </w:rPr>
        <w:t>5.1.</w:t>
      </w:r>
      <w:r w:rsidRPr="00DE76F3">
        <w:rPr>
          <w:bCs/>
          <w:color w:val="auto"/>
          <w:sz w:val="18"/>
          <w:szCs w:val="18"/>
        </w:rPr>
        <w:t xml:space="preserve"> Encerrada a fase de credenciamento, será d</w:t>
      </w:r>
      <w:r w:rsidRPr="00DE76F3">
        <w:rPr>
          <w:color w:val="auto"/>
          <w:sz w:val="18"/>
          <w:szCs w:val="18"/>
        </w:rPr>
        <w:t xml:space="preserve">eclarada aberta a sessão pública pelo (a) Pregoeiro (a); neste momento, se o (s) representante (s) da (s) licitante (s) desejarem, devem </w:t>
      </w:r>
      <w:proofErr w:type="spellStart"/>
      <w:r w:rsidRPr="00DE76F3">
        <w:rPr>
          <w:color w:val="auto"/>
          <w:sz w:val="18"/>
          <w:szCs w:val="18"/>
        </w:rPr>
        <w:t>vistar</w:t>
      </w:r>
      <w:proofErr w:type="spellEnd"/>
      <w:r w:rsidRPr="00DE76F3">
        <w:rPr>
          <w:color w:val="auto"/>
          <w:sz w:val="18"/>
          <w:szCs w:val="18"/>
        </w:rPr>
        <w:t xml:space="preserve"> os fechos dos envelopes que contém a proposta de preços, como também, o envelope que contém os documentos de habilitação; posteriormente rubricam todas as folhas da (s) proposta (s).</w:t>
      </w:r>
    </w:p>
    <w:p w:rsidR="00C60769" w:rsidRPr="00DE76F3" w:rsidRDefault="00C60769" w:rsidP="00553A2D">
      <w:pPr>
        <w:pStyle w:val="Default"/>
        <w:jc w:val="both"/>
        <w:rPr>
          <w:color w:val="auto"/>
          <w:sz w:val="18"/>
          <w:szCs w:val="18"/>
        </w:rPr>
      </w:pPr>
    </w:p>
    <w:p w:rsidR="00C60769" w:rsidRDefault="00C60769" w:rsidP="00553A2D">
      <w:pPr>
        <w:jc w:val="both"/>
        <w:rPr>
          <w:rFonts w:ascii="Arial" w:hAnsi="Arial" w:cs="Arial"/>
          <w:sz w:val="18"/>
          <w:szCs w:val="18"/>
        </w:rPr>
      </w:pPr>
      <w:r w:rsidRPr="00DE76F3">
        <w:rPr>
          <w:rFonts w:ascii="Arial" w:hAnsi="Arial" w:cs="Arial"/>
          <w:b/>
          <w:sz w:val="18"/>
          <w:szCs w:val="18"/>
        </w:rPr>
        <w:t>5.2</w:t>
      </w:r>
      <w:r w:rsidRPr="00DE76F3">
        <w:rPr>
          <w:rFonts w:ascii="Arial" w:hAnsi="Arial" w:cs="Arial"/>
          <w:sz w:val="18"/>
          <w:szCs w:val="18"/>
        </w:rPr>
        <w:t xml:space="preserve">. Identificação do </w:t>
      </w:r>
      <w:r w:rsidRPr="00DE76F3">
        <w:rPr>
          <w:rFonts w:ascii="Arial" w:hAnsi="Arial" w:cs="Arial"/>
          <w:b/>
          <w:sz w:val="18"/>
          <w:szCs w:val="18"/>
        </w:rPr>
        <w:t>envelope</w:t>
      </w:r>
      <w:r w:rsidRPr="00DE76F3">
        <w:rPr>
          <w:rFonts w:ascii="Arial" w:hAnsi="Arial" w:cs="Arial"/>
          <w:sz w:val="18"/>
          <w:szCs w:val="18"/>
        </w:rPr>
        <w:t xml:space="preserve"> contendo a (s) </w:t>
      </w:r>
      <w:r w:rsidRPr="00DE76F3">
        <w:rPr>
          <w:rFonts w:ascii="Arial" w:hAnsi="Arial" w:cs="Arial"/>
          <w:b/>
          <w:sz w:val="18"/>
          <w:szCs w:val="18"/>
        </w:rPr>
        <w:t>Proposta (s) de Preços</w:t>
      </w:r>
      <w:r w:rsidRPr="00DE76F3">
        <w:rPr>
          <w:rFonts w:ascii="Arial" w:hAnsi="Arial" w:cs="Arial"/>
          <w:sz w:val="18"/>
          <w:szCs w:val="18"/>
        </w:rPr>
        <w:t xml:space="preserve"> e envelope contendo os </w:t>
      </w:r>
      <w:r w:rsidRPr="00DE76F3">
        <w:rPr>
          <w:rFonts w:ascii="Arial" w:hAnsi="Arial" w:cs="Arial"/>
          <w:b/>
          <w:sz w:val="18"/>
          <w:szCs w:val="18"/>
        </w:rPr>
        <w:t>Documentos para Habilitação</w:t>
      </w:r>
      <w:r w:rsidRPr="00DE76F3">
        <w:rPr>
          <w:rFonts w:ascii="Arial" w:hAnsi="Arial" w:cs="Arial"/>
          <w:sz w:val="18"/>
          <w:szCs w:val="18"/>
        </w:rPr>
        <w:t xml:space="preserve"> ambos </w:t>
      </w:r>
      <w:proofErr w:type="gramStart"/>
      <w:r w:rsidR="00E1208E">
        <w:rPr>
          <w:rFonts w:ascii="Arial" w:hAnsi="Arial" w:cs="Arial"/>
          <w:sz w:val="18"/>
          <w:szCs w:val="18"/>
        </w:rPr>
        <w:t>deverão</w:t>
      </w:r>
      <w:r w:rsidR="00E1208E" w:rsidRPr="00DE76F3">
        <w:rPr>
          <w:rFonts w:ascii="Arial" w:hAnsi="Arial" w:cs="Arial"/>
          <w:sz w:val="18"/>
          <w:szCs w:val="18"/>
        </w:rPr>
        <w:t xml:space="preserve"> ser</w:t>
      </w:r>
      <w:proofErr w:type="gramEnd"/>
      <w:r w:rsidRPr="00DE76F3">
        <w:rPr>
          <w:rFonts w:ascii="Arial" w:hAnsi="Arial" w:cs="Arial"/>
          <w:sz w:val="18"/>
          <w:szCs w:val="18"/>
        </w:rPr>
        <w:t xml:space="preserve"> apresentados fechados, contendo em seu exterior as seguintes informações:</w:t>
      </w:r>
    </w:p>
    <w:p w:rsidR="008265D4" w:rsidRPr="00DE76F3" w:rsidRDefault="008265D4" w:rsidP="00553A2D">
      <w:pPr>
        <w:jc w:val="both"/>
        <w:rPr>
          <w:rFonts w:ascii="Arial" w:hAnsi="Arial" w:cs="Arial"/>
          <w:sz w:val="18"/>
          <w:szCs w:val="18"/>
        </w:rPr>
      </w:pPr>
    </w:p>
    <w:p w:rsidR="00C60769" w:rsidRPr="0050176D" w:rsidRDefault="00C60769" w:rsidP="00C60769">
      <w:pPr>
        <w:ind w:left="322"/>
        <w:jc w:val="both"/>
        <w:rPr>
          <w:rFonts w:ascii="Arial" w:hAnsi="Arial" w:cs="Arial"/>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642"/>
      </w:tblGrid>
      <w:tr w:rsidR="00C60769" w:rsidRPr="0050176D" w:rsidTr="00553A2D">
        <w:tc>
          <w:tcPr>
            <w:tcW w:w="4819" w:type="dxa"/>
            <w:hideMark/>
          </w:tcPr>
          <w:p w:rsidR="00C60769" w:rsidRPr="0050176D" w:rsidRDefault="00C60769" w:rsidP="003E2CC7">
            <w:pPr>
              <w:rPr>
                <w:rFonts w:ascii="Arial" w:hAnsi="Arial" w:cs="Arial"/>
                <w:b/>
                <w:color w:val="FF0000"/>
                <w:sz w:val="18"/>
                <w:szCs w:val="18"/>
              </w:rPr>
            </w:pPr>
            <w:r w:rsidRPr="0050176D">
              <w:rPr>
                <w:rFonts w:ascii="Arial" w:hAnsi="Arial" w:cs="Arial"/>
                <w:b/>
                <w:color w:val="FF0000"/>
                <w:sz w:val="18"/>
                <w:szCs w:val="18"/>
              </w:rPr>
              <w:t>ENVELOPE N.º01 - PROPOSTA DE PREÇOS</w:t>
            </w:r>
          </w:p>
          <w:p w:rsidR="00C60769" w:rsidRPr="0050176D" w:rsidRDefault="00C60769" w:rsidP="003E2CC7">
            <w:pPr>
              <w:rPr>
                <w:rFonts w:ascii="Arial" w:hAnsi="Arial" w:cs="Arial"/>
                <w:b/>
                <w:color w:val="FF0000"/>
                <w:sz w:val="18"/>
                <w:szCs w:val="18"/>
              </w:rPr>
            </w:pPr>
            <w:r w:rsidRPr="0050176D">
              <w:rPr>
                <w:rFonts w:ascii="Arial" w:hAnsi="Arial" w:cs="Arial"/>
                <w:b/>
                <w:color w:val="FF0000"/>
                <w:sz w:val="18"/>
                <w:szCs w:val="18"/>
              </w:rPr>
              <w:t>PREF</w:t>
            </w:r>
            <w:r w:rsidR="003E2CC7" w:rsidRPr="0050176D">
              <w:rPr>
                <w:rFonts w:ascii="Arial" w:hAnsi="Arial" w:cs="Arial"/>
                <w:b/>
                <w:color w:val="FF0000"/>
                <w:sz w:val="18"/>
                <w:szCs w:val="18"/>
              </w:rPr>
              <w:t>EITURA MUNICIPAL DE PEDRA PRETA</w:t>
            </w:r>
          </w:p>
          <w:p w:rsidR="00C60769" w:rsidRPr="0050176D" w:rsidRDefault="00E47406" w:rsidP="003E2CC7">
            <w:pPr>
              <w:rPr>
                <w:rFonts w:ascii="Arial" w:hAnsi="Arial" w:cs="Arial"/>
                <w:b/>
                <w:color w:val="FF0000"/>
                <w:sz w:val="18"/>
                <w:szCs w:val="18"/>
              </w:rPr>
            </w:pPr>
            <w:r>
              <w:rPr>
                <w:rFonts w:ascii="Arial" w:hAnsi="Arial" w:cs="Arial"/>
                <w:b/>
                <w:color w:val="FF0000"/>
                <w:sz w:val="18"/>
                <w:szCs w:val="18"/>
              </w:rPr>
              <w:t>PREGÃO PRESENCIAL N.º 017</w:t>
            </w:r>
            <w:r w:rsidR="0034017F" w:rsidRPr="0050176D">
              <w:rPr>
                <w:rFonts w:ascii="Arial" w:hAnsi="Arial" w:cs="Arial"/>
                <w:b/>
                <w:color w:val="FF0000"/>
                <w:sz w:val="18"/>
                <w:szCs w:val="18"/>
              </w:rPr>
              <w:t>/2021</w:t>
            </w:r>
          </w:p>
          <w:p w:rsidR="00C60769" w:rsidRPr="0050176D" w:rsidRDefault="00DE76F3" w:rsidP="003E2CC7">
            <w:pPr>
              <w:rPr>
                <w:rFonts w:ascii="Arial" w:hAnsi="Arial" w:cs="Arial"/>
                <w:b/>
                <w:color w:val="FF0000"/>
                <w:sz w:val="18"/>
                <w:szCs w:val="18"/>
              </w:rPr>
            </w:pPr>
            <w:r w:rsidRPr="0050176D">
              <w:rPr>
                <w:rFonts w:ascii="Arial" w:hAnsi="Arial" w:cs="Arial"/>
                <w:b/>
                <w:color w:val="FF0000"/>
                <w:sz w:val="18"/>
                <w:szCs w:val="18"/>
              </w:rPr>
              <w:t>ITEM</w:t>
            </w:r>
            <w:r w:rsidR="00C60769" w:rsidRPr="0050176D">
              <w:rPr>
                <w:rFonts w:ascii="Arial" w:hAnsi="Arial" w:cs="Arial"/>
                <w:b/>
                <w:color w:val="FF0000"/>
                <w:sz w:val="18"/>
                <w:szCs w:val="18"/>
              </w:rPr>
              <w:t xml:space="preserve"> N.º 01, 02</w:t>
            </w:r>
            <w:proofErr w:type="gramStart"/>
            <w:r w:rsidR="00C60769" w:rsidRPr="0050176D">
              <w:rPr>
                <w:rFonts w:ascii="Arial" w:hAnsi="Arial" w:cs="Arial"/>
                <w:b/>
                <w:color w:val="FF0000"/>
                <w:sz w:val="18"/>
                <w:szCs w:val="18"/>
              </w:rPr>
              <w:t>,</w:t>
            </w:r>
            <w:r w:rsidR="00E1208E" w:rsidRPr="0050176D">
              <w:rPr>
                <w:rFonts w:ascii="Arial" w:hAnsi="Arial" w:cs="Arial"/>
                <w:b/>
                <w:color w:val="FF0000"/>
                <w:sz w:val="18"/>
                <w:szCs w:val="18"/>
              </w:rPr>
              <w:t>...</w:t>
            </w:r>
            <w:proofErr w:type="gramEnd"/>
            <w:r w:rsidR="00C60769" w:rsidRPr="0050176D">
              <w:rPr>
                <w:rFonts w:ascii="Arial" w:hAnsi="Arial" w:cs="Arial"/>
                <w:b/>
                <w:color w:val="FF0000"/>
                <w:sz w:val="18"/>
                <w:szCs w:val="18"/>
              </w:rPr>
              <w:t xml:space="preserve">(CONF. </w:t>
            </w:r>
            <w:r w:rsidRPr="0050176D">
              <w:rPr>
                <w:rFonts w:ascii="Arial" w:hAnsi="Arial" w:cs="Arial"/>
                <w:b/>
                <w:color w:val="FF0000"/>
                <w:sz w:val="18"/>
                <w:szCs w:val="18"/>
              </w:rPr>
              <w:t>ITEM</w:t>
            </w:r>
            <w:r w:rsidR="00C60769" w:rsidRPr="0050176D">
              <w:rPr>
                <w:rFonts w:ascii="Arial" w:hAnsi="Arial" w:cs="Arial"/>
                <w:b/>
                <w:color w:val="FF0000"/>
                <w:sz w:val="18"/>
                <w:szCs w:val="18"/>
              </w:rPr>
              <w:t xml:space="preserve"> QUE PARTICIPARÁ)</w:t>
            </w:r>
          </w:p>
          <w:p w:rsidR="00C60769" w:rsidRPr="0050176D" w:rsidRDefault="00C60769" w:rsidP="003E2CC7">
            <w:pPr>
              <w:rPr>
                <w:rFonts w:ascii="Arial" w:hAnsi="Arial" w:cs="Arial"/>
                <w:b/>
                <w:color w:val="FF0000"/>
                <w:sz w:val="18"/>
                <w:szCs w:val="18"/>
              </w:rPr>
            </w:pPr>
            <w:r w:rsidRPr="0050176D">
              <w:rPr>
                <w:rFonts w:ascii="Arial" w:hAnsi="Arial" w:cs="Arial"/>
                <w:b/>
                <w:color w:val="FF0000"/>
                <w:sz w:val="18"/>
                <w:szCs w:val="18"/>
              </w:rPr>
              <w:t>RAZÃO SOCIAL, N.º DO CNPJ DO LICITANTE, ENDEREÇO, TELEFONE E E-MAIL</w:t>
            </w:r>
            <w:r w:rsidR="00E1208E" w:rsidRPr="0050176D">
              <w:rPr>
                <w:rFonts w:ascii="Arial" w:hAnsi="Arial" w:cs="Arial"/>
                <w:b/>
                <w:color w:val="FF0000"/>
                <w:sz w:val="18"/>
                <w:szCs w:val="18"/>
              </w:rPr>
              <w:t>.</w:t>
            </w:r>
          </w:p>
        </w:tc>
        <w:tc>
          <w:tcPr>
            <w:tcW w:w="4642" w:type="dxa"/>
            <w:hideMark/>
          </w:tcPr>
          <w:p w:rsidR="00C60769" w:rsidRPr="0050176D" w:rsidRDefault="00C60769" w:rsidP="003E2CC7">
            <w:pPr>
              <w:jc w:val="both"/>
              <w:rPr>
                <w:rFonts w:ascii="Arial" w:hAnsi="Arial" w:cs="Arial"/>
                <w:b/>
                <w:color w:val="FF0000"/>
                <w:sz w:val="18"/>
                <w:szCs w:val="18"/>
              </w:rPr>
            </w:pPr>
            <w:r w:rsidRPr="0050176D">
              <w:rPr>
                <w:rFonts w:ascii="Arial" w:hAnsi="Arial" w:cs="Arial"/>
                <w:b/>
                <w:color w:val="FF0000"/>
                <w:sz w:val="18"/>
                <w:szCs w:val="18"/>
              </w:rPr>
              <w:t>ENVELOPE N.º02 DOCUMENTOS HABILITAÇÃO</w:t>
            </w:r>
          </w:p>
          <w:p w:rsidR="00C60769" w:rsidRPr="0050176D" w:rsidRDefault="00C60769" w:rsidP="003E2CC7">
            <w:pPr>
              <w:jc w:val="both"/>
              <w:rPr>
                <w:rFonts w:ascii="Arial" w:hAnsi="Arial" w:cs="Arial"/>
                <w:b/>
                <w:color w:val="FF0000"/>
                <w:sz w:val="18"/>
                <w:szCs w:val="18"/>
              </w:rPr>
            </w:pPr>
            <w:r w:rsidRPr="0050176D">
              <w:rPr>
                <w:rFonts w:ascii="Arial" w:hAnsi="Arial" w:cs="Arial"/>
                <w:b/>
                <w:color w:val="FF0000"/>
                <w:sz w:val="18"/>
                <w:szCs w:val="18"/>
              </w:rPr>
              <w:t>PREF</w:t>
            </w:r>
            <w:r w:rsidR="003E2CC7" w:rsidRPr="0050176D">
              <w:rPr>
                <w:rFonts w:ascii="Arial" w:hAnsi="Arial" w:cs="Arial"/>
                <w:b/>
                <w:color w:val="FF0000"/>
                <w:sz w:val="18"/>
                <w:szCs w:val="18"/>
              </w:rPr>
              <w:t>EITURA MUNICIPAL DE PEDRA PRETA</w:t>
            </w:r>
          </w:p>
          <w:p w:rsidR="00C60769" w:rsidRPr="0050176D" w:rsidRDefault="00102F6B" w:rsidP="003E2CC7">
            <w:pPr>
              <w:jc w:val="both"/>
              <w:rPr>
                <w:rFonts w:ascii="Arial" w:hAnsi="Arial" w:cs="Arial"/>
                <w:b/>
                <w:color w:val="FF0000"/>
                <w:sz w:val="18"/>
                <w:szCs w:val="18"/>
              </w:rPr>
            </w:pPr>
            <w:r w:rsidRPr="0050176D">
              <w:rPr>
                <w:rFonts w:ascii="Arial" w:hAnsi="Arial" w:cs="Arial"/>
                <w:b/>
                <w:color w:val="FF0000"/>
                <w:sz w:val="18"/>
                <w:szCs w:val="18"/>
              </w:rPr>
              <w:t>PREGÃO PRESENCIAL N.º 0</w:t>
            </w:r>
            <w:r w:rsidR="00E47406">
              <w:rPr>
                <w:rFonts w:ascii="Arial" w:hAnsi="Arial" w:cs="Arial"/>
                <w:b/>
                <w:color w:val="FF0000"/>
                <w:sz w:val="18"/>
                <w:szCs w:val="18"/>
              </w:rPr>
              <w:t>17</w:t>
            </w:r>
            <w:r w:rsidR="0034017F" w:rsidRPr="0050176D">
              <w:rPr>
                <w:rFonts w:ascii="Arial" w:hAnsi="Arial" w:cs="Arial"/>
                <w:b/>
                <w:color w:val="FF0000"/>
                <w:sz w:val="18"/>
                <w:szCs w:val="18"/>
              </w:rPr>
              <w:t>/2021</w:t>
            </w:r>
          </w:p>
          <w:p w:rsidR="00C60769" w:rsidRPr="0050176D" w:rsidRDefault="00C60769" w:rsidP="003E2CC7">
            <w:pPr>
              <w:rPr>
                <w:rFonts w:ascii="Arial" w:hAnsi="Arial" w:cs="Arial"/>
                <w:b/>
                <w:color w:val="FF0000"/>
                <w:sz w:val="18"/>
                <w:szCs w:val="18"/>
              </w:rPr>
            </w:pPr>
            <w:r w:rsidRPr="0050176D">
              <w:rPr>
                <w:rFonts w:ascii="Arial" w:hAnsi="Arial" w:cs="Arial"/>
                <w:b/>
                <w:color w:val="FF0000"/>
                <w:sz w:val="18"/>
                <w:szCs w:val="18"/>
              </w:rPr>
              <w:t>RAZÃO SOCIAL, N.º DO CNPJ DO LICITANTE, ENDEREÇO, TELEFONE E E-MAIL.</w:t>
            </w:r>
          </w:p>
        </w:tc>
      </w:tr>
    </w:tbl>
    <w:p w:rsidR="00C60769" w:rsidRDefault="00C60769" w:rsidP="00C60769">
      <w:pPr>
        <w:ind w:left="322"/>
        <w:jc w:val="both"/>
        <w:rPr>
          <w:rFonts w:ascii="Arial" w:hAnsi="Arial" w:cs="Arial"/>
          <w:b/>
          <w:sz w:val="18"/>
          <w:szCs w:val="18"/>
        </w:rPr>
      </w:pPr>
    </w:p>
    <w:p w:rsidR="008265D4" w:rsidRPr="00DE76F3" w:rsidRDefault="008265D4" w:rsidP="00C60769">
      <w:pPr>
        <w:ind w:left="322"/>
        <w:jc w:val="both"/>
        <w:rPr>
          <w:rFonts w:ascii="Arial" w:hAnsi="Arial" w:cs="Arial"/>
          <w:b/>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lastRenderedPageBreak/>
        <w:t>5.3.</w:t>
      </w:r>
      <w:r w:rsidRPr="00DE76F3">
        <w:rPr>
          <w:rFonts w:ascii="Arial" w:hAnsi="Arial" w:cs="Arial"/>
          <w:sz w:val="18"/>
          <w:szCs w:val="18"/>
        </w:rPr>
        <w:t xml:space="preserve"> </w:t>
      </w:r>
      <w:proofErr w:type="gramStart"/>
      <w:r w:rsidRPr="00DE76F3">
        <w:rPr>
          <w:rFonts w:ascii="Arial" w:hAnsi="Arial" w:cs="Arial"/>
          <w:sz w:val="18"/>
          <w:szCs w:val="18"/>
        </w:rPr>
        <w:t>Ato continuo</w:t>
      </w:r>
      <w:proofErr w:type="gramEnd"/>
      <w:r w:rsidRPr="00DE76F3">
        <w:rPr>
          <w:rFonts w:ascii="Arial" w:hAnsi="Arial" w:cs="Arial"/>
          <w:sz w:val="18"/>
          <w:szCs w:val="18"/>
        </w:rPr>
        <w:t xml:space="preserve">, será aberto o </w:t>
      </w:r>
      <w:r w:rsidRPr="00DE76F3">
        <w:rPr>
          <w:rFonts w:ascii="Arial" w:hAnsi="Arial" w:cs="Arial"/>
          <w:b/>
          <w:sz w:val="18"/>
          <w:szCs w:val="18"/>
        </w:rPr>
        <w:t>Envelope n.º 01 Contendo a (s) Proposta (s) de Preços</w:t>
      </w:r>
      <w:r w:rsidRPr="00DE76F3">
        <w:rPr>
          <w:rFonts w:ascii="Arial" w:hAnsi="Arial" w:cs="Arial"/>
          <w:sz w:val="18"/>
          <w:szCs w:val="18"/>
        </w:rPr>
        <w:t xml:space="preserve"> - e, após a fase de lances/negociação, e classificada a proposta mais vantajosa, será aberto o </w:t>
      </w:r>
      <w:r w:rsidRPr="00DE76F3">
        <w:rPr>
          <w:rFonts w:ascii="Arial" w:hAnsi="Arial" w:cs="Arial"/>
          <w:b/>
          <w:sz w:val="18"/>
          <w:szCs w:val="18"/>
        </w:rPr>
        <w:t xml:space="preserve">Envelope n.º 02 Contendo os Documentos de Habilitação, </w:t>
      </w:r>
      <w:r w:rsidRPr="00DE76F3">
        <w:rPr>
          <w:rFonts w:ascii="Arial" w:hAnsi="Arial" w:cs="Arial"/>
          <w:sz w:val="18"/>
          <w:szCs w:val="18"/>
        </w:rPr>
        <w:t xml:space="preserve">atendidas às exigências </w:t>
      </w:r>
      <w:proofErr w:type="spellStart"/>
      <w:r w:rsidRPr="00DE76F3">
        <w:rPr>
          <w:rFonts w:ascii="Arial" w:hAnsi="Arial" w:cs="Arial"/>
          <w:sz w:val="18"/>
          <w:szCs w:val="18"/>
        </w:rPr>
        <w:t>editalícias</w:t>
      </w:r>
      <w:proofErr w:type="spellEnd"/>
      <w:r w:rsidRPr="00DE76F3">
        <w:rPr>
          <w:rFonts w:ascii="Arial" w:hAnsi="Arial" w:cs="Arial"/>
          <w:sz w:val="18"/>
          <w:szCs w:val="18"/>
        </w:rPr>
        <w:t xml:space="preserve"> s</w:t>
      </w:r>
      <w:r w:rsidR="00E1208E">
        <w:rPr>
          <w:rFonts w:ascii="Arial" w:hAnsi="Arial" w:cs="Arial"/>
          <w:sz w:val="18"/>
          <w:szCs w:val="18"/>
        </w:rPr>
        <w:t>erá declarado o vencedor dos itens</w:t>
      </w:r>
      <w:r w:rsidRPr="00DE76F3">
        <w:rPr>
          <w:rFonts w:ascii="Arial" w:hAnsi="Arial" w:cs="Arial"/>
          <w:sz w:val="18"/>
          <w:szCs w:val="18"/>
        </w:rPr>
        <w:t>.</w:t>
      </w:r>
    </w:p>
    <w:p w:rsidR="00C60769" w:rsidRPr="00DE76F3" w:rsidRDefault="00C60769" w:rsidP="00C60769">
      <w:pPr>
        <w:autoSpaceDE w:val="0"/>
        <w:autoSpaceDN w:val="0"/>
        <w:adjustRightInd w:val="0"/>
        <w:jc w:val="both"/>
        <w:rPr>
          <w:rFonts w:ascii="Arial" w:hAnsi="Arial" w:cs="Arial"/>
          <w:b/>
          <w:bCs/>
          <w:sz w:val="18"/>
          <w:szCs w:val="18"/>
        </w:rPr>
      </w:pPr>
    </w:p>
    <w:p w:rsidR="00C60769" w:rsidRPr="00DE76F3" w:rsidRDefault="00C60769" w:rsidP="00553A2D">
      <w:pPr>
        <w:autoSpaceDE w:val="0"/>
        <w:autoSpaceDN w:val="0"/>
        <w:adjustRightInd w:val="0"/>
        <w:rPr>
          <w:rFonts w:ascii="Arial" w:hAnsi="Arial" w:cs="Arial"/>
          <w:b/>
          <w:sz w:val="18"/>
          <w:szCs w:val="18"/>
        </w:rPr>
      </w:pPr>
      <w:r w:rsidRPr="00DE76F3">
        <w:rPr>
          <w:rFonts w:ascii="Arial" w:hAnsi="Arial" w:cs="Arial"/>
          <w:b/>
          <w:bCs/>
          <w:sz w:val="18"/>
          <w:szCs w:val="18"/>
        </w:rPr>
        <w:t xml:space="preserve">6. </w:t>
      </w:r>
      <w:r w:rsidRPr="00DE76F3">
        <w:rPr>
          <w:rFonts w:ascii="Arial" w:hAnsi="Arial" w:cs="Arial"/>
          <w:b/>
          <w:sz w:val="18"/>
          <w:szCs w:val="18"/>
        </w:rPr>
        <w:t>DA PROPOSTA COMERCIAL:</w:t>
      </w:r>
    </w:p>
    <w:p w:rsidR="00C60769" w:rsidRPr="00DE76F3" w:rsidRDefault="00C60769" w:rsidP="00C60769">
      <w:pPr>
        <w:autoSpaceDE w:val="0"/>
        <w:autoSpaceDN w:val="0"/>
        <w:adjustRightInd w:val="0"/>
        <w:rPr>
          <w:rFonts w:ascii="Arial" w:hAnsi="Arial" w:cs="Arial"/>
          <w:b/>
          <w:bCs/>
          <w:sz w:val="18"/>
          <w:szCs w:val="18"/>
        </w:rPr>
      </w:pPr>
    </w:p>
    <w:p w:rsidR="00C60769" w:rsidRPr="00DE76F3" w:rsidRDefault="00C60769" w:rsidP="00553A2D">
      <w:pPr>
        <w:jc w:val="both"/>
        <w:rPr>
          <w:rFonts w:ascii="Arial" w:hAnsi="Arial" w:cs="Arial"/>
          <w:snapToGrid w:val="0"/>
          <w:sz w:val="18"/>
          <w:szCs w:val="18"/>
        </w:rPr>
      </w:pPr>
      <w:r w:rsidRPr="00DE76F3">
        <w:rPr>
          <w:rFonts w:ascii="Arial" w:hAnsi="Arial" w:cs="Arial"/>
          <w:b/>
          <w:snapToGrid w:val="0"/>
          <w:sz w:val="18"/>
          <w:szCs w:val="18"/>
        </w:rPr>
        <w:t>6.1.</w:t>
      </w:r>
      <w:r w:rsidRPr="00DE76F3">
        <w:rPr>
          <w:rFonts w:ascii="Arial" w:hAnsi="Arial" w:cs="Arial"/>
          <w:snapToGrid w:val="0"/>
          <w:sz w:val="18"/>
          <w:szCs w:val="18"/>
        </w:rPr>
        <w:t xml:space="preserve"> A Proposta de Preços deverá ser apresentada em uma única via datilografada ou impressa, conforme especificações con</w:t>
      </w:r>
      <w:r w:rsidR="00767112">
        <w:rPr>
          <w:rFonts w:ascii="Arial" w:hAnsi="Arial" w:cs="Arial"/>
          <w:snapToGrid w:val="0"/>
          <w:sz w:val="18"/>
          <w:szCs w:val="18"/>
        </w:rPr>
        <w:t>stantes no Termo de Referência</w:t>
      </w:r>
      <w:r w:rsidRPr="00DE76F3">
        <w:rPr>
          <w:rFonts w:ascii="Arial" w:hAnsi="Arial" w:cs="Arial"/>
          <w:snapToGrid w:val="0"/>
          <w:sz w:val="18"/>
          <w:szCs w:val="18"/>
        </w:rPr>
        <w:t xml:space="preserve"> e demais exigências contidas deste edital e seus anexos, redigida com clareza em língua portuguesa, salvo quanto às expressões técnicas de uso corrente, sem alternativas, sem emendas, sem rasuras ou entrelinhas, </w:t>
      </w:r>
      <w:proofErr w:type="gramStart"/>
      <w:r w:rsidRPr="00DE76F3">
        <w:rPr>
          <w:rFonts w:ascii="Arial" w:hAnsi="Arial" w:cs="Arial"/>
          <w:snapToGrid w:val="0"/>
          <w:sz w:val="18"/>
          <w:szCs w:val="18"/>
        </w:rPr>
        <w:t>devidamente datada e assinada na última folha e rubricada nas demais</w:t>
      </w:r>
      <w:proofErr w:type="gramEnd"/>
      <w:r w:rsidRPr="00DE76F3">
        <w:rPr>
          <w:rFonts w:ascii="Arial" w:hAnsi="Arial" w:cs="Arial"/>
          <w:snapToGrid w:val="0"/>
          <w:sz w:val="18"/>
          <w:szCs w:val="18"/>
        </w:rPr>
        <w:t xml:space="preserve"> pelo representante legal da licitante.</w:t>
      </w:r>
    </w:p>
    <w:p w:rsidR="003E2CC7" w:rsidRPr="00DE76F3" w:rsidRDefault="003E2CC7" w:rsidP="00553A2D">
      <w:pPr>
        <w:pStyle w:val="Recuodecorpodetexto21"/>
        <w:numPr>
          <w:ilvl w:val="0"/>
          <w:numId w:val="0"/>
        </w:numPr>
        <w:rPr>
          <w:rFonts w:cs="Arial"/>
          <w:snapToGrid w:val="0"/>
          <w:sz w:val="18"/>
          <w:szCs w:val="18"/>
          <w:lang w:val="pt-BR" w:eastAsia="pt-BR"/>
        </w:rPr>
      </w:pPr>
    </w:p>
    <w:p w:rsidR="00C60769" w:rsidRPr="00DE76F3" w:rsidRDefault="00C60769" w:rsidP="00553A2D">
      <w:pPr>
        <w:pStyle w:val="Recuodecorpodetexto21"/>
        <w:numPr>
          <w:ilvl w:val="0"/>
          <w:numId w:val="0"/>
        </w:numPr>
        <w:rPr>
          <w:rFonts w:cs="Arial"/>
          <w:b/>
          <w:sz w:val="18"/>
          <w:szCs w:val="18"/>
          <w:lang w:val="pt-BR"/>
        </w:rPr>
      </w:pPr>
      <w:r w:rsidRPr="00DE76F3">
        <w:rPr>
          <w:rFonts w:cs="Arial"/>
          <w:b/>
          <w:sz w:val="18"/>
          <w:szCs w:val="18"/>
          <w:lang w:val="pt-BR"/>
        </w:rPr>
        <w:t>6.2.</w:t>
      </w:r>
      <w:r w:rsidRPr="00DE76F3">
        <w:rPr>
          <w:rFonts w:cs="Arial"/>
          <w:sz w:val="18"/>
          <w:szCs w:val="18"/>
          <w:lang w:val="pt-BR"/>
        </w:rPr>
        <w:t xml:space="preserve"> </w:t>
      </w:r>
      <w:r w:rsidRPr="00DE76F3">
        <w:rPr>
          <w:rFonts w:cs="Arial"/>
          <w:b/>
          <w:sz w:val="18"/>
          <w:szCs w:val="18"/>
          <w:lang w:val="pt-BR"/>
        </w:rPr>
        <w:t xml:space="preserve">Para cada item ofertado </w:t>
      </w:r>
      <w:r w:rsidR="00AE6313">
        <w:rPr>
          <w:rFonts w:cs="Arial"/>
          <w:b/>
          <w:sz w:val="18"/>
          <w:szCs w:val="18"/>
          <w:lang w:val="pt-BR"/>
        </w:rPr>
        <w:t>poderá</w:t>
      </w:r>
      <w:r w:rsidRPr="00DE76F3">
        <w:rPr>
          <w:rFonts w:cs="Arial"/>
          <w:b/>
          <w:sz w:val="18"/>
          <w:szCs w:val="18"/>
          <w:lang w:val="pt-BR"/>
        </w:rPr>
        <w:t xml:space="preserve"> ser apresentado uma proposta, individualizado</w:t>
      </w:r>
      <w:r w:rsidR="00AE6313">
        <w:rPr>
          <w:rFonts w:cs="Arial"/>
          <w:b/>
          <w:sz w:val="18"/>
          <w:szCs w:val="18"/>
          <w:lang w:val="pt-BR"/>
        </w:rPr>
        <w:t xml:space="preserve"> ou mais de um item na mesma proposta</w:t>
      </w:r>
      <w:r w:rsidR="003E2CC7" w:rsidRPr="00DE76F3">
        <w:rPr>
          <w:rFonts w:cs="Arial"/>
          <w:b/>
          <w:sz w:val="18"/>
          <w:szCs w:val="18"/>
          <w:lang w:val="pt-BR"/>
        </w:rPr>
        <w:t xml:space="preserve">, </w:t>
      </w:r>
      <w:r w:rsidR="00AE6313">
        <w:rPr>
          <w:rFonts w:cs="Arial"/>
          <w:b/>
          <w:sz w:val="18"/>
          <w:szCs w:val="18"/>
          <w:lang w:val="pt-BR"/>
        </w:rPr>
        <w:t xml:space="preserve">porém a proposta com mais de um item sua descrição deverá ser nítida, não causando nenhuma dúvida quanto sua formulação para o pregoeiro e equipe de apoio </w:t>
      </w:r>
      <w:proofErr w:type="gramStart"/>
      <w:r w:rsidR="00AE6313">
        <w:rPr>
          <w:rFonts w:cs="Arial"/>
          <w:b/>
          <w:sz w:val="18"/>
          <w:szCs w:val="18"/>
          <w:lang w:val="pt-BR"/>
        </w:rPr>
        <w:t>a</w:t>
      </w:r>
      <w:proofErr w:type="gramEnd"/>
      <w:r w:rsidR="00AE6313">
        <w:rPr>
          <w:rFonts w:cs="Arial"/>
          <w:b/>
          <w:sz w:val="18"/>
          <w:szCs w:val="18"/>
          <w:lang w:val="pt-BR"/>
        </w:rPr>
        <w:t xml:space="preserve"> mesma deverá conter o</w:t>
      </w:r>
      <w:r w:rsidR="003E2CC7" w:rsidRPr="00DE76F3">
        <w:rPr>
          <w:rFonts w:cs="Arial"/>
          <w:b/>
          <w:sz w:val="18"/>
          <w:szCs w:val="18"/>
          <w:lang w:val="pt-BR"/>
        </w:rPr>
        <w:t xml:space="preserve"> numero do item, código, quantidade, marcar, valor unitário e valor total, tanto numérico como por extenso</w:t>
      </w:r>
      <w:r w:rsidRPr="00DE76F3">
        <w:rPr>
          <w:rFonts w:cs="Arial"/>
          <w:b/>
          <w:sz w:val="18"/>
          <w:szCs w:val="18"/>
          <w:lang w:val="pt-BR"/>
        </w:rPr>
        <w:t xml:space="preserve">. </w:t>
      </w:r>
      <w:r w:rsidRPr="00DE76F3">
        <w:rPr>
          <w:rFonts w:cs="Arial"/>
          <w:sz w:val="18"/>
          <w:szCs w:val="18"/>
          <w:lang w:val="pt-BR"/>
        </w:rPr>
        <w:t>Após</w:t>
      </w:r>
      <w:r w:rsidR="003E2CC7" w:rsidRPr="00DE76F3">
        <w:rPr>
          <w:rFonts w:cs="Arial"/>
          <w:sz w:val="18"/>
          <w:szCs w:val="18"/>
          <w:lang w:val="pt-BR"/>
        </w:rPr>
        <w:t xml:space="preserve"> a elaboração das propostas</w:t>
      </w:r>
      <w:r w:rsidRPr="00DE76F3">
        <w:rPr>
          <w:rFonts w:cs="Arial"/>
          <w:sz w:val="18"/>
          <w:szCs w:val="18"/>
          <w:lang w:val="pt-BR"/>
        </w:rPr>
        <w:t xml:space="preserve">, inseri-las em </w:t>
      </w:r>
      <w:r w:rsidRPr="00DE76F3">
        <w:rPr>
          <w:rFonts w:cs="Arial"/>
          <w:b/>
          <w:sz w:val="18"/>
          <w:szCs w:val="18"/>
          <w:lang w:val="pt-BR"/>
        </w:rPr>
        <w:t>envelope único.</w:t>
      </w:r>
    </w:p>
    <w:p w:rsidR="00C60769" w:rsidRPr="00DE76F3" w:rsidRDefault="00C60769" w:rsidP="00553A2D">
      <w:pPr>
        <w:pStyle w:val="Recuodecorpodetexto21"/>
        <w:numPr>
          <w:ilvl w:val="0"/>
          <w:numId w:val="0"/>
        </w:numPr>
        <w:rPr>
          <w:rFonts w:cs="Arial"/>
          <w:b/>
          <w:sz w:val="18"/>
          <w:szCs w:val="18"/>
          <w:lang w:val="pt-BR"/>
        </w:rPr>
      </w:pPr>
    </w:p>
    <w:p w:rsidR="00C60769" w:rsidRPr="0050176D" w:rsidRDefault="00C60769" w:rsidP="00553A2D">
      <w:pPr>
        <w:pStyle w:val="Recuodecorpodetexto21"/>
        <w:numPr>
          <w:ilvl w:val="0"/>
          <w:numId w:val="0"/>
        </w:numPr>
        <w:rPr>
          <w:rFonts w:cs="Arial"/>
          <w:sz w:val="18"/>
          <w:szCs w:val="18"/>
          <w:lang w:val="pt-BR"/>
        </w:rPr>
      </w:pPr>
      <w:r w:rsidRPr="0050176D">
        <w:rPr>
          <w:rFonts w:cs="Arial"/>
          <w:b/>
          <w:sz w:val="18"/>
          <w:szCs w:val="18"/>
          <w:lang w:val="pt-BR"/>
        </w:rPr>
        <w:t>6.3.</w:t>
      </w:r>
      <w:r w:rsidRPr="0050176D">
        <w:rPr>
          <w:rFonts w:cs="Arial"/>
          <w:sz w:val="18"/>
          <w:szCs w:val="18"/>
          <w:lang w:val="pt-BR"/>
        </w:rPr>
        <w:t xml:space="preserve"> A proposta deve ser apresentada em papel timbrado da licitante ou com identificação da empresa e carimbo do CNPJ</w:t>
      </w:r>
      <w:r w:rsidR="008F5EF5" w:rsidRPr="0050176D">
        <w:rPr>
          <w:rFonts w:cs="Arial"/>
          <w:sz w:val="18"/>
          <w:szCs w:val="18"/>
          <w:lang w:val="pt-BR"/>
        </w:rPr>
        <w:t xml:space="preserve">, indicar o n.º </w:t>
      </w:r>
      <w:r w:rsidR="00E47406">
        <w:rPr>
          <w:rFonts w:cs="Arial"/>
          <w:color w:val="FF0000"/>
          <w:sz w:val="18"/>
          <w:szCs w:val="18"/>
          <w:lang w:val="pt-BR"/>
        </w:rPr>
        <w:t>deste Pregão 017</w:t>
      </w:r>
      <w:r w:rsidR="0034017F" w:rsidRPr="0050176D">
        <w:rPr>
          <w:rFonts w:cs="Arial"/>
          <w:color w:val="FF0000"/>
          <w:sz w:val="18"/>
          <w:szCs w:val="18"/>
          <w:lang w:val="pt-BR"/>
        </w:rPr>
        <w:t>/2021</w:t>
      </w:r>
      <w:r w:rsidRPr="0050176D">
        <w:rPr>
          <w:rFonts w:cs="Arial"/>
          <w:sz w:val="18"/>
          <w:szCs w:val="18"/>
          <w:lang w:val="pt-BR"/>
        </w:rPr>
        <w:t>, o n.º do item ofertado, marca do produto (quando se tratar de aquisição), razão social, endereço, n.º CNPJ, telefone e fax do licitante e, se possível, endereço eletrônico (e-mail), em linguagem clara e que não dificulte a exata compreensão de seu enunciado.</w:t>
      </w:r>
    </w:p>
    <w:p w:rsidR="008F5EF5" w:rsidRPr="0050176D" w:rsidRDefault="008F5EF5" w:rsidP="00553A2D">
      <w:pPr>
        <w:pStyle w:val="Recuodecorpodetexto21"/>
        <w:numPr>
          <w:ilvl w:val="0"/>
          <w:numId w:val="0"/>
        </w:numPr>
        <w:rPr>
          <w:rFonts w:cs="Arial"/>
          <w:sz w:val="18"/>
          <w:szCs w:val="18"/>
          <w:lang w:val="pt-BR"/>
        </w:rPr>
      </w:pP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6.4.</w:t>
      </w:r>
      <w:r w:rsidRPr="00DE76F3">
        <w:rPr>
          <w:rFonts w:ascii="Arial" w:hAnsi="Arial" w:cs="Arial"/>
          <w:sz w:val="18"/>
          <w:szCs w:val="18"/>
        </w:rPr>
        <w:t xml:space="preserve"> Deve constar na proposta de preços discriminação </w:t>
      </w:r>
      <w:proofErr w:type="gramStart"/>
      <w:r w:rsidRPr="00DE76F3">
        <w:rPr>
          <w:rFonts w:ascii="Arial" w:hAnsi="Arial" w:cs="Arial"/>
          <w:sz w:val="18"/>
          <w:szCs w:val="18"/>
        </w:rPr>
        <w:t>clara, completa e detalhada</w:t>
      </w:r>
      <w:proofErr w:type="gramEnd"/>
      <w:r w:rsidRPr="00DE76F3">
        <w:rPr>
          <w:rFonts w:ascii="Arial" w:hAnsi="Arial" w:cs="Arial"/>
          <w:sz w:val="18"/>
          <w:szCs w:val="18"/>
        </w:rPr>
        <w:t xml:space="preserve"> do (s) produto (s) e/ou serviço (s) ofertado (s), conforme especificações c</w:t>
      </w:r>
      <w:r w:rsidR="00767112">
        <w:rPr>
          <w:rFonts w:ascii="Arial" w:hAnsi="Arial" w:cs="Arial"/>
          <w:sz w:val="18"/>
          <w:szCs w:val="18"/>
        </w:rPr>
        <w:t>ontidas no Termo de Referência</w:t>
      </w:r>
      <w:r w:rsidRPr="00DE76F3">
        <w:rPr>
          <w:rFonts w:ascii="Arial" w:hAnsi="Arial" w:cs="Arial"/>
          <w:sz w:val="18"/>
          <w:szCs w:val="18"/>
        </w:rPr>
        <w:t>;</w:t>
      </w:r>
    </w:p>
    <w:p w:rsidR="00C60769" w:rsidRPr="00DE76F3" w:rsidRDefault="00C60769" w:rsidP="00553A2D">
      <w:pPr>
        <w:autoSpaceDE w:val="0"/>
        <w:autoSpaceDN w:val="0"/>
        <w:adjustRightInd w:val="0"/>
        <w:jc w:val="both"/>
        <w:rPr>
          <w:rFonts w:ascii="Arial" w:hAnsi="Arial" w:cs="Arial"/>
          <w:b/>
          <w:bCs/>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6.5.</w:t>
      </w:r>
      <w:r w:rsidRPr="00DE76F3">
        <w:rPr>
          <w:rFonts w:ascii="Arial" w:hAnsi="Arial" w:cs="Arial"/>
          <w:sz w:val="18"/>
          <w:szCs w:val="18"/>
        </w:rPr>
        <w:t xml:space="preserve"> O (s) preço (s) deve (m) ser cotado (s) em moeda nacional, em algarismo (s) e por extenso, da seguinte forma: o valor unitário de cada item poderá ser composto com até 02 (duas) casas decimais após a vírgula. O valor total da proposta (item) deverá conter o valor total em algarismo (s) e por extenso. </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6.5.1.</w:t>
      </w:r>
      <w:r w:rsidRPr="00DE76F3">
        <w:rPr>
          <w:rFonts w:ascii="Arial" w:hAnsi="Arial" w:cs="Arial"/>
          <w:sz w:val="18"/>
          <w:szCs w:val="18"/>
        </w:rPr>
        <w:t xml:space="preserve"> Caso seja apresentado preço no valor total de cada item com mais de 02 (duas) casas decimais após a vírgula, o (a) Pregoeiro (a) considerará apenas as 02 (duas) primeiras casas decimais.</w:t>
      </w:r>
    </w:p>
    <w:p w:rsidR="00C60769" w:rsidRPr="00DE76F3" w:rsidRDefault="00C60769" w:rsidP="00553A2D">
      <w:pPr>
        <w:tabs>
          <w:tab w:val="left" w:pos="8646"/>
          <w:tab w:val="left" w:pos="8788"/>
        </w:tabs>
        <w:ind w:right="99"/>
        <w:jc w:val="both"/>
        <w:rPr>
          <w:rFonts w:ascii="Arial" w:hAnsi="Arial" w:cs="Arial"/>
          <w:b/>
          <w:sz w:val="18"/>
          <w:szCs w:val="18"/>
        </w:rPr>
      </w:pPr>
    </w:p>
    <w:p w:rsidR="00C60769" w:rsidRPr="00DE76F3" w:rsidRDefault="00C60769" w:rsidP="00553A2D">
      <w:pPr>
        <w:tabs>
          <w:tab w:val="left" w:pos="8646"/>
          <w:tab w:val="left" w:pos="8788"/>
        </w:tabs>
        <w:ind w:right="99"/>
        <w:jc w:val="both"/>
        <w:rPr>
          <w:rFonts w:ascii="Arial" w:hAnsi="Arial" w:cs="Arial"/>
          <w:sz w:val="18"/>
          <w:szCs w:val="18"/>
        </w:rPr>
      </w:pPr>
      <w:r w:rsidRPr="00DE76F3">
        <w:rPr>
          <w:rFonts w:ascii="Arial" w:hAnsi="Arial" w:cs="Arial"/>
          <w:b/>
          <w:sz w:val="18"/>
          <w:szCs w:val="18"/>
        </w:rPr>
        <w:t>6.5.2.</w:t>
      </w:r>
      <w:r w:rsidRPr="00DE76F3">
        <w:rPr>
          <w:rFonts w:ascii="Arial" w:hAnsi="Arial" w:cs="Arial"/>
          <w:sz w:val="18"/>
          <w:szCs w:val="18"/>
        </w:rPr>
        <w:t xml:space="preserve"> Em caso de divergência entre os valores unitários e totais, serão considerados os primeiros, e, entre os expressos em algarismos e por extenso, serão considerados estes últimos. </w:t>
      </w:r>
    </w:p>
    <w:p w:rsidR="00C60769" w:rsidRPr="00DE76F3" w:rsidRDefault="00C60769" w:rsidP="00553A2D">
      <w:pPr>
        <w:tabs>
          <w:tab w:val="left" w:pos="8646"/>
          <w:tab w:val="left" w:pos="8788"/>
        </w:tabs>
        <w:ind w:right="99"/>
        <w:jc w:val="both"/>
        <w:rPr>
          <w:rFonts w:ascii="Arial" w:hAnsi="Arial" w:cs="Arial"/>
          <w:b/>
          <w:sz w:val="18"/>
          <w:szCs w:val="18"/>
        </w:rPr>
      </w:pPr>
    </w:p>
    <w:p w:rsidR="00C60769" w:rsidRPr="00DE76F3" w:rsidRDefault="00C60769" w:rsidP="00553A2D">
      <w:pPr>
        <w:tabs>
          <w:tab w:val="left" w:pos="8646"/>
          <w:tab w:val="left" w:pos="8788"/>
        </w:tabs>
        <w:ind w:right="99"/>
        <w:jc w:val="both"/>
        <w:rPr>
          <w:rFonts w:ascii="Arial" w:hAnsi="Arial" w:cs="Arial"/>
          <w:sz w:val="18"/>
          <w:szCs w:val="18"/>
        </w:rPr>
      </w:pPr>
      <w:r w:rsidRPr="00DE76F3">
        <w:rPr>
          <w:rFonts w:ascii="Arial" w:hAnsi="Arial" w:cs="Arial"/>
          <w:b/>
          <w:sz w:val="18"/>
          <w:szCs w:val="18"/>
        </w:rPr>
        <w:t>6.5.3.</w:t>
      </w:r>
      <w:r w:rsidRPr="00DE76F3">
        <w:rPr>
          <w:rFonts w:ascii="Arial" w:hAnsi="Arial" w:cs="Arial"/>
          <w:sz w:val="18"/>
          <w:szCs w:val="18"/>
        </w:rPr>
        <w:t xml:space="preserve"> Em função do critério de julgamento, os licitantes não são obrigados</w:t>
      </w:r>
      <w:r w:rsidRPr="00DE76F3">
        <w:rPr>
          <w:rFonts w:ascii="Arial" w:hAnsi="Arial" w:cs="Arial"/>
          <w:b/>
          <w:bCs/>
          <w:sz w:val="18"/>
          <w:szCs w:val="18"/>
        </w:rPr>
        <w:t xml:space="preserve">, </w:t>
      </w:r>
      <w:r w:rsidRPr="00DE76F3">
        <w:rPr>
          <w:rFonts w:ascii="Arial" w:hAnsi="Arial" w:cs="Arial"/>
          <w:b/>
          <w:sz w:val="18"/>
          <w:szCs w:val="18"/>
        </w:rPr>
        <w:t>apresentar preços para todos os itens</w:t>
      </w:r>
      <w:r w:rsidRPr="00DE76F3">
        <w:rPr>
          <w:rFonts w:ascii="Arial" w:hAnsi="Arial" w:cs="Arial"/>
          <w:sz w:val="18"/>
          <w:szCs w:val="18"/>
        </w:rPr>
        <w:t>.</w:t>
      </w:r>
    </w:p>
    <w:p w:rsidR="00C60769" w:rsidRPr="00DE76F3" w:rsidRDefault="00C60769" w:rsidP="00553A2D">
      <w:pPr>
        <w:tabs>
          <w:tab w:val="left" w:pos="8646"/>
          <w:tab w:val="left" w:pos="8788"/>
        </w:tabs>
        <w:ind w:right="99"/>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6.5.4.</w:t>
      </w:r>
      <w:r w:rsidRPr="00DE76F3">
        <w:rPr>
          <w:rFonts w:ascii="Arial" w:hAnsi="Arial" w:cs="Arial"/>
          <w:sz w:val="18"/>
          <w:szCs w:val="18"/>
        </w:rPr>
        <w:t xml:space="preserve"> Será aceito somente um valor para cada item.</w:t>
      </w:r>
    </w:p>
    <w:p w:rsidR="00C60769" w:rsidRPr="00DE76F3" w:rsidRDefault="00C60769" w:rsidP="00553A2D">
      <w:pPr>
        <w:jc w:val="both"/>
        <w:rPr>
          <w:rFonts w:ascii="Arial" w:hAnsi="Arial" w:cs="Arial"/>
          <w:sz w:val="18"/>
          <w:szCs w:val="18"/>
        </w:rPr>
      </w:pPr>
    </w:p>
    <w:p w:rsidR="00C60769" w:rsidRPr="00DE76F3" w:rsidRDefault="00C60769" w:rsidP="00553A2D">
      <w:pPr>
        <w:pStyle w:val="Recuodecorpodetexto3"/>
        <w:ind w:left="0"/>
        <w:rPr>
          <w:rFonts w:ascii="Arial" w:hAnsi="Arial" w:cs="Arial"/>
          <w:sz w:val="18"/>
          <w:szCs w:val="18"/>
        </w:rPr>
      </w:pPr>
      <w:r w:rsidRPr="00DE76F3">
        <w:rPr>
          <w:rFonts w:ascii="Arial" w:hAnsi="Arial" w:cs="Arial"/>
          <w:b/>
          <w:sz w:val="18"/>
          <w:szCs w:val="18"/>
        </w:rPr>
        <w:t>6.6.</w:t>
      </w:r>
      <w:r w:rsidRPr="00DE76F3">
        <w:rPr>
          <w:rFonts w:ascii="Arial" w:hAnsi="Arial" w:cs="Arial"/>
          <w:sz w:val="18"/>
          <w:szCs w:val="18"/>
        </w:rPr>
        <w:t xml:space="preserve"> A licitante poderá deixar de apresentar proposta </w:t>
      </w:r>
      <w:r w:rsidR="00DE76F3">
        <w:rPr>
          <w:rFonts w:ascii="Arial" w:hAnsi="Arial" w:cs="Arial"/>
          <w:sz w:val="18"/>
          <w:szCs w:val="18"/>
        </w:rPr>
        <w:t>de preço para um ou mais itens.</w:t>
      </w:r>
    </w:p>
    <w:p w:rsidR="00C60769" w:rsidRPr="00DE76F3" w:rsidRDefault="00C60769" w:rsidP="00553A2D">
      <w:pPr>
        <w:pStyle w:val="Recuodecorpodetexto3"/>
        <w:ind w:left="0"/>
        <w:rPr>
          <w:rFonts w:ascii="Arial" w:hAnsi="Arial" w:cs="Arial"/>
          <w:sz w:val="18"/>
          <w:szCs w:val="18"/>
        </w:rPr>
      </w:pPr>
      <w:r w:rsidRPr="00DE76F3">
        <w:rPr>
          <w:rFonts w:ascii="Arial" w:hAnsi="Arial" w:cs="Arial"/>
          <w:b/>
          <w:sz w:val="18"/>
          <w:szCs w:val="18"/>
        </w:rPr>
        <w:t>6.7.</w:t>
      </w:r>
      <w:r w:rsidRPr="00DE76F3">
        <w:rPr>
          <w:rFonts w:ascii="Arial" w:hAnsi="Arial" w:cs="Arial"/>
          <w:sz w:val="18"/>
          <w:szCs w:val="18"/>
        </w:rPr>
        <w:t xml:space="preserve"> A licitante deverá computar todos os custos básicos diretos, BDI (se cabível), bem como quaisquer outros custos ou despesas que incidam ou venham a incidir direta ou indiretamente sobre o objeto do edital, tais como frete, combustível, embalagens, e demais concernen</w:t>
      </w:r>
      <w:r w:rsidR="00DE76F3">
        <w:rPr>
          <w:rFonts w:ascii="Arial" w:hAnsi="Arial" w:cs="Arial"/>
          <w:sz w:val="18"/>
          <w:szCs w:val="18"/>
        </w:rPr>
        <w:t>tes à plena execução do objeto.</w:t>
      </w:r>
    </w:p>
    <w:p w:rsidR="00C60769" w:rsidRDefault="00C60769" w:rsidP="00553A2D">
      <w:pPr>
        <w:jc w:val="both"/>
        <w:rPr>
          <w:rFonts w:ascii="Arial" w:hAnsi="Arial" w:cs="Arial"/>
          <w:snapToGrid w:val="0"/>
          <w:sz w:val="18"/>
          <w:szCs w:val="18"/>
        </w:rPr>
      </w:pPr>
      <w:r w:rsidRPr="00DE76F3">
        <w:rPr>
          <w:rFonts w:ascii="Arial" w:hAnsi="Arial" w:cs="Arial"/>
          <w:b/>
          <w:snapToGrid w:val="0"/>
          <w:sz w:val="18"/>
          <w:szCs w:val="18"/>
        </w:rPr>
        <w:t>6.8.</w:t>
      </w:r>
      <w:r w:rsidRPr="00DE76F3">
        <w:rPr>
          <w:rFonts w:ascii="Arial" w:hAnsi="Arial" w:cs="Arial"/>
          <w:snapToGrid w:val="0"/>
          <w:sz w:val="18"/>
          <w:szCs w:val="18"/>
        </w:rPr>
        <w:t xml:space="preserve"> 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materiais </w:t>
      </w:r>
      <w:proofErr w:type="gramStart"/>
      <w:r w:rsidRPr="00DE76F3">
        <w:rPr>
          <w:rFonts w:ascii="Arial" w:hAnsi="Arial" w:cs="Arial"/>
          <w:snapToGrid w:val="0"/>
          <w:sz w:val="18"/>
          <w:szCs w:val="18"/>
        </w:rPr>
        <w:t>serem</w:t>
      </w:r>
      <w:proofErr w:type="gramEnd"/>
      <w:r w:rsidRPr="00DE76F3">
        <w:rPr>
          <w:rFonts w:ascii="Arial" w:hAnsi="Arial" w:cs="Arial"/>
          <w:snapToGrid w:val="0"/>
          <w:sz w:val="18"/>
          <w:szCs w:val="18"/>
        </w:rPr>
        <w:t xml:space="preserve"> </w:t>
      </w:r>
      <w:r w:rsidR="00DE76F3">
        <w:rPr>
          <w:rFonts w:ascii="Arial" w:hAnsi="Arial" w:cs="Arial"/>
          <w:snapToGrid w:val="0"/>
          <w:sz w:val="18"/>
          <w:szCs w:val="18"/>
        </w:rPr>
        <w:t>fornecidos sem ônus adicionais;</w:t>
      </w:r>
    </w:p>
    <w:p w:rsidR="008265D4" w:rsidRPr="00DE76F3" w:rsidRDefault="008265D4" w:rsidP="00553A2D">
      <w:pPr>
        <w:jc w:val="both"/>
        <w:rPr>
          <w:rFonts w:ascii="Arial" w:hAnsi="Arial" w:cs="Arial"/>
          <w:snapToGrid w:val="0"/>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6.9.</w:t>
      </w:r>
      <w:r w:rsidRPr="00DE76F3">
        <w:rPr>
          <w:rFonts w:ascii="Arial" w:hAnsi="Arial" w:cs="Arial"/>
          <w:sz w:val="18"/>
          <w:szCs w:val="18"/>
        </w:rPr>
        <w:t xml:space="preserve"> O prazo de validade da proposta é de 60 (sessenta) dias corridos, contados da entrega do envelope contendo as </w:t>
      </w:r>
      <w:r w:rsidRPr="00DE76F3">
        <w:rPr>
          <w:rFonts w:ascii="Arial" w:hAnsi="Arial" w:cs="Arial"/>
          <w:b/>
          <w:sz w:val="18"/>
          <w:szCs w:val="18"/>
        </w:rPr>
        <w:t>Propostas de Preços</w:t>
      </w:r>
      <w:r w:rsidRPr="00DE76F3">
        <w:rPr>
          <w:rFonts w:ascii="Arial" w:hAnsi="Arial" w:cs="Arial"/>
          <w:sz w:val="18"/>
          <w:szCs w:val="18"/>
        </w:rPr>
        <w:t>. O referido prazo ficará suspenso caso haja interposição de recursos.</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6.10.</w:t>
      </w:r>
      <w:r w:rsidR="00D17B47">
        <w:rPr>
          <w:rFonts w:ascii="Arial" w:hAnsi="Arial" w:cs="Arial"/>
          <w:b/>
          <w:sz w:val="18"/>
          <w:szCs w:val="18"/>
        </w:rPr>
        <w:t xml:space="preserve"> </w:t>
      </w:r>
      <w:r w:rsidR="00D17B47">
        <w:rPr>
          <w:rFonts w:ascii="Arial" w:hAnsi="Arial" w:cs="Arial"/>
          <w:sz w:val="18"/>
          <w:szCs w:val="18"/>
        </w:rPr>
        <w:t xml:space="preserve">A proposta de preços deverá conter </w:t>
      </w:r>
      <w:r w:rsidRPr="00DE76F3">
        <w:rPr>
          <w:rFonts w:ascii="Arial" w:hAnsi="Arial" w:cs="Arial"/>
          <w:sz w:val="18"/>
          <w:szCs w:val="18"/>
        </w:rPr>
        <w:t xml:space="preserve"> Nome e número do Banco, nome e número da agência e número da conta corrente da proponente;</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6.11.</w:t>
      </w:r>
      <w:r w:rsidRPr="00DE76F3">
        <w:rPr>
          <w:rFonts w:ascii="Arial" w:hAnsi="Arial" w:cs="Arial"/>
          <w:sz w:val="18"/>
          <w:szCs w:val="18"/>
        </w:rPr>
        <w:t xml:space="preserve"> A proposta deverá ser assinada por sócio com poderes para tanto ou por procurador, cuja procuração contenha poder expresso para formulá-la e que tenha sido subscrita por quem tenha legitimidade.</w:t>
      </w:r>
    </w:p>
    <w:p w:rsidR="00C60769" w:rsidRPr="00DE76F3" w:rsidRDefault="00C60769" w:rsidP="00553A2D">
      <w:pPr>
        <w:jc w:val="both"/>
        <w:rPr>
          <w:rFonts w:ascii="Arial" w:hAnsi="Arial" w:cs="Arial"/>
          <w:b/>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6.12.</w:t>
      </w:r>
      <w:r w:rsidRPr="00DE76F3">
        <w:rPr>
          <w:rFonts w:ascii="Arial" w:hAnsi="Arial" w:cs="Arial"/>
          <w:sz w:val="18"/>
          <w:szCs w:val="18"/>
        </w:rPr>
        <w:t xml:space="preserve"> Não será aceita oferta de produtos/serviços com especificações que não se enquadrem nas indicadas no An</w:t>
      </w:r>
      <w:r w:rsidR="00767112">
        <w:rPr>
          <w:rFonts w:ascii="Arial" w:hAnsi="Arial" w:cs="Arial"/>
          <w:sz w:val="18"/>
          <w:szCs w:val="18"/>
        </w:rPr>
        <w:t>exo Termo de Referência</w:t>
      </w:r>
      <w:r w:rsidRPr="00DE76F3">
        <w:rPr>
          <w:rFonts w:ascii="Arial" w:hAnsi="Arial" w:cs="Arial"/>
          <w:sz w:val="18"/>
          <w:szCs w:val="18"/>
        </w:rPr>
        <w:t>.</w:t>
      </w:r>
    </w:p>
    <w:p w:rsidR="00C60769" w:rsidRPr="00DE76F3" w:rsidRDefault="00C60769" w:rsidP="00553A2D">
      <w:pPr>
        <w:pStyle w:val="Cabealho"/>
        <w:rPr>
          <w:rFonts w:ascii="Arial" w:hAnsi="Arial" w:cs="Arial"/>
          <w:sz w:val="18"/>
          <w:szCs w:val="18"/>
          <w:lang w:val="pt-BR"/>
        </w:rPr>
      </w:pPr>
    </w:p>
    <w:p w:rsidR="00C60769" w:rsidRPr="00DE76F3" w:rsidRDefault="00C60769" w:rsidP="00553A2D">
      <w:pPr>
        <w:ind w:right="-5"/>
        <w:jc w:val="both"/>
        <w:rPr>
          <w:rFonts w:ascii="Arial" w:hAnsi="Arial" w:cs="Arial"/>
          <w:sz w:val="18"/>
          <w:szCs w:val="18"/>
        </w:rPr>
      </w:pPr>
      <w:r w:rsidRPr="00DE76F3">
        <w:rPr>
          <w:rFonts w:ascii="Arial" w:hAnsi="Arial" w:cs="Arial"/>
          <w:b/>
          <w:sz w:val="18"/>
          <w:szCs w:val="18"/>
        </w:rPr>
        <w:t>6.13.</w:t>
      </w:r>
      <w:r w:rsidRPr="00DE76F3">
        <w:rPr>
          <w:rFonts w:ascii="Arial" w:hAnsi="Arial" w:cs="Arial"/>
          <w:sz w:val="18"/>
          <w:szCs w:val="18"/>
        </w:rPr>
        <w:t xml:space="preserve"> O prazo de entrega dos produtos licitados deverá ser de acordo com a</w:t>
      </w:r>
      <w:r w:rsidR="000E5126">
        <w:rPr>
          <w:rFonts w:ascii="Arial" w:hAnsi="Arial" w:cs="Arial"/>
          <w:sz w:val="18"/>
          <w:szCs w:val="18"/>
        </w:rPr>
        <w:t xml:space="preserve">s regras específicas fixadas no Termo de Referencia ou na </w:t>
      </w:r>
      <w:r w:rsidRPr="00DE76F3">
        <w:rPr>
          <w:rFonts w:ascii="Arial" w:hAnsi="Arial" w:cs="Arial"/>
          <w:sz w:val="18"/>
          <w:szCs w:val="18"/>
        </w:rPr>
        <w:t>minuta de contrato.</w:t>
      </w:r>
    </w:p>
    <w:p w:rsidR="00C60769" w:rsidRPr="00DE76F3" w:rsidRDefault="00C60769" w:rsidP="00553A2D">
      <w:pPr>
        <w:ind w:right="-5"/>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lastRenderedPageBreak/>
        <w:t>6.14.</w:t>
      </w:r>
      <w:r w:rsidRPr="00DE76F3">
        <w:rPr>
          <w:rFonts w:ascii="Arial" w:hAnsi="Arial" w:cs="Arial"/>
          <w:sz w:val="18"/>
          <w:szCs w:val="18"/>
        </w:rPr>
        <w:t xml:space="preserve"> A não indicação dos prazos de entrega e validade exigidos na proposta não desclassificará a licitante, mas indicará que a mesma se compromete com os prazos e termos estabelecidos neste Edital. </w:t>
      </w:r>
    </w:p>
    <w:p w:rsidR="00C60769" w:rsidRPr="00DE76F3" w:rsidRDefault="00C60769" w:rsidP="00553A2D">
      <w:pPr>
        <w:ind w:right="-5"/>
        <w:jc w:val="both"/>
        <w:rPr>
          <w:rFonts w:ascii="Arial" w:hAnsi="Arial" w:cs="Arial"/>
          <w:b/>
          <w:sz w:val="18"/>
          <w:szCs w:val="18"/>
        </w:rPr>
      </w:pPr>
    </w:p>
    <w:p w:rsidR="00C60769" w:rsidRPr="00DE76F3" w:rsidRDefault="00C60769" w:rsidP="00553A2D">
      <w:pPr>
        <w:jc w:val="both"/>
        <w:rPr>
          <w:rFonts w:ascii="Arial" w:hAnsi="Arial" w:cs="Arial"/>
          <w:snapToGrid w:val="0"/>
          <w:sz w:val="18"/>
          <w:szCs w:val="18"/>
        </w:rPr>
      </w:pPr>
      <w:r w:rsidRPr="00DE76F3">
        <w:rPr>
          <w:rFonts w:ascii="Arial" w:hAnsi="Arial" w:cs="Arial"/>
          <w:b/>
          <w:snapToGrid w:val="0"/>
          <w:sz w:val="18"/>
          <w:szCs w:val="18"/>
        </w:rPr>
        <w:t>6.15.</w:t>
      </w:r>
      <w:r w:rsidRPr="00DE76F3">
        <w:rPr>
          <w:rFonts w:ascii="Arial" w:hAnsi="Arial" w:cs="Arial"/>
          <w:snapToGrid w:val="0"/>
          <w:sz w:val="18"/>
          <w:szCs w:val="18"/>
        </w:rPr>
        <w:t xml:space="preserve"> A apresentação das propostas implicará na plena aceitação, por parte do licitante, das condições estabelecidas neste Edital e seus Anexos;</w:t>
      </w:r>
    </w:p>
    <w:p w:rsidR="00C60769" w:rsidRPr="00DE76F3" w:rsidRDefault="00C60769" w:rsidP="00553A2D">
      <w:pPr>
        <w:jc w:val="both"/>
        <w:rPr>
          <w:rFonts w:ascii="Arial" w:hAnsi="Arial" w:cs="Arial"/>
          <w:b/>
          <w:snapToGrid w:val="0"/>
          <w:sz w:val="18"/>
          <w:szCs w:val="18"/>
        </w:rPr>
      </w:pPr>
    </w:p>
    <w:p w:rsidR="00C60769" w:rsidRPr="00DE76F3" w:rsidRDefault="00C60769" w:rsidP="00553A2D">
      <w:pPr>
        <w:jc w:val="both"/>
        <w:rPr>
          <w:rFonts w:ascii="Arial" w:hAnsi="Arial" w:cs="Arial"/>
          <w:snapToGrid w:val="0"/>
          <w:sz w:val="18"/>
          <w:szCs w:val="18"/>
        </w:rPr>
      </w:pPr>
      <w:r w:rsidRPr="00DE76F3">
        <w:rPr>
          <w:rFonts w:ascii="Arial" w:hAnsi="Arial" w:cs="Arial"/>
          <w:b/>
          <w:snapToGrid w:val="0"/>
          <w:sz w:val="18"/>
          <w:szCs w:val="18"/>
        </w:rPr>
        <w:t>6.16.</w:t>
      </w:r>
      <w:r w:rsidRPr="00DE76F3">
        <w:rPr>
          <w:rFonts w:ascii="Arial" w:hAnsi="Arial" w:cs="Arial"/>
          <w:snapToGrid w:val="0"/>
          <w:sz w:val="18"/>
          <w:szCs w:val="18"/>
        </w:rPr>
        <w:t xml:space="preserve"> Serão desclassificadas as propostas que não atenderem as especificações e exigências do presente Edital e de seus Anexos e que apresentem omissões, irregularidades ou defeitos capazes de dificultar o julgamento;</w:t>
      </w:r>
    </w:p>
    <w:p w:rsidR="00C60769" w:rsidRPr="00DE76F3" w:rsidRDefault="00C60769" w:rsidP="00553A2D">
      <w:pPr>
        <w:jc w:val="center"/>
        <w:rPr>
          <w:rFonts w:ascii="Arial" w:hAnsi="Arial" w:cs="Arial"/>
          <w:b/>
          <w:snapToGrid w:val="0"/>
          <w:sz w:val="18"/>
          <w:szCs w:val="18"/>
        </w:rPr>
      </w:pPr>
    </w:p>
    <w:p w:rsidR="00C60769" w:rsidRPr="00DE76F3" w:rsidRDefault="00C60769" w:rsidP="00553A2D">
      <w:pPr>
        <w:pStyle w:val="Corpodetexto3"/>
        <w:jc w:val="both"/>
        <w:rPr>
          <w:rFonts w:ascii="Arial" w:hAnsi="Arial" w:cs="Arial"/>
          <w:sz w:val="18"/>
          <w:szCs w:val="18"/>
          <w:lang w:val="pt-BR"/>
        </w:rPr>
      </w:pPr>
      <w:r w:rsidRPr="00DE76F3">
        <w:rPr>
          <w:rFonts w:ascii="Arial" w:hAnsi="Arial" w:cs="Arial"/>
          <w:b/>
          <w:bCs/>
          <w:sz w:val="18"/>
          <w:szCs w:val="18"/>
          <w:lang w:val="pt-BR"/>
        </w:rPr>
        <w:t>6.17</w:t>
      </w:r>
      <w:r w:rsidRPr="00DE76F3">
        <w:rPr>
          <w:rFonts w:ascii="Arial" w:hAnsi="Arial" w:cs="Arial"/>
          <w:b/>
          <w:sz w:val="18"/>
          <w:szCs w:val="18"/>
          <w:lang w:val="pt-BR"/>
        </w:rPr>
        <w:t xml:space="preserve">. </w:t>
      </w:r>
      <w:r w:rsidRPr="00DE76F3">
        <w:rPr>
          <w:rFonts w:ascii="Arial" w:hAnsi="Arial" w:cs="Arial"/>
          <w:sz w:val="18"/>
          <w:szCs w:val="18"/>
          <w:lang w:val="pt-BR"/>
        </w:rPr>
        <w:t xml:space="preserve">O (A) Pregoeiro (a) considerará como formal: erros de somatórios e outros aspectos que beneficiem a Administração Pública e não implique nulidade do procedimento. </w:t>
      </w:r>
    </w:p>
    <w:p w:rsidR="00C60769" w:rsidRPr="00DE76F3" w:rsidRDefault="00C60769" w:rsidP="00553A2D">
      <w:pPr>
        <w:autoSpaceDE w:val="0"/>
        <w:autoSpaceDN w:val="0"/>
        <w:adjustRightInd w:val="0"/>
        <w:jc w:val="both"/>
        <w:rPr>
          <w:rFonts w:ascii="Arial" w:hAnsi="Arial" w:cs="Arial"/>
          <w:b/>
          <w:sz w:val="18"/>
          <w:szCs w:val="18"/>
        </w:rPr>
      </w:pPr>
    </w:p>
    <w:p w:rsidR="00C60769" w:rsidRPr="00DE76F3" w:rsidRDefault="000E5126" w:rsidP="00553A2D">
      <w:pPr>
        <w:autoSpaceDE w:val="0"/>
        <w:autoSpaceDN w:val="0"/>
        <w:adjustRightInd w:val="0"/>
        <w:rPr>
          <w:rFonts w:ascii="Arial" w:hAnsi="Arial" w:cs="Arial"/>
          <w:b/>
          <w:sz w:val="18"/>
          <w:szCs w:val="18"/>
        </w:rPr>
      </w:pPr>
      <w:r>
        <w:rPr>
          <w:rFonts w:ascii="Arial" w:hAnsi="Arial" w:cs="Arial"/>
          <w:b/>
          <w:sz w:val="18"/>
          <w:szCs w:val="18"/>
        </w:rPr>
        <w:t>7</w:t>
      </w:r>
      <w:r w:rsidR="00C60769" w:rsidRPr="00DE76F3">
        <w:rPr>
          <w:rFonts w:ascii="Arial" w:hAnsi="Arial" w:cs="Arial"/>
          <w:b/>
          <w:sz w:val="18"/>
          <w:szCs w:val="18"/>
        </w:rPr>
        <w:t>. DO JULGAMENTO DAS PROPOSTAS:</w:t>
      </w:r>
    </w:p>
    <w:p w:rsidR="00C60769" w:rsidRPr="00DE76F3" w:rsidRDefault="00C60769" w:rsidP="00553A2D">
      <w:pPr>
        <w:autoSpaceDE w:val="0"/>
        <w:autoSpaceDN w:val="0"/>
        <w:adjustRightInd w:val="0"/>
        <w:rPr>
          <w:rFonts w:ascii="Arial" w:hAnsi="Arial" w:cs="Arial"/>
          <w:b/>
          <w:bCs/>
          <w:sz w:val="18"/>
          <w:szCs w:val="18"/>
        </w:rPr>
      </w:pPr>
    </w:p>
    <w:p w:rsidR="00A62066" w:rsidRDefault="00A62066" w:rsidP="00A62066">
      <w:pPr>
        <w:autoSpaceDE w:val="0"/>
        <w:autoSpaceDN w:val="0"/>
        <w:adjustRightInd w:val="0"/>
        <w:jc w:val="both"/>
        <w:rPr>
          <w:rFonts w:ascii="Arial" w:hAnsi="Arial" w:cs="Arial"/>
          <w:sz w:val="18"/>
          <w:szCs w:val="18"/>
        </w:rPr>
      </w:pPr>
      <w:r w:rsidRPr="0088084F">
        <w:rPr>
          <w:rFonts w:ascii="Arial" w:hAnsi="Arial" w:cs="Arial"/>
          <w:b/>
          <w:sz w:val="18"/>
          <w:szCs w:val="18"/>
        </w:rPr>
        <w:t>7.1.</w:t>
      </w:r>
      <w:r w:rsidRPr="0088084F">
        <w:rPr>
          <w:rFonts w:ascii="Arial" w:hAnsi="Arial" w:cs="Arial"/>
          <w:sz w:val="18"/>
          <w:szCs w:val="18"/>
        </w:rPr>
        <w:t xml:space="preserve"> O critério de julgamento será o de </w:t>
      </w:r>
      <w:r w:rsidRPr="0088084F">
        <w:rPr>
          <w:rFonts w:ascii="Arial" w:hAnsi="Arial" w:cs="Arial"/>
          <w:b/>
          <w:sz w:val="18"/>
          <w:szCs w:val="18"/>
        </w:rPr>
        <w:t>MENOR PREÇO POR ITEM</w:t>
      </w:r>
      <w:r w:rsidRPr="0088084F">
        <w:rPr>
          <w:rFonts w:ascii="Arial" w:hAnsi="Arial" w:cs="Arial"/>
          <w:sz w:val="18"/>
          <w:szCs w:val="18"/>
        </w:rPr>
        <w:t xml:space="preserve"> para o objeto, desde que observadas às especificações e demais condições estabelecid</w:t>
      </w:r>
      <w:r>
        <w:rPr>
          <w:rFonts w:ascii="Arial" w:hAnsi="Arial" w:cs="Arial"/>
          <w:sz w:val="18"/>
          <w:szCs w:val="18"/>
        </w:rPr>
        <w:t xml:space="preserve">as neste Edital e seus anexos. </w:t>
      </w:r>
    </w:p>
    <w:p w:rsidR="00A62066" w:rsidRPr="0088084F" w:rsidRDefault="00A62066" w:rsidP="00A62066">
      <w:pPr>
        <w:autoSpaceDE w:val="0"/>
        <w:autoSpaceDN w:val="0"/>
        <w:adjustRightInd w:val="0"/>
        <w:jc w:val="both"/>
        <w:rPr>
          <w:rFonts w:ascii="Arial" w:hAnsi="Arial" w:cs="Arial"/>
          <w:b/>
          <w:sz w:val="18"/>
          <w:szCs w:val="18"/>
        </w:rPr>
      </w:pPr>
    </w:p>
    <w:p w:rsidR="00A62066" w:rsidRDefault="00A62066" w:rsidP="00A62066">
      <w:pPr>
        <w:autoSpaceDE w:val="0"/>
        <w:autoSpaceDN w:val="0"/>
        <w:adjustRightInd w:val="0"/>
        <w:jc w:val="both"/>
        <w:rPr>
          <w:rFonts w:ascii="Arial" w:hAnsi="Arial" w:cs="Arial"/>
          <w:sz w:val="18"/>
          <w:szCs w:val="18"/>
        </w:rPr>
      </w:pPr>
      <w:r w:rsidRPr="0088084F">
        <w:rPr>
          <w:rFonts w:ascii="Arial" w:hAnsi="Arial" w:cs="Arial"/>
          <w:b/>
          <w:sz w:val="18"/>
          <w:szCs w:val="18"/>
        </w:rPr>
        <w:t>7.2</w:t>
      </w:r>
      <w:r w:rsidRPr="0088084F">
        <w:rPr>
          <w:rFonts w:ascii="Arial" w:hAnsi="Arial" w:cs="Arial"/>
          <w:sz w:val="18"/>
          <w:szCs w:val="18"/>
        </w:rPr>
        <w:t xml:space="preserve">. A análise das propostas </w:t>
      </w:r>
      <w:proofErr w:type="gramStart"/>
      <w:r w:rsidRPr="0088084F">
        <w:rPr>
          <w:rFonts w:ascii="Arial" w:hAnsi="Arial" w:cs="Arial"/>
          <w:sz w:val="18"/>
          <w:szCs w:val="18"/>
        </w:rPr>
        <w:t>pelo(</w:t>
      </w:r>
      <w:proofErr w:type="gramEnd"/>
      <w:r w:rsidRPr="0088084F">
        <w:rPr>
          <w:rFonts w:ascii="Arial" w:hAnsi="Arial" w:cs="Arial"/>
          <w:sz w:val="18"/>
          <w:szCs w:val="18"/>
        </w:rPr>
        <w:t xml:space="preserve">a) pregoeiro(a)visará ao atendimento das condições estabelecidas neste Edital e seus anexos, sendo </w:t>
      </w:r>
      <w:r>
        <w:rPr>
          <w:rFonts w:ascii="Arial" w:hAnsi="Arial" w:cs="Arial"/>
          <w:sz w:val="18"/>
          <w:szCs w:val="18"/>
        </w:rPr>
        <w:t xml:space="preserve">desclassificadas as propostas: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88084F">
        <w:rPr>
          <w:rFonts w:ascii="Arial" w:hAnsi="Arial" w:cs="Arial"/>
          <w:b/>
          <w:sz w:val="18"/>
          <w:szCs w:val="18"/>
        </w:rPr>
        <w:t>7.2.1.</w:t>
      </w:r>
      <w:r w:rsidRPr="0088084F">
        <w:rPr>
          <w:rFonts w:ascii="Arial" w:hAnsi="Arial" w:cs="Arial"/>
          <w:sz w:val="18"/>
          <w:szCs w:val="18"/>
        </w:rPr>
        <w:t xml:space="preserve"> Cujo objeto não atenda as especificações, prazos </w:t>
      </w:r>
      <w:r>
        <w:rPr>
          <w:rFonts w:ascii="Arial" w:hAnsi="Arial" w:cs="Arial"/>
          <w:sz w:val="18"/>
          <w:szCs w:val="18"/>
        </w:rPr>
        <w:t xml:space="preserve">e condições fixados no Edital;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88084F">
        <w:rPr>
          <w:rFonts w:ascii="Arial" w:hAnsi="Arial" w:cs="Arial"/>
          <w:b/>
          <w:sz w:val="18"/>
          <w:szCs w:val="18"/>
        </w:rPr>
        <w:t>7.2.2.</w:t>
      </w:r>
      <w:r w:rsidRPr="0088084F">
        <w:rPr>
          <w:rFonts w:ascii="Arial" w:hAnsi="Arial" w:cs="Arial"/>
          <w:sz w:val="18"/>
          <w:szCs w:val="18"/>
        </w:rPr>
        <w:t xml:space="preserve"> Que deixe de apresentar qualquer dos documentos solicitados neste Edital;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88084F">
        <w:rPr>
          <w:rFonts w:ascii="Arial" w:hAnsi="Arial" w:cs="Arial"/>
          <w:b/>
          <w:sz w:val="18"/>
          <w:szCs w:val="18"/>
        </w:rPr>
        <w:t>7.3.</w:t>
      </w:r>
      <w:r w:rsidRPr="0088084F">
        <w:rPr>
          <w:rFonts w:ascii="Arial" w:hAnsi="Arial" w:cs="Arial"/>
          <w:sz w:val="18"/>
          <w:szCs w:val="18"/>
        </w:rPr>
        <w:t xml:space="preserve"> Que apresente preços simbólicos, irrisórios ou de valor zero, incompatíveis com os preços dos insumos e salários de mercado, acrescidos dos respectivos encargos, exceto quando se referirem a materiais e instalações de propriedade do p</w:t>
      </w:r>
      <w:r>
        <w:rPr>
          <w:rFonts w:ascii="Arial" w:hAnsi="Arial" w:cs="Arial"/>
          <w:sz w:val="18"/>
          <w:szCs w:val="18"/>
        </w:rPr>
        <w:t xml:space="preserve">róprio licitante;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88084F">
        <w:rPr>
          <w:rFonts w:ascii="Arial" w:hAnsi="Arial" w:cs="Arial"/>
          <w:b/>
          <w:sz w:val="18"/>
          <w:szCs w:val="18"/>
        </w:rPr>
        <w:t>7.4.</w:t>
      </w:r>
      <w:r>
        <w:rPr>
          <w:rFonts w:ascii="Arial" w:hAnsi="Arial" w:cs="Arial"/>
          <w:sz w:val="18"/>
          <w:szCs w:val="18"/>
        </w:rPr>
        <w:t xml:space="preserve"> Se o Pregoeiro</w:t>
      </w:r>
      <w:r w:rsidRPr="0088084F">
        <w:rPr>
          <w:rFonts w:ascii="Arial" w:hAnsi="Arial" w:cs="Arial"/>
          <w:sz w:val="18"/>
          <w:szCs w:val="18"/>
        </w:rPr>
        <w:t xml:space="preserve"> entender que o preço é inexequível fixará prazo para que o licitante demonstre a exequibilidade do preço por meio de planilha d</w:t>
      </w:r>
      <w:r>
        <w:rPr>
          <w:rFonts w:ascii="Arial" w:hAnsi="Arial" w:cs="Arial"/>
          <w:sz w:val="18"/>
          <w:szCs w:val="18"/>
        </w:rPr>
        <w:t xml:space="preserve">e custos ou outros documentos;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88084F">
        <w:rPr>
          <w:rFonts w:ascii="Arial" w:hAnsi="Arial" w:cs="Arial"/>
          <w:b/>
          <w:sz w:val="18"/>
          <w:szCs w:val="18"/>
        </w:rPr>
        <w:t>7.5.</w:t>
      </w:r>
      <w:r w:rsidRPr="0088084F">
        <w:rPr>
          <w:rFonts w:ascii="Arial" w:hAnsi="Arial" w:cs="Arial"/>
          <w:sz w:val="18"/>
          <w:szCs w:val="18"/>
        </w:rPr>
        <w:t xml:space="preserve"> Não havendo a comprovação da exequibilidade do preço analisado para execução global do objeto e cumprimento das normas legais, a proposta será desclassificada.</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Pr>
          <w:rFonts w:ascii="Arial" w:hAnsi="Arial" w:cs="Arial"/>
          <w:b/>
          <w:sz w:val="18"/>
          <w:szCs w:val="18"/>
        </w:rPr>
        <w:t>7</w:t>
      </w:r>
      <w:r w:rsidRPr="0088084F">
        <w:rPr>
          <w:rFonts w:ascii="Arial" w:hAnsi="Arial" w:cs="Arial"/>
          <w:b/>
          <w:sz w:val="18"/>
          <w:szCs w:val="18"/>
        </w:rPr>
        <w:t>.6.</w:t>
      </w:r>
      <w:r w:rsidRPr="0088084F">
        <w:rPr>
          <w:rFonts w:ascii="Arial" w:hAnsi="Arial" w:cs="Arial"/>
          <w:sz w:val="18"/>
          <w:szCs w:val="1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Pr>
          <w:rFonts w:ascii="Arial" w:hAnsi="Arial" w:cs="Arial"/>
          <w:b/>
          <w:sz w:val="18"/>
          <w:szCs w:val="18"/>
        </w:rPr>
        <w:t>7</w:t>
      </w:r>
      <w:r w:rsidRPr="0088084F">
        <w:rPr>
          <w:rFonts w:ascii="Arial" w:hAnsi="Arial" w:cs="Arial"/>
          <w:b/>
          <w:sz w:val="18"/>
          <w:szCs w:val="18"/>
        </w:rPr>
        <w:t>.7.</w:t>
      </w:r>
      <w:r w:rsidRPr="0088084F">
        <w:rPr>
          <w:rFonts w:ascii="Arial" w:hAnsi="Arial" w:cs="Arial"/>
          <w:sz w:val="18"/>
          <w:szCs w:val="18"/>
        </w:rPr>
        <w:t xml:space="preserve"> </w:t>
      </w:r>
      <w:proofErr w:type="gramStart"/>
      <w:r w:rsidRPr="0088084F">
        <w:rPr>
          <w:rFonts w:ascii="Arial" w:hAnsi="Arial" w:cs="Arial"/>
          <w:sz w:val="18"/>
          <w:szCs w:val="18"/>
        </w:rPr>
        <w:t>Serão</w:t>
      </w:r>
      <w:proofErr w:type="gramEnd"/>
      <w:r w:rsidRPr="0088084F">
        <w:rPr>
          <w:rFonts w:ascii="Arial" w:hAnsi="Arial" w:cs="Arial"/>
          <w:sz w:val="18"/>
          <w:szCs w:val="18"/>
        </w:rPr>
        <w:t xml:space="preserve"> desconsideradas qualquer oferta de vantagem não prevista no edital, inclusive financiamentos subsidiados ou a fundo perdido, nem preço ou vantagem baseada nas ofertas dos demais licitantes.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88084F">
        <w:rPr>
          <w:rFonts w:ascii="Arial" w:hAnsi="Arial" w:cs="Arial"/>
          <w:b/>
          <w:sz w:val="18"/>
          <w:szCs w:val="18"/>
        </w:rPr>
        <w:t>7.8.</w:t>
      </w:r>
      <w:r w:rsidRPr="0088084F">
        <w:rPr>
          <w:rFonts w:ascii="Arial" w:hAnsi="Arial" w:cs="Arial"/>
          <w:sz w:val="18"/>
          <w:szCs w:val="18"/>
        </w:rPr>
        <w:t xml:space="preserve"> As propostas não desclassificadas serão selecionadas para a etapa de lances, com observ</w:t>
      </w:r>
      <w:r>
        <w:rPr>
          <w:rFonts w:ascii="Arial" w:hAnsi="Arial" w:cs="Arial"/>
          <w:sz w:val="18"/>
          <w:szCs w:val="18"/>
        </w:rPr>
        <w:t xml:space="preserve">ância dos seguintes critérios: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t>7.8.1.</w:t>
      </w:r>
      <w:r w:rsidRPr="0088084F">
        <w:rPr>
          <w:rFonts w:ascii="Arial" w:hAnsi="Arial" w:cs="Arial"/>
          <w:sz w:val="18"/>
          <w:szCs w:val="18"/>
        </w:rPr>
        <w:t xml:space="preserve"> Seleção da proposta de menor preço e das demais com preços até 10% (dez</w:t>
      </w:r>
      <w:r>
        <w:rPr>
          <w:rFonts w:ascii="Arial" w:hAnsi="Arial" w:cs="Arial"/>
          <w:sz w:val="18"/>
          <w:szCs w:val="18"/>
        </w:rPr>
        <w:t xml:space="preserve"> por cento) superiores àquela;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t>7.8.2.</w:t>
      </w:r>
      <w:r w:rsidRPr="0088084F">
        <w:rPr>
          <w:rFonts w:ascii="Arial" w:hAnsi="Arial" w:cs="Arial"/>
          <w:sz w:val="18"/>
          <w:szCs w:val="18"/>
        </w:rPr>
        <w:t xml:space="preserve"> Não havendo pelo menos 03 (três) preços na condição definida na alínea anterior, serão selecionadas as propostas que apresentarem os menores preç</w:t>
      </w:r>
      <w:r>
        <w:rPr>
          <w:rFonts w:ascii="Arial" w:hAnsi="Arial" w:cs="Arial"/>
          <w:sz w:val="18"/>
          <w:szCs w:val="18"/>
        </w:rPr>
        <w:t xml:space="preserve">os, até o máximo de 03 (três).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t>7.8.3</w:t>
      </w:r>
      <w:r w:rsidRPr="0088084F">
        <w:rPr>
          <w:rFonts w:ascii="Arial" w:hAnsi="Arial" w:cs="Arial"/>
          <w:sz w:val="18"/>
          <w:szCs w:val="18"/>
        </w:rPr>
        <w:t>. No caso de empate nos preços, serão admitidas todas as propostas empatadas, independente</w:t>
      </w:r>
      <w:r>
        <w:rPr>
          <w:rFonts w:ascii="Arial" w:hAnsi="Arial" w:cs="Arial"/>
          <w:sz w:val="18"/>
          <w:szCs w:val="18"/>
        </w:rPr>
        <w:t xml:space="preserve">mente do número de licitantes. </w:t>
      </w:r>
    </w:p>
    <w:p w:rsidR="00A62066" w:rsidRDefault="00A62066" w:rsidP="00A62066">
      <w:pPr>
        <w:autoSpaceDE w:val="0"/>
        <w:autoSpaceDN w:val="0"/>
        <w:adjustRightInd w:val="0"/>
        <w:jc w:val="both"/>
        <w:rPr>
          <w:rFonts w:ascii="Arial" w:hAnsi="Arial" w:cs="Arial"/>
          <w:sz w:val="18"/>
          <w:szCs w:val="18"/>
        </w:rPr>
      </w:pPr>
    </w:p>
    <w:p w:rsidR="00A62066" w:rsidRPr="004D2FB3" w:rsidRDefault="00A62066" w:rsidP="00A62066">
      <w:pPr>
        <w:autoSpaceDE w:val="0"/>
        <w:autoSpaceDN w:val="0"/>
        <w:adjustRightInd w:val="0"/>
        <w:jc w:val="both"/>
        <w:rPr>
          <w:rFonts w:ascii="Arial" w:hAnsi="Arial" w:cs="Arial"/>
          <w:color w:val="FF0000"/>
          <w:sz w:val="18"/>
          <w:szCs w:val="18"/>
        </w:rPr>
      </w:pPr>
      <w:r w:rsidRPr="004D2FB3">
        <w:rPr>
          <w:rFonts w:ascii="Arial" w:hAnsi="Arial" w:cs="Arial"/>
          <w:b/>
          <w:color w:val="FF0000"/>
          <w:sz w:val="18"/>
          <w:szCs w:val="18"/>
        </w:rPr>
        <w:t>7.8.3.1.</w:t>
      </w:r>
      <w:r w:rsidRPr="004D2FB3">
        <w:rPr>
          <w:rFonts w:ascii="Arial" w:hAnsi="Arial" w:cs="Arial"/>
          <w:color w:val="FF0000"/>
          <w:sz w:val="18"/>
          <w:szCs w:val="18"/>
        </w:rPr>
        <w:t xml:space="preserve">  Em igualdade de condições, como critério de desempate, será assegurada preferência, sucessivamente, aos bens e serviços:</w:t>
      </w:r>
    </w:p>
    <w:p w:rsidR="00A62066" w:rsidRPr="004D2FB3" w:rsidRDefault="00A62066" w:rsidP="00A62066">
      <w:pPr>
        <w:autoSpaceDE w:val="0"/>
        <w:autoSpaceDN w:val="0"/>
        <w:adjustRightInd w:val="0"/>
        <w:jc w:val="both"/>
        <w:rPr>
          <w:rFonts w:ascii="Arial" w:hAnsi="Arial" w:cs="Arial"/>
          <w:color w:val="FF0000"/>
          <w:sz w:val="18"/>
          <w:szCs w:val="18"/>
        </w:rPr>
      </w:pPr>
      <w:r w:rsidRPr="004D2FB3">
        <w:rPr>
          <w:rFonts w:ascii="Arial" w:hAnsi="Arial" w:cs="Arial"/>
          <w:color w:val="FF0000"/>
          <w:sz w:val="18"/>
          <w:szCs w:val="18"/>
        </w:rPr>
        <w:t>a) produzidos no País;</w:t>
      </w:r>
    </w:p>
    <w:p w:rsidR="00A62066" w:rsidRPr="004D2FB3" w:rsidRDefault="00A62066" w:rsidP="00A62066">
      <w:pPr>
        <w:autoSpaceDE w:val="0"/>
        <w:autoSpaceDN w:val="0"/>
        <w:adjustRightInd w:val="0"/>
        <w:jc w:val="both"/>
        <w:rPr>
          <w:rFonts w:ascii="Arial" w:hAnsi="Arial" w:cs="Arial"/>
          <w:color w:val="FF0000"/>
          <w:sz w:val="18"/>
          <w:szCs w:val="18"/>
        </w:rPr>
      </w:pPr>
    </w:p>
    <w:p w:rsidR="00A62066" w:rsidRPr="004D2FB3" w:rsidRDefault="00A62066" w:rsidP="00A62066">
      <w:pPr>
        <w:autoSpaceDE w:val="0"/>
        <w:autoSpaceDN w:val="0"/>
        <w:adjustRightInd w:val="0"/>
        <w:jc w:val="both"/>
        <w:rPr>
          <w:rFonts w:ascii="Arial" w:hAnsi="Arial" w:cs="Arial"/>
          <w:color w:val="FF0000"/>
          <w:sz w:val="18"/>
          <w:szCs w:val="18"/>
        </w:rPr>
      </w:pPr>
      <w:r w:rsidRPr="004D2FB3">
        <w:rPr>
          <w:rFonts w:ascii="Arial" w:hAnsi="Arial" w:cs="Arial"/>
          <w:color w:val="FF0000"/>
          <w:sz w:val="18"/>
          <w:szCs w:val="18"/>
        </w:rPr>
        <w:t>b) produzidos ou prestados por empresas brasileiras.</w:t>
      </w:r>
    </w:p>
    <w:p w:rsidR="00A62066" w:rsidRDefault="00A62066" w:rsidP="00A62066">
      <w:pPr>
        <w:autoSpaceDE w:val="0"/>
        <w:autoSpaceDN w:val="0"/>
        <w:adjustRightInd w:val="0"/>
        <w:jc w:val="both"/>
        <w:rPr>
          <w:rFonts w:ascii="Arial" w:hAnsi="Arial" w:cs="Arial"/>
          <w:b/>
          <w:sz w:val="18"/>
          <w:szCs w:val="18"/>
        </w:rPr>
      </w:pPr>
    </w:p>
    <w:p w:rsidR="00A62066"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t xml:space="preserve">7.8.4. </w:t>
      </w:r>
      <w:proofErr w:type="gramStart"/>
      <w:r w:rsidRPr="0088084F">
        <w:rPr>
          <w:rFonts w:ascii="Arial" w:hAnsi="Arial" w:cs="Arial"/>
          <w:sz w:val="18"/>
          <w:szCs w:val="18"/>
        </w:rPr>
        <w:t>O(</w:t>
      </w:r>
      <w:proofErr w:type="gramEnd"/>
      <w:r w:rsidRPr="0088084F">
        <w:rPr>
          <w:rFonts w:ascii="Arial" w:hAnsi="Arial" w:cs="Arial"/>
          <w:sz w:val="18"/>
          <w:szCs w:val="18"/>
        </w:rPr>
        <w:t>A) pregoeiro(a)convidará individualmente os autores das propostas selecionadas a formular lances de forma sequencial, a partir do autor da proposta de maior preço e os demais em ordem decrescente de valor, decidindo-se por meio de sortei</w:t>
      </w:r>
      <w:r>
        <w:rPr>
          <w:rFonts w:ascii="Arial" w:hAnsi="Arial" w:cs="Arial"/>
          <w:sz w:val="18"/>
          <w:szCs w:val="18"/>
        </w:rPr>
        <w:t xml:space="preserve">o no caso de empate de preços. </w:t>
      </w:r>
    </w:p>
    <w:p w:rsidR="00A62066" w:rsidRDefault="00A62066" w:rsidP="00A62066">
      <w:pPr>
        <w:autoSpaceDE w:val="0"/>
        <w:autoSpaceDN w:val="0"/>
        <w:adjustRightInd w:val="0"/>
        <w:jc w:val="both"/>
        <w:rPr>
          <w:rFonts w:ascii="Arial" w:hAnsi="Arial" w:cs="Arial"/>
          <w:b/>
          <w:sz w:val="18"/>
          <w:szCs w:val="18"/>
        </w:rPr>
      </w:pPr>
    </w:p>
    <w:p w:rsidR="00A62066"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t>7.8.5.</w:t>
      </w:r>
      <w:r w:rsidRPr="0088084F">
        <w:rPr>
          <w:rFonts w:ascii="Arial" w:hAnsi="Arial" w:cs="Arial"/>
          <w:sz w:val="18"/>
          <w:szCs w:val="18"/>
        </w:rPr>
        <w:t xml:space="preserve"> A licitante sorteada em primeiro lugar poderá escolher a posição na ordenação de lances em relação aos demais empatados, e assim sucessivamente até a definiçã</w:t>
      </w:r>
      <w:r>
        <w:rPr>
          <w:rFonts w:ascii="Arial" w:hAnsi="Arial" w:cs="Arial"/>
          <w:sz w:val="18"/>
          <w:szCs w:val="18"/>
        </w:rPr>
        <w:t xml:space="preserve">o completa da ordem de lances. </w:t>
      </w:r>
    </w:p>
    <w:p w:rsidR="00A62066" w:rsidRDefault="00A62066" w:rsidP="00A62066">
      <w:pPr>
        <w:autoSpaceDE w:val="0"/>
        <w:autoSpaceDN w:val="0"/>
        <w:adjustRightInd w:val="0"/>
        <w:jc w:val="both"/>
        <w:rPr>
          <w:rFonts w:ascii="Arial" w:hAnsi="Arial" w:cs="Arial"/>
          <w:b/>
          <w:sz w:val="18"/>
          <w:szCs w:val="18"/>
        </w:rPr>
      </w:pPr>
    </w:p>
    <w:p w:rsidR="00A62066"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t>7.8.6.</w:t>
      </w:r>
      <w:r w:rsidRPr="0088084F">
        <w:rPr>
          <w:rFonts w:ascii="Arial" w:hAnsi="Arial" w:cs="Arial"/>
          <w:sz w:val="18"/>
          <w:szCs w:val="18"/>
        </w:rPr>
        <w:t xml:space="preserve"> Os lances deverão ser formulados em val</w:t>
      </w:r>
      <w:r>
        <w:rPr>
          <w:rFonts w:ascii="Arial" w:hAnsi="Arial" w:cs="Arial"/>
          <w:sz w:val="18"/>
          <w:szCs w:val="18"/>
        </w:rPr>
        <w:t xml:space="preserve">ores distintos e decrescentes.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lastRenderedPageBreak/>
        <w:t>7.9.</w:t>
      </w:r>
      <w:r w:rsidRPr="0088084F">
        <w:rPr>
          <w:rFonts w:ascii="Arial" w:hAnsi="Arial" w:cs="Arial"/>
          <w:sz w:val="18"/>
          <w:szCs w:val="18"/>
        </w:rPr>
        <w:t xml:space="preserve"> A etapa de lances será considerada encerrada quando todos os participantes dessa etapa decli</w:t>
      </w:r>
      <w:r>
        <w:rPr>
          <w:rFonts w:ascii="Arial" w:hAnsi="Arial" w:cs="Arial"/>
          <w:sz w:val="18"/>
          <w:szCs w:val="18"/>
        </w:rPr>
        <w:t xml:space="preserve">narem da formulação de lances.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t>7.10.</w:t>
      </w:r>
      <w:r w:rsidRPr="0088084F">
        <w:rPr>
          <w:rFonts w:ascii="Arial" w:hAnsi="Arial" w:cs="Arial"/>
          <w:sz w:val="18"/>
          <w:szCs w:val="18"/>
        </w:rPr>
        <w:t xml:space="preserve"> </w:t>
      </w:r>
      <w:proofErr w:type="gramStart"/>
      <w:r w:rsidRPr="0088084F">
        <w:rPr>
          <w:rFonts w:ascii="Arial" w:hAnsi="Arial" w:cs="Arial"/>
          <w:sz w:val="18"/>
          <w:szCs w:val="18"/>
        </w:rPr>
        <w:t>O(</w:t>
      </w:r>
      <w:proofErr w:type="gramEnd"/>
      <w:r w:rsidRPr="0088084F">
        <w:rPr>
          <w:rFonts w:ascii="Arial" w:hAnsi="Arial" w:cs="Arial"/>
          <w:sz w:val="18"/>
          <w:szCs w:val="18"/>
        </w:rPr>
        <w:t xml:space="preserve">A) pregoeiro(a)poderá negociar com o autor da oferta de menor valor </w:t>
      </w:r>
      <w:r>
        <w:rPr>
          <w:rFonts w:ascii="Arial" w:hAnsi="Arial" w:cs="Arial"/>
          <w:sz w:val="18"/>
          <w:szCs w:val="18"/>
        </w:rPr>
        <w:t xml:space="preserve">com vistas à redução do preço. </w:t>
      </w:r>
    </w:p>
    <w:p w:rsidR="00A62066" w:rsidRDefault="00A62066" w:rsidP="00A62066">
      <w:pPr>
        <w:autoSpaceDE w:val="0"/>
        <w:autoSpaceDN w:val="0"/>
        <w:adjustRightInd w:val="0"/>
        <w:jc w:val="both"/>
        <w:rPr>
          <w:rFonts w:ascii="Arial" w:hAnsi="Arial" w:cs="Arial"/>
          <w:sz w:val="18"/>
          <w:szCs w:val="18"/>
        </w:rPr>
      </w:pPr>
    </w:p>
    <w:p w:rsidR="00A62066"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t>7.11.</w:t>
      </w:r>
      <w:r w:rsidRPr="0088084F">
        <w:rPr>
          <w:rFonts w:ascii="Arial" w:hAnsi="Arial" w:cs="Arial"/>
          <w:sz w:val="18"/>
          <w:szCs w:val="18"/>
        </w:rPr>
        <w:t xml:space="preserve"> A aceitabilidade será aferida a partir dos preços de mercado vigentes na data da apresentação das propostas, apurados mediante pesquisa realizada pelo órgão licitante, que será juntada aos au</w:t>
      </w:r>
      <w:r>
        <w:rPr>
          <w:rFonts w:ascii="Arial" w:hAnsi="Arial" w:cs="Arial"/>
          <w:sz w:val="18"/>
          <w:szCs w:val="18"/>
        </w:rPr>
        <w:t xml:space="preserve">tos por ocasião do julgamento. </w:t>
      </w:r>
    </w:p>
    <w:p w:rsidR="00A62066" w:rsidRDefault="00A62066" w:rsidP="00A62066">
      <w:pPr>
        <w:autoSpaceDE w:val="0"/>
        <w:autoSpaceDN w:val="0"/>
        <w:adjustRightInd w:val="0"/>
        <w:jc w:val="both"/>
        <w:rPr>
          <w:rFonts w:ascii="Arial" w:hAnsi="Arial" w:cs="Arial"/>
          <w:b/>
          <w:sz w:val="18"/>
          <w:szCs w:val="18"/>
        </w:rPr>
      </w:pPr>
      <w:r w:rsidRPr="003F4A97">
        <w:rPr>
          <w:rFonts w:ascii="Arial" w:hAnsi="Arial" w:cs="Arial"/>
          <w:b/>
          <w:sz w:val="18"/>
          <w:szCs w:val="18"/>
        </w:rPr>
        <w:t>7.12.</w:t>
      </w:r>
      <w:r w:rsidRPr="0088084F">
        <w:rPr>
          <w:rFonts w:ascii="Arial" w:hAnsi="Arial" w:cs="Arial"/>
          <w:sz w:val="18"/>
          <w:szCs w:val="18"/>
        </w:rPr>
        <w:t xml:space="preserve"> Considerada aceitável a oferta de menor preço, será aberto o envelope contendo os documentos de habilitação de seu autor</w:t>
      </w:r>
      <w:r w:rsidRPr="003F4A97">
        <w:rPr>
          <w:rFonts w:ascii="Arial" w:hAnsi="Arial" w:cs="Arial"/>
          <w:b/>
          <w:sz w:val="18"/>
          <w:szCs w:val="18"/>
        </w:rPr>
        <w:t xml:space="preserve">. </w:t>
      </w:r>
    </w:p>
    <w:p w:rsidR="00A62066" w:rsidRDefault="00A62066" w:rsidP="00A62066">
      <w:pPr>
        <w:autoSpaceDE w:val="0"/>
        <w:autoSpaceDN w:val="0"/>
        <w:adjustRightInd w:val="0"/>
        <w:jc w:val="both"/>
        <w:rPr>
          <w:rFonts w:ascii="Arial" w:hAnsi="Arial" w:cs="Arial"/>
          <w:b/>
          <w:sz w:val="18"/>
          <w:szCs w:val="18"/>
        </w:rPr>
      </w:pPr>
    </w:p>
    <w:p w:rsidR="00A62066"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t>7.13.</w:t>
      </w:r>
      <w:r w:rsidRPr="0088084F">
        <w:rPr>
          <w:rFonts w:ascii="Arial" w:hAnsi="Arial" w:cs="Arial"/>
          <w:sz w:val="18"/>
          <w:szCs w:val="18"/>
        </w:rPr>
        <w:t xml:space="preserve"> Não será aceita falha, omissões ou outras irregularidades nos documentos de habilitação, não podendo ser substituído qualquer documento. Nas documentações passíveis de verificação por meio eletrônico poderá vir a ser feita verificação para que seja sanada qualque</w:t>
      </w:r>
      <w:r>
        <w:rPr>
          <w:rFonts w:ascii="Arial" w:hAnsi="Arial" w:cs="Arial"/>
          <w:sz w:val="18"/>
          <w:szCs w:val="18"/>
        </w:rPr>
        <w:t xml:space="preserve">r dúvida sobre sua legalidade. </w:t>
      </w:r>
    </w:p>
    <w:p w:rsidR="00A62066" w:rsidRDefault="00A62066" w:rsidP="00A62066">
      <w:pPr>
        <w:autoSpaceDE w:val="0"/>
        <w:autoSpaceDN w:val="0"/>
        <w:adjustRightInd w:val="0"/>
        <w:jc w:val="both"/>
        <w:rPr>
          <w:rFonts w:ascii="Arial" w:hAnsi="Arial" w:cs="Arial"/>
          <w:b/>
          <w:sz w:val="18"/>
          <w:szCs w:val="18"/>
        </w:rPr>
      </w:pPr>
    </w:p>
    <w:p w:rsidR="00A62066"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t>7.14.</w:t>
      </w:r>
      <w:r w:rsidRPr="0088084F">
        <w:rPr>
          <w:rFonts w:ascii="Arial" w:hAnsi="Arial" w:cs="Arial"/>
          <w:sz w:val="18"/>
          <w:szCs w:val="18"/>
        </w:rPr>
        <w:t xml:space="preserve"> Constatado o atendimento dos requisitos de habilitação previstos neste Edital, a licitante será habilitada e d</w:t>
      </w:r>
      <w:r>
        <w:rPr>
          <w:rFonts w:ascii="Arial" w:hAnsi="Arial" w:cs="Arial"/>
          <w:sz w:val="18"/>
          <w:szCs w:val="18"/>
        </w:rPr>
        <w:t xml:space="preserve">eclarada vencedora do certame. </w:t>
      </w:r>
    </w:p>
    <w:p w:rsidR="00A62066" w:rsidRDefault="00A62066" w:rsidP="00A62066">
      <w:pPr>
        <w:autoSpaceDE w:val="0"/>
        <w:autoSpaceDN w:val="0"/>
        <w:adjustRightInd w:val="0"/>
        <w:jc w:val="both"/>
        <w:rPr>
          <w:rFonts w:ascii="Arial" w:hAnsi="Arial" w:cs="Arial"/>
          <w:b/>
          <w:sz w:val="18"/>
          <w:szCs w:val="18"/>
        </w:rPr>
      </w:pPr>
    </w:p>
    <w:p w:rsidR="00A62066" w:rsidRPr="0088084F" w:rsidRDefault="00A62066" w:rsidP="00A62066">
      <w:pPr>
        <w:autoSpaceDE w:val="0"/>
        <w:autoSpaceDN w:val="0"/>
        <w:adjustRightInd w:val="0"/>
        <w:jc w:val="both"/>
        <w:rPr>
          <w:rFonts w:ascii="Arial" w:hAnsi="Arial" w:cs="Arial"/>
          <w:sz w:val="18"/>
          <w:szCs w:val="18"/>
        </w:rPr>
      </w:pPr>
      <w:r w:rsidRPr="003F4A97">
        <w:rPr>
          <w:rFonts w:ascii="Arial" w:hAnsi="Arial" w:cs="Arial"/>
          <w:b/>
          <w:sz w:val="18"/>
          <w:szCs w:val="18"/>
        </w:rPr>
        <w:t>7.15.</w:t>
      </w:r>
      <w:r w:rsidRPr="0088084F">
        <w:rPr>
          <w:rFonts w:ascii="Arial" w:hAnsi="Arial" w:cs="Arial"/>
          <w:sz w:val="18"/>
          <w:szCs w:val="18"/>
        </w:rPr>
        <w:t xml:space="preserve"> Se a oferta não for aceitável, ou se a licitante desatender as </w:t>
      </w:r>
      <w:r>
        <w:rPr>
          <w:rFonts w:ascii="Arial" w:hAnsi="Arial" w:cs="Arial"/>
          <w:sz w:val="18"/>
          <w:szCs w:val="18"/>
        </w:rPr>
        <w:t>exigências para a habilitação, o Pregoeiro</w:t>
      </w:r>
      <w:r w:rsidRPr="0088084F">
        <w:rPr>
          <w:rFonts w:ascii="Arial" w:hAnsi="Arial" w:cs="Arial"/>
          <w:sz w:val="18"/>
          <w:szCs w:val="18"/>
        </w:rPr>
        <w:t xml:space="preserve"> examinará a oferta subsequente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A62066" w:rsidRPr="00DE76F3" w:rsidRDefault="00A62066" w:rsidP="00A62066">
      <w:pPr>
        <w:autoSpaceDE w:val="0"/>
        <w:autoSpaceDN w:val="0"/>
        <w:adjustRightInd w:val="0"/>
        <w:jc w:val="both"/>
        <w:rPr>
          <w:rFonts w:ascii="Arial" w:hAnsi="Arial" w:cs="Arial"/>
          <w:bCs/>
          <w:sz w:val="18"/>
          <w:szCs w:val="18"/>
        </w:rPr>
      </w:pPr>
    </w:p>
    <w:p w:rsidR="0088084F" w:rsidRPr="00DE76F3" w:rsidRDefault="0088084F" w:rsidP="00553A2D">
      <w:pPr>
        <w:autoSpaceDE w:val="0"/>
        <w:autoSpaceDN w:val="0"/>
        <w:adjustRightInd w:val="0"/>
        <w:jc w:val="both"/>
        <w:rPr>
          <w:rFonts w:ascii="Arial" w:hAnsi="Arial" w:cs="Arial"/>
          <w:bCs/>
          <w:sz w:val="18"/>
          <w:szCs w:val="18"/>
        </w:rPr>
      </w:pPr>
    </w:p>
    <w:p w:rsidR="00C60769" w:rsidRPr="00DE76F3" w:rsidRDefault="0057711C" w:rsidP="00553A2D">
      <w:pPr>
        <w:rPr>
          <w:rFonts w:ascii="Arial" w:hAnsi="Arial" w:cs="Arial"/>
          <w:b/>
          <w:sz w:val="18"/>
          <w:szCs w:val="18"/>
        </w:rPr>
      </w:pPr>
      <w:r>
        <w:rPr>
          <w:rFonts w:ascii="Arial" w:hAnsi="Arial" w:cs="Arial"/>
          <w:b/>
          <w:snapToGrid w:val="0"/>
          <w:sz w:val="18"/>
          <w:szCs w:val="18"/>
        </w:rPr>
        <w:t>8.</w:t>
      </w:r>
      <w:r w:rsidR="00C60769" w:rsidRPr="00DE76F3">
        <w:rPr>
          <w:rFonts w:ascii="Arial" w:hAnsi="Arial" w:cs="Arial"/>
          <w:snapToGrid w:val="0"/>
          <w:sz w:val="18"/>
          <w:szCs w:val="18"/>
        </w:rPr>
        <w:t xml:space="preserve"> </w:t>
      </w:r>
      <w:r w:rsidR="00C60769" w:rsidRPr="00DE76F3">
        <w:rPr>
          <w:rFonts w:ascii="Arial" w:hAnsi="Arial" w:cs="Arial"/>
          <w:b/>
          <w:sz w:val="18"/>
          <w:szCs w:val="18"/>
        </w:rPr>
        <w:t>DA HABILITAÇÃO JURÍDICA:</w:t>
      </w:r>
    </w:p>
    <w:p w:rsidR="00C60769" w:rsidRPr="00DE76F3" w:rsidRDefault="00C60769" w:rsidP="00553A2D">
      <w:pPr>
        <w:jc w:val="both"/>
        <w:rPr>
          <w:rFonts w:ascii="Arial" w:hAnsi="Arial" w:cs="Arial"/>
          <w:snapToGrid w:val="0"/>
          <w:sz w:val="18"/>
          <w:szCs w:val="18"/>
        </w:rPr>
      </w:pPr>
    </w:p>
    <w:p w:rsidR="00C60769" w:rsidRPr="00DE76F3" w:rsidRDefault="0057711C" w:rsidP="00553A2D">
      <w:pPr>
        <w:autoSpaceDE w:val="0"/>
        <w:autoSpaceDN w:val="0"/>
        <w:adjustRightInd w:val="0"/>
        <w:jc w:val="both"/>
        <w:rPr>
          <w:rFonts w:ascii="Arial" w:hAnsi="Arial" w:cs="Arial"/>
          <w:sz w:val="18"/>
          <w:szCs w:val="18"/>
        </w:rPr>
      </w:pPr>
      <w:r>
        <w:rPr>
          <w:rFonts w:ascii="Arial" w:hAnsi="Arial" w:cs="Arial"/>
          <w:b/>
          <w:sz w:val="18"/>
          <w:szCs w:val="18"/>
        </w:rPr>
        <w:t>8.1</w:t>
      </w:r>
      <w:r w:rsidR="00C60769" w:rsidRPr="00DE76F3">
        <w:rPr>
          <w:rFonts w:ascii="Arial" w:hAnsi="Arial" w:cs="Arial"/>
          <w:b/>
          <w:sz w:val="18"/>
          <w:szCs w:val="18"/>
        </w:rPr>
        <w:t>.</w:t>
      </w:r>
      <w:r w:rsidR="00C60769" w:rsidRPr="00DE76F3">
        <w:rPr>
          <w:rFonts w:ascii="Arial" w:hAnsi="Arial" w:cs="Arial"/>
          <w:sz w:val="18"/>
          <w:szCs w:val="18"/>
        </w:rPr>
        <w:t xml:space="preserve"> A documentação relativa à Habilitação Jurídica consistirá em:</w:t>
      </w:r>
    </w:p>
    <w:p w:rsidR="00C60769" w:rsidRPr="00DE76F3" w:rsidRDefault="00C60769" w:rsidP="00553A2D">
      <w:pPr>
        <w:autoSpaceDE w:val="0"/>
        <w:autoSpaceDN w:val="0"/>
        <w:adjustRightInd w:val="0"/>
        <w:jc w:val="both"/>
        <w:rPr>
          <w:rFonts w:ascii="Arial" w:hAnsi="Arial" w:cs="Arial"/>
          <w:sz w:val="18"/>
          <w:szCs w:val="18"/>
        </w:rPr>
      </w:pPr>
    </w:p>
    <w:p w:rsidR="00C60769" w:rsidRDefault="0057711C" w:rsidP="00553A2D">
      <w:pPr>
        <w:autoSpaceDE w:val="0"/>
        <w:autoSpaceDN w:val="0"/>
        <w:adjustRightInd w:val="0"/>
        <w:jc w:val="both"/>
        <w:rPr>
          <w:rFonts w:ascii="Arial" w:hAnsi="Arial" w:cs="Arial"/>
          <w:sz w:val="18"/>
          <w:szCs w:val="18"/>
        </w:rPr>
      </w:pPr>
      <w:r>
        <w:rPr>
          <w:rFonts w:ascii="Arial" w:hAnsi="Arial" w:cs="Arial"/>
          <w:b/>
          <w:sz w:val="18"/>
          <w:szCs w:val="18"/>
        </w:rPr>
        <w:t>8</w:t>
      </w:r>
      <w:r w:rsidR="00C60769" w:rsidRPr="00DE76F3">
        <w:rPr>
          <w:rFonts w:ascii="Arial" w:hAnsi="Arial" w:cs="Arial"/>
          <w:b/>
          <w:sz w:val="18"/>
          <w:szCs w:val="18"/>
        </w:rPr>
        <w:t>.1.2.</w:t>
      </w:r>
      <w:r w:rsidR="00C60769" w:rsidRPr="00DE76F3">
        <w:rPr>
          <w:rFonts w:ascii="Arial" w:hAnsi="Arial" w:cs="Arial"/>
          <w:sz w:val="18"/>
          <w:szCs w:val="18"/>
        </w:rPr>
        <w:t xml:space="preserve"> Registro comercial, no caso de empresa individual;</w:t>
      </w:r>
    </w:p>
    <w:p w:rsidR="00114ABF" w:rsidRDefault="00114ABF" w:rsidP="00553A2D">
      <w:pPr>
        <w:autoSpaceDE w:val="0"/>
        <w:autoSpaceDN w:val="0"/>
        <w:adjustRightInd w:val="0"/>
        <w:jc w:val="both"/>
        <w:rPr>
          <w:rFonts w:ascii="Arial" w:hAnsi="Arial" w:cs="Arial"/>
          <w:sz w:val="18"/>
          <w:szCs w:val="18"/>
        </w:rPr>
      </w:pPr>
    </w:p>
    <w:p w:rsidR="00C60769" w:rsidRPr="00DE76F3" w:rsidRDefault="0057711C" w:rsidP="00553A2D">
      <w:pPr>
        <w:pStyle w:val="PADRAO"/>
        <w:rPr>
          <w:rFonts w:ascii="Arial" w:hAnsi="Arial" w:cs="Arial"/>
          <w:color w:val="auto"/>
          <w:sz w:val="18"/>
          <w:szCs w:val="18"/>
        </w:rPr>
      </w:pPr>
      <w:r>
        <w:rPr>
          <w:rFonts w:ascii="Arial" w:hAnsi="Arial" w:cs="Arial"/>
          <w:b/>
          <w:color w:val="auto"/>
          <w:sz w:val="18"/>
          <w:szCs w:val="18"/>
        </w:rPr>
        <w:t>8</w:t>
      </w:r>
      <w:r w:rsidR="00C60769" w:rsidRPr="00DE76F3">
        <w:rPr>
          <w:rFonts w:ascii="Arial" w:hAnsi="Arial" w:cs="Arial"/>
          <w:b/>
          <w:color w:val="auto"/>
          <w:sz w:val="18"/>
          <w:szCs w:val="18"/>
        </w:rPr>
        <w:t>.</w:t>
      </w:r>
      <w:r w:rsidR="00B64768">
        <w:rPr>
          <w:rFonts w:ascii="Arial" w:hAnsi="Arial" w:cs="Arial"/>
          <w:b/>
          <w:color w:val="auto"/>
          <w:sz w:val="18"/>
          <w:szCs w:val="18"/>
        </w:rPr>
        <w:t>1.3</w:t>
      </w:r>
      <w:r w:rsidR="00C60769" w:rsidRPr="00DE76F3">
        <w:rPr>
          <w:rFonts w:ascii="Arial" w:hAnsi="Arial" w:cs="Arial"/>
          <w:b/>
          <w:color w:val="auto"/>
          <w:sz w:val="18"/>
          <w:szCs w:val="18"/>
        </w:rPr>
        <w:t>.</w:t>
      </w:r>
      <w:r w:rsidR="00C60769" w:rsidRPr="00DE76F3">
        <w:rPr>
          <w:rFonts w:ascii="Arial" w:hAnsi="Arial" w:cs="Arial"/>
          <w:color w:val="auto"/>
          <w:sz w:val="18"/>
          <w:szCs w:val="18"/>
        </w:rPr>
        <w:t xml:space="preserve"> Ato constitutivo, estatuto ou contrato social em vigor, devidamente registrado, em se tratando de sociedades comerciais, e, no caso de sociedades por ações, acompanhado de documentos de eleição dos seus administradores;</w:t>
      </w:r>
    </w:p>
    <w:p w:rsidR="00C60769" w:rsidRPr="00DE76F3" w:rsidRDefault="00C60769" w:rsidP="00553A2D">
      <w:pPr>
        <w:pStyle w:val="PADRAO"/>
        <w:rPr>
          <w:rFonts w:ascii="Arial" w:hAnsi="Arial" w:cs="Arial"/>
          <w:color w:val="auto"/>
          <w:sz w:val="18"/>
          <w:szCs w:val="18"/>
        </w:rPr>
      </w:pPr>
    </w:p>
    <w:p w:rsidR="00C60769" w:rsidRPr="00DE76F3" w:rsidRDefault="0057711C" w:rsidP="00553A2D">
      <w:pPr>
        <w:pStyle w:val="PADRAO"/>
        <w:rPr>
          <w:rFonts w:ascii="Arial" w:hAnsi="Arial" w:cs="Arial"/>
          <w:color w:val="auto"/>
          <w:sz w:val="18"/>
          <w:szCs w:val="18"/>
        </w:rPr>
      </w:pPr>
      <w:r>
        <w:rPr>
          <w:rFonts w:ascii="Arial" w:hAnsi="Arial" w:cs="Arial"/>
          <w:b/>
          <w:color w:val="auto"/>
          <w:sz w:val="18"/>
          <w:szCs w:val="18"/>
        </w:rPr>
        <w:t>8</w:t>
      </w:r>
      <w:r w:rsidR="00B64768">
        <w:rPr>
          <w:rFonts w:ascii="Arial" w:hAnsi="Arial" w:cs="Arial"/>
          <w:b/>
          <w:color w:val="auto"/>
          <w:sz w:val="18"/>
          <w:szCs w:val="18"/>
        </w:rPr>
        <w:t>.1.4</w:t>
      </w:r>
      <w:r w:rsidR="00C60769" w:rsidRPr="00DE76F3">
        <w:rPr>
          <w:rFonts w:ascii="Arial" w:hAnsi="Arial" w:cs="Arial"/>
          <w:b/>
          <w:color w:val="auto"/>
          <w:sz w:val="18"/>
          <w:szCs w:val="18"/>
        </w:rPr>
        <w:t xml:space="preserve">. </w:t>
      </w:r>
      <w:r w:rsidR="00C60769" w:rsidRPr="00DE76F3">
        <w:rPr>
          <w:rFonts w:ascii="Arial" w:hAnsi="Arial" w:cs="Arial"/>
          <w:color w:val="auto"/>
          <w:sz w:val="18"/>
          <w:szCs w:val="18"/>
        </w:rPr>
        <w:t>Inscrição do ato constitutivo no caso de sociedades civis, acompanhada de prova de diretoria em exercício;</w:t>
      </w:r>
    </w:p>
    <w:p w:rsidR="00C60769" w:rsidRPr="00DE76F3" w:rsidRDefault="00C60769" w:rsidP="00553A2D">
      <w:pPr>
        <w:pStyle w:val="PADRAO"/>
        <w:rPr>
          <w:rFonts w:ascii="Arial" w:hAnsi="Arial" w:cs="Arial"/>
          <w:color w:val="auto"/>
          <w:sz w:val="18"/>
          <w:szCs w:val="18"/>
        </w:rPr>
      </w:pPr>
    </w:p>
    <w:p w:rsidR="00C60769" w:rsidRPr="00DE76F3" w:rsidRDefault="0057711C" w:rsidP="00553A2D">
      <w:pPr>
        <w:pStyle w:val="PADRAO"/>
        <w:rPr>
          <w:rFonts w:ascii="Arial" w:hAnsi="Arial" w:cs="Arial"/>
          <w:color w:val="auto"/>
          <w:sz w:val="18"/>
          <w:szCs w:val="18"/>
        </w:rPr>
      </w:pPr>
      <w:r>
        <w:rPr>
          <w:rFonts w:ascii="Arial" w:hAnsi="Arial" w:cs="Arial"/>
          <w:b/>
          <w:color w:val="auto"/>
          <w:sz w:val="18"/>
          <w:szCs w:val="18"/>
        </w:rPr>
        <w:t>8</w:t>
      </w:r>
      <w:r w:rsidR="00B64768">
        <w:rPr>
          <w:rFonts w:ascii="Arial" w:hAnsi="Arial" w:cs="Arial"/>
          <w:b/>
          <w:color w:val="auto"/>
          <w:sz w:val="18"/>
          <w:szCs w:val="18"/>
        </w:rPr>
        <w:t>.1.5</w:t>
      </w:r>
      <w:r w:rsidR="00C60769" w:rsidRPr="00DE76F3">
        <w:rPr>
          <w:rFonts w:ascii="Arial" w:hAnsi="Arial" w:cs="Arial"/>
          <w:b/>
          <w:color w:val="auto"/>
          <w:sz w:val="18"/>
          <w:szCs w:val="18"/>
        </w:rPr>
        <w:t xml:space="preserve">. </w:t>
      </w:r>
      <w:r w:rsidR="00C60769" w:rsidRPr="00DE76F3">
        <w:rPr>
          <w:rFonts w:ascii="Arial" w:hAnsi="Arial" w:cs="Arial"/>
          <w:color w:val="auto"/>
          <w:sz w:val="18"/>
          <w:szCs w:val="18"/>
        </w:rPr>
        <w:t>Decreto de autorização, em se tratando de empresa ou sociedade estrangeira em funcionamento no País, e ato de registro ou autorização para funcionamento expedido pelo órgão competente, quando a atividade assim o exigir;</w:t>
      </w:r>
    </w:p>
    <w:p w:rsidR="00C60769" w:rsidRPr="00DE76F3" w:rsidRDefault="00C60769" w:rsidP="00553A2D">
      <w:pPr>
        <w:pStyle w:val="PADRAO"/>
        <w:rPr>
          <w:rFonts w:ascii="Arial" w:hAnsi="Arial" w:cs="Arial"/>
          <w:color w:val="auto"/>
          <w:sz w:val="18"/>
          <w:szCs w:val="18"/>
        </w:rPr>
      </w:pPr>
    </w:p>
    <w:p w:rsidR="00C60769" w:rsidRPr="00DE76F3" w:rsidRDefault="00C60769" w:rsidP="00553A2D">
      <w:pPr>
        <w:pStyle w:val="PADRAO"/>
        <w:rPr>
          <w:rFonts w:ascii="Arial" w:hAnsi="Arial" w:cs="Arial"/>
          <w:color w:val="auto"/>
          <w:sz w:val="18"/>
          <w:szCs w:val="18"/>
        </w:rPr>
      </w:pPr>
    </w:p>
    <w:p w:rsidR="00C60769" w:rsidRPr="00DE76F3" w:rsidRDefault="0057711C" w:rsidP="00553A2D">
      <w:pPr>
        <w:pStyle w:val="Recuodecorpodetexto21"/>
        <w:numPr>
          <w:ilvl w:val="0"/>
          <w:numId w:val="0"/>
        </w:numPr>
        <w:rPr>
          <w:rFonts w:cs="Arial"/>
          <w:b/>
          <w:sz w:val="18"/>
          <w:szCs w:val="18"/>
          <w:lang w:val="pt-BR"/>
        </w:rPr>
      </w:pPr>
      <w:r>
        <w:rPr>
          <w:rFonts w:cs="Arial"/>
          <w:b/>
          <w:sz w:val="18"/>
          <w:szCs w:val="18"/>
          <w:lang w:val="pt-BR"/>
        </w:rPr>
        <w:t>9</w:t>
      </w:r>
      <w:r w:rsidR="008265D4">
        <w:rPr>
          <w:rFonts w:cs="Arial"/>
          <w:b/>
          <w:sz w:val="18"/>
          <w:szCs w:val="18"/>
          <w:lang w:val="pt-BR"/>
        </w:rPr>
        <w:t>.</w:t>
      </w:r>
      <w:r w:rsidR="00C60769" w:rsidRPr="00DE76F3">
        <w:rPr>
          <w:rFonts w:cs="Arial"/>
          <w:sz w:val="18"/>
          <w:szCs w:val="18"/>
          <w:lang w:val="pt-BR"/>
        </w:rPr>
        <w:t xml:space="preserve"> </w:t>
      </w:r>
      <w:r w:rsidR="00C60769" w:rsidRPr="00DE76F3">
        <w:rPr>
          <w:rFonts w:cs="Arial"/>
          <w:b/>
          <w:sz w:val="18"/>
          <w:szCs w:val="18"/>
          <w:lang w:val="pt-BR"/>
        </w:rPr>
        <w:t>A DOCUMENTAÇÃO RELATIVA À QUALIFICAÇÃO ECONÔMICO-FINANCEIRA CONSISTE EM:</w:t>
      </w:r>
    </w:p>
    <w:p w:rsidR="00C60769" w:rsidRPr="00DE76F3" w:rsidRDefault="00C60769" w:rsidP="00553A2D">
      <w:pPr>
        <w:pStyle w:val="Recuodecorpodetexto21"/>
        <w:numPr>
          <w:ilvl w:val="0"/>
          <w:numId w:val="0"/>
        </w:numPr>
        <w:rPr>
          <w:rFonts w:cs="Arial"/>
          <w:sz w:val="18"/>
          <w:szCs w:val="18"/>
          <w:lang w:val="pt-BR"/>
        </w:rPr>
      </w:pPr>
    </w:p>
    <w:p w:rsidR="00C60769" w:rsidRDefault="00B64768" w:rsidP="00553A2D">
      <w:pPr>
        <w:pStyle w:val="PADRAO"/>
        <w:rPr>
          <w:rFonts w:ascii="Arial" w:hAnsi="Arial" w:cs="Arial"/>
          <w:b/>
          <w:color w:val="auto"/>
          <w:sz w:val="18"/>
          <w:szCs w:val="18"/>
        </w:rPr>
      </w:pPr>
      <w:r>
        <w:rPr>
          <w:rFonts w:ascii="Arial" w:hAnsi="Arial" w:cs="Arial"/>
          <w:b/>
          <w:color w:val="auto"/>
          <w:sz w:val="18"/>
          <w:szCs w:val="18"/>
        </w:rPr>
        <w:t>9</w:t>
      </w:r>
      <w:r w:rsidR="00C60769" w:rsidRPr="00DE76F3">
        <w:rPr>
          <w:rFonts w:ascii="Arial" w:hAnsi="Arial" w:cs="Arial"/>
          <w:b/>
          <w:color w:val="auto"/>
          <w:sz w:val="18"/>
          <w:szCs w:val="18"/>
        </w:rPr>
        <w:t>.1.</w:t>
      </w:r>
      <w:r w:rsidR="00C60769" w:rsidRPr="00DE76F3">
        <w:rPr>
          <w:rFonts w:ascii="Arial" w:hAnsi="Arial" w:cs="Arial"/>
          <w:color w:val="auto"/>
          <w:sz w:val="18"/>
          <w:szCs w:val="18"/>
        </w:rPr>
        <w:t xml:space="preserve"> </w:t>
      </w:r>
      <w:r w:rsidR="00C60769" w:rsidRPr="00167B71">
        <w:rPr>
          <w:rFonts w:ascii="Arial" w:hAnsi="Arial" w:cs="Arial"/>
          <w:color w:val="auto"/>
          <w:sz w:val="18"/>
          <w:szCs w:val="18"/>
        </w:rPr>
        <w:t>Certidão negativa de falência</w:t>
      </w:r>
      <w:r w:rsidR="00C60769" w:rsidRPr="00DE76F3">
        <w:rPr>
          <w:rFonts w:ascii="Arial" w:hAnsi="Arial" w:cs="Arial"/>
          <w:color w:val="auto"/>
          <w:sz w:val="18"/>
          <w:szCs w:val="18"/>
        </w:rPr>
        <w:t>, expedida pelo distribuidor da sede da pessoa jurídica, entregue no original, se houver determinação nesse sentido, em data não superior a 60 (sessenta) dias da data da sessão do pregão, se outro prazo não constar do documento. No caso de sociedades civis, certidão negativa de distribuição de processos civis, expedida pelo distribuidor da sede da pessoa jurídic</w:t>
      </w:r>
      <w:r w:rsidR="00C60769" w:rsidRPr="00D17F50">
        <w:rPr>
          <w:rFonts w:ascii="Arial" w:hAnsi="Arial" w:cs="Arial"/>
          <w:color w:val="auto"/>
          <w:sz w:val="18"/>
          <w:szCs w:val="18"/>
        </w:rPr>
        <w:t>a</w:t>
      </w:r>
      <w:r w:rsidR="00D17F50" w:rsidRPr="00D17F50">
        <w:rPr>
          <w:rFonts w:ascii="Arial" w:hAnsi="Arial" w:cs="Arial"/>
          <w:b/>
          <w:color w:val="auto"/>
          <w:sz w:val="18"/>
          <w:szCs w:val="18"/>
        </w:rPr>
        <w:t>.</w:t>
      </w:r>
    </w:p>
    <w:p w:rsidR="00B64768" w:rsidRDefault="00B64768" w:rsidP="00553A2D">
      <w:pPr>
        <w:pStyle w:val="PADRAO"/>
        <w:rPr>
          <w:rFonts w:ascii="Arial" w:hAnsi="Arial" w:cs="Arial"/>
          <w:b/>
          <w:color w:val="auto"/>
          <w:sz w:val="18"/>
          <w:szCs w:val="18"/>
        </w:rPr>
      </w:pPr>
    </w:p>
    <w:p w:rsidR="00B64768" w:rsidRPr="004D2FB3" w:rsidRDefault="00B64768" w:rsidP="00B64768">
      <w:pPr>
        <w:pStyle w:val="PADRAO"/>
        <w:rPr>
          <w:rFonts w:ascii="Arial" w:hAnsi="Arial" w:cs="Arial"/>
          <w:b/>
          <w:color w:val="FF0000"/>
          <w:sz w:val="18"/>
          <w:szCs w:val="18"/>
        </w:rPr>
      </w:pPr>
      <w:r w:rsidRPr="004D2FB3">
        <w:rPr>
          <w:rFonts w:ascii="Arial" w:hAnsi="Arial" w:cs="Arial"/>
          <w:b/>
          <w:color w:val="FF0000"/>
          <w:sz w:val="18"/>
          <w:szCs w:val="18"/>
        </w:rPr>
        <w:t>9.2 DOCUMENTAÇÕES QUANTO À QUALIFICAÇÃO TÉCNICA.</w:t>
      </w:r>
    </w:p>
    <w:p w:rsidR="00B64768" w:rsidRPr="004D2FB3" w:rsidRDefault="00B64768" w:rsidP="00B64768">
      <w:pPr>
        <w:pStyle w:val="PADRAO"/>
        <w:rPr>
          <w:rFonts w:ascii="Arial" w:hAnsi="Arial" w:cs="Arial"/>
          <w:b/>
          <w:color w:val="FF0000"/>
          <w:sz w:val="18"/>
          <w:szCs w:val="18"/>
        </w:rPr>
      </w:pPr>
    </w:p>
    <w:p w:rsidR="00B64768" w:rsidRPr="004D2FB3" w:rsidRDefault="00B64768" w:rsidP="00B64768">
      <w:pPr>
        <w:pStyle w:val="PADRAO"/>
        <w:rPr>
          <w:rFonts w:ascii="Arial" w:hAnsi="Arial" w:cs="Arial"/>
          <w:b/>
          <w:color w:val="FF0000"/>
          <w:sz w:val="18"/>
          <w:szCs w:val="18"/>
        </w:rPr>
      </w:pPr>
      <w:r w:rsidRPr="004D2FB3">
        <w:rPr>
          <w:rFonts w:ascii="Arial" w:hAnsi="Arial" w:cs="Arial"/>
          <w:b/>
          <w:color w:val="FF0000"/>
          <w:sz w:val="18"/>
          <w:szCs w:val="18"/>
        </w:rPr>
        <w:t>A documentação relativa à Qualificação Técnica consistirá na apresentação dos seguintes documentos:</w:t>
      </w:r>
    </w:p>
    <w:p w:rsidR="00B64768" w:rsidRPr="004D2FB3" w:rsidRDefault="00B64768" w:rsidP="00B64768">
      <w:pPr>
        <w:pStyle w:val="PADRAO"/>
        <w:rPr>
          <w:rFonts w:ascii="Arial" w:hAnsi="Arial" w:cs="Arial"/>
          <w:b/>
          <w:color w:val="FF0000"/>
          <w:sz w:val="18"/>
          <w:szCs w:val="18"/>
        </w:rPr>
      </w:pPr>
    </w:p>
    <w:p w:rsidR="00B64768" w:rsidRPr="004D2FB3" w:rsidRDefault="00B64768" w:rsidP="00B64768">
      <w:pPr>
        <w:pStyle w:val="PADRAO"/>
        <w:rPr>
          <w:rFonts w:ascii="Arial" w:hAnsi="Arial" w:cs="Arial"/>
          <w:color w:val="FF0000"/>
          <w:sz w:val="18"/>
          <w:szCs w:val="18"/>
        </w:rPr>
      </w:pPr>
      <w:r w:rsidRPr="004D2FB3">
        <w:rPr>
          <w:rFonts w:ascii="Arial" w:hAnsi="Arial" w:cs="Arial"/>
          <w:b/>
          <w:color w:val="FF0000"/>
          <w:sz w:val="18"/>
          <w:szCs w:val="18"/>
        </w:rPr>
        <w:t>9.2.1</w:t>
      </w:r>
      <w:r w:rsidRPr="004D2FB3">
        <w:rPr>
          <w:rFonts w:ascii="Arial" w:hAnsi="Arial" w:cs="Arial"/>
          <w:color w:val="FF0000"/>
          <w:sz w:val="18"/>
          <w:szCs w:val="18"/>
        </w:rPr>
        <w:t>. Apresentar no mínimo 01 (um) Atestado de capacidade técnica, fornecido por pessoa jurídica de direito público ou privado, para as quais tenha fornecido bens com características semelhantes às do objeto desta licitação, com as especificações técnicas, quantitativos e demais características capazes de aferir efetivamente a capacidade técnica do licitante.</w:t>
      </w:r>
    </w:p>
    <w:p w:rsidR="00B64768" w:rsidRPr="004D2FB3" w:rsidRDefault="00B64768" w:rsidP="00B64768">
      <w:pPr>
        <w:pStyle w:val="PADRAO"/>
        <w:rPr>
          <w:rFonts w:ascii="Arial" w:hAnsi="Arial" w:cs="Arial"/>
          <w:b/>
          <w:color w:val="FF0000"/>
          <w:sz w:val="18"/>
          <w:szCs w:val="18"/>
        </w:rPr>
      </w:pPr>
    </w:p>
    <w:p w:rsidR="00B64768" w:rsidRPr="004D2FB3" w:rsidRDefault="00B64768" w:rsidP="00B64768">
      <w:pPr>
        <w:pStyle w:val="PADRAO"/>
        <w:rPr>
          <w:rFonts w:ascii="Arial" w:hAnsi="Arial" w:cs="Arial"/>
          <w:color w:val="FF0000"/>
          <w:sz w:val="18"/>
          <w:szCs w:val="18"/>
        </w:rPr>
      </w:pPr>
      <w:r w:rsidRPr="004D2FB3">
        <w:rPr>
          <w:rFonts w:ascii="Arial" w:hAnsi="Arial" w:cs="Arial"/>
          <w:b/>
          <w:color w:val="FF0000"/>
          <w:sz w:val="18"/>
          <w:szCs w:val="18"/>
        </w:rPr>
        <w:t xml:space="preserve">9.2.2 </w:t>
      </w:r>
      <w:r w:rsidRPr="004D2FB3">
        <w:rPr>
          <w:rFonts w:ascii="Arial" w:hAnsi="Arial" w:cs="Arial"/>
          <w:color w:val="FF0000"/>
          <w:sz w:val="18"/>
          <w:szCs w:val="18"/>
        </w:rPr>
        <w:t xml:space="preserve">Se o atestado de capacidade for fornecido por empresa privada, o mesmo deverá ter assinatura reconhecida em cartório.  </w:t>
      </w:r>
    </w:p>
    <w:p w:rsidR="00B64768" w:rsidRDefault="00B64768" w:rsidP="00553A2D">
      <w:pPr>
        <w:pStyle w:val="PADRAO"/>
        <w:rPr>
          <w:rFonts w:ascii="Arial" w:hAnsi="Arial" w:cs="Arial"/>
          <w:b/>
          <w:color w:val="auto"/>
          <w:sz w:val="18"/>
          <w:szCs w:val="18"/>
        </w:rPr>
      </w:pPr>
    </w:p>
    <w:p w:rsidR="00D17F50" w:rsidRPr="00DE76F3" w:rsidRDefault="00D17F50" w:rsidP="00553A2D">
      <w:pPr>
        <w:pStyle w:val="PADRAO"/>
        <w:rPr>
          <w:rFonts w:ascii="Arial" w:hAnsi="Arial" w:cs="Arial"/>
          <w:color w:val="auto"/>
          <w:sz w:val="18"/>
          <w:szCs w:val="18"/>
        </w:rPr>
      </w:pPr>
    </w:p>
    <w:p w:rsidR="00C60769" w:rsidRPr="00DE76F3" w:rsidRDefault="0057711C" w:rsidP="00553A2D">
      <w:pPr>
        <w:pStyle w:val="PADRAO"/>
        <w:rPr>
          <w:rFonts w:ascii="Arial" w:hAnsi="Arial" w:cs="Arial"/>
          <w:b/>
          <w:color w:val="auto"/>
          <w:sz w:val="18"/>
          <w:szCs w:val="18"/>
        </w:rPr>
      </w:pPr>
      <w:r>
        <w:rPr>
          <w:rFonts w:ascii="Arial" w:hAnsi="Arial" w:cs="Arial"/>
          <w:b/>
          <w:color w:val="auto"/>
          <w:sz w:val="18"/>
          <w:szCs w:val="18"/>
        </w:rPr>
        <w:t>10</w:t>
      </w:r>
      <w:r w:rsidR="00C60769" w:rsidRPr="00DE76F3">
        <w:rPr>
          <w:rFonts w:ascii="Arial" w:hAnsi="Arial" w:cs="Arial"/>
          <w:b/>
          <w:color w:val="auto"/>
          <w:sz w:val="18"/>
          <w:szCs w:val="18"/>
        </w:rPr>
        <w:t>. A DOCUMENTAÇÃO RELATIVA À REGULARIDADE FISCAL E TRABALHISTA CONSISTE EM:</w:t>
      </w:r>
    </w:p>
    <w:p w:rsidR="00C60769" w:rsidRPr="00DE76F3" w:rsidRDefault="00C60769" w:rsidP="00553A2D">
      <w:pPr>
        <w:pStyle w:val="Recuodecorpodetexto21"/>
        <w:numPr>
          <w:ilvl w:val="0"/>
          <w:numId w:val="0"/>
        </w:numPr>
        <w:rPr>
          <w:rFonts w:cs="Arial"/>
          <w:b/>
          <w:sz w:val="18"/>
          <w:szCs w:val="18"/>
          <w:lang w:val="pt-BR"/>
        </w:rPr>
      </w:pPr>
    </w:p>
    <w:p w:rsidR="00C60769" w:rsidRPr="00DE76F3" w:rsidRDefault="0057711C" w:rsidP="00553A2D">
      <w:pPr>
        <w:pStyle w:val="Recuodecorpodetexto21"/>
        <w:numPr>
          <w:ilvl w:val="0"/>
          <w:numId w:val="0"/>
        </w:numPr>
        <w:rPr>
          <w:rFonts w:cs="Arial"/>
          <w:sz w:val="18"/>
          <w:szCs w:val="18"/>
          <w:lang w:val="pt-BR"/>
        </w:rPr>
      </w:pPr>
      <w:r>
        <w:rPr>
          <w:rFonts w:cs="Arial"/>
          <w:b/>
          <w:sz w:val="18"/>
          <w:szCs w:val="18"/>
          <w:lang w:val="pt-BR"/>
        </w:rPr>
        <w:t>10.</w:t>
      </w:r>
      <w:r w:rsidR="00C60769" w:rsidRPr="00DE76F3">
        <w:rPr>
          <w:rFonts w:cs="Arial"/>
          <w:b/>
          <w:sz w:val="18"/>
          <w:szCs w:val="18"/>
          <w:lang w:val="pt-BR"/>
        </w:rPr>
        <w:t>1</w:t>
      </w:r>
      <w:r w:rsidR="00C60769" w:rsidRPr="00DE76F3">
        <w:rPr>
          <w:rFonts w:cs="Arial"/>
          <w:sz w:val="18"/>
          <w:szCs w:val="18"/>
          <w:lang w:val="pt-BR"/>
        </w:rPr>
        <w:t>. Prova de inscrição no Cadastro Nacional de Pessoas Jurídicas (CNPJ);</w:t>
      </w:r>
    </w:p>
    <w:p w:rsidR="00C60769" w:rsidRPr="00DE76F3" w:rsidRDefault="00C60769" w:rsidP="00553A2D">
      <w:pPr>
        <w:jc w:val="both"/>
        <w:rPr>
          <w:rFonts w:ascii="Arial" w:hAnsi="Arial" w:cs="Arial"/>
          <w:sz w:val="18"/>
          <w:szCs w:val="18"/>
        </w:rPr>
      </w:pPr>
    </w:p>
    <w:p w:rsidR="00C60769" w:rsidRPr="00DE76F3" w:rsidRDefault="0057711C" w:rsidP="00553A2D">
      <w:pPr>
        <w:jc w:val="both"/>
        <w:rPr>
          <w:rFonts w:ascii="Arial" w:hAnsi="Arial" w:cs="Arial"/>
          <w:sz w:val="18"/>
          <w:szCs w:val="18"/>
        </w:rPr>
      </w:pPr>
      <w:r>
        <w:rPr>
          <w:rFonts w:ascii="Arial" w:hAnsi="Arial" w:cs="Arial"/>
          <w:b/>
          <w:sz w:val="18"/>
          <w:szCs w:val="18"/>
        </w:rPr>
        <w:t>10.</w:t>
      </w:r>
      <w:r w:rsidR="00C60769" w:rsidRPr="00DE76F3">
        <w:rPr>
          <w:rFonts w:ascii="Arial" w:hAnsi="Arial" w:cs="Arial"/>
          <w:b/>
          <w:sz w:val="18"/>
          <w:szCs w:val="18"/>
        </w:rPr>
        <w:t>2.</w:t>
      </w:r>
      <w:r w:rsidR="00C60769" w:rsidRPr="00DE76F3">
        <w:rPr>
          <w:rFonts w:ascii="Arial" w:hAnsi="Arial" w:cs="Arial"/>
          <w:sz w:val="18"/>
          <w:szCs w:val="18"/>
        </w:rPr>
        <w:t xml:space="preserve"> </w:t>
      </w:r>
      <w:r w:rsidR="00416AA9">
        <w:rPr>
          <w:rFonts w:ascii="Arial" w:hAnsi="Arial" w:cs="Arial"/>
          <w:sz w:val="18"/>
          <w:szCs w:val="18"/>
        </w:rPr>
        <w:t>Comprovante</w:t>
      </w:r>
      <w:r w:rsidR="00114ABF" w:rsidRPr="00114ABF">
        <w:rPr>
          <w:rFonts w:ascii="Arial" w:hAnsi="Arial" w:cs="Arial"/>
          <w:sz w:val="18"/>
          <w:szCs w:val="18"/>
        </w:rPr>
        <w:t xml:space="preserve"> de regularidade</w:t>
      </w:r>
      <w:r w:rsidR="00114ABF">
        <w:rPr>
          <w:rFonts w:ascii="Arial" w:hAnsi="Arial" w:cs="Arial"/>
        </w:rPr>
        <w:t xml:space="preserve"> </w:t>
      </w:r>
      <w:r w:rsidR="00C60769" w:rsidRPr="00DE76F3">
        <w:rPr>
          <w:rFonts w:ascii="Arial" w:hAnsi="Arial" w:cs="Arial"/>
          <w:sz w:val="18"/>
          <w:szCs w:val="18"/>
        </w:rPr>
        <w:t>Conjunta Negativa de Débitos Relativos Aos Tributos Federais, à Dívida Ativa da União e às Contribuições Sociais (INSS), expedida pela Secretaria da Receita Federal do Ministério da Fazenda;</w:t>
      </w:r>
    </w:p>
    <w:p w:rsidR="00C60769" w:rsidRPr="00DE76F3" w:rsidRDefault="00C60769" w:rsidP="00553A2D">
      <w:pPr>
        <w:jc w:val="both"/>
        <w:rPr>
          <w:rFonts w:ascii="Arial" w:hAnsi="Arial" w:cs="Arial"/>
          <w:b/>
          <w:sz w:val="18"/>
          <w:szCs w:val="18"/>
        </w:rPr>
      </w:pPr>
    </w:p>
    <w:p w:rsidR="00C60769" w:rsidRPr="00167B71" w:rsidRDefault="0057711C" w:rsidP="00553A2D">
      <w:pPr>
        <w:jc w:val="both"/>
        <w:rPr>
          <w:rFonts w:ascii="Arial" w:hAnsi="Arial" w:cs="Arial"/>
          <w:sz w:val="18"/>
          <w:szCs w:val="18"/>
        </w:rPr>
      </w:pPr>
      <w:r>
        <w:rPr>
          <w:rFonts w:ascii="Arial" w:hAnsi="Arial" w:cs="Arial"/>
          <w:b/>
          <w:sz w:val="18"/>
          <w:szCs w:val="18"/>
        </w:rPr>
        <w:t>10.</w:t>
      </w:r>
      <w:r w:rsidR="00C60769" w:rsidRPr="00DE76F3">
        <w:rPr>
          <w:rFonts w:ascii="Arial" w:hAnsi="Arial" w:cs="Arial"/>
          <w:b/>
          <w:sz w:val="18"/>
          <w:szCs w:val="18"/>
        </w:rPr>
        <w:t>3.</w:t>
      </w:r>
      <w:r w:rsidR="00C60769" w:rsidRPr="00DE76F3">
        <w:rPr>
          <w:rFonts w:ascii="Arial" w:hAnsi="Arial" w:cs="Arial"/>
          <w:sz w:val="18"/>
          <w:szCs w:val="18"/>
        </w:rPr>
        <w:t xml:space="preserve"> </w:t>
      </w:r>
      <w:r w:rsidR="00416AA9" w:rsidRPr="00167B71">
        <w:rPr>
          <w:rFonts w:ascii="Arial" w:hAnsi="Arial" w:cs="Arial"/>
          <w:sz w:val="18"/>
          <w:szCs w:val="18"/>
        </w:rPr>
        <w:t>Comprovante</w:t>
      </w:r>
      <w:r w:rsidR="00114ABF" w:rsidRPr="00167B71">
        <w:rPr>
          <w:rFonts w:ascii="Arial" w:hAnsi="Arial" w:cs="Arial"/>
          <w:sz w:val="18"/>
          <w:szCs w:val="18"/>
        </w:rPr>
        <w:t xml:space="preserve"> de regularidade</w:t>
      </w:r>
      <w:proofErr w:type="gramStart"/>
      <w:r w:rsidR="00114ABF" w:rsidRPr="00167B71">
        <w:rPr>
          <w:rFonts w:ascii="Arial" w:hAnsi="Arial" w:cs="Arial"/>
        </w:rPr>
        <w:t xml:space="preserve"> </w:t>
      </w:r>
      <w:r w:rsidR="00C60769" w:rsidRPr="00167B71">
        <w:rPr>
          <w:rFonts w:ascii="Arial" w:hAnsi="Arial" w:cs="Arial"/>
          <w:sz w:val="18"/>
          <w:szCs w:val="18"/>
        </w:rPr>
        <w:t xml:space="preserve"> </w:t>
      </w:r>
      <w:proofErr w:type="gramEnd"/>
      <w:r w:rsidR="00C60769" w:rsidRPr="00167B71">
        <w:rPr>
          <w:rFonts w:ascii="Arial" w:hAnsi="Arial" w:cs="Arial"/>
          <w:sz w:val="18"/>
          <w:szCs w:val="18"/>
        </w:rPr>
        <w:t>de débitos referentes a tributos estaduais expedida pela Secretaria Estadual da Fazenda;</w:t>
      </w:r>
    </w:p>
    <w:p w:rsidR="00C60769" w:rsidRPr="00DE76F3" w:rsidRDefault="00C60769" w:rsidP="00553A2D">
      <w:pPr>
        <w:jc w:val="both"/>
        <w:rPr>
          <w:rFonts w:ascii="Arial" w:hAnsi="Arial" w:cs="Arial"/>
          <w:sz w:val="18"/>
          <w:szCs w:val="18"/>
        </w:rPr>
      </w:pPr>
    </w:p>
    <w:p w:rsidR="00C60769" w:rsidRDefault="0057711C" w:rsidP="00553A2D">
      <w:pPr>
        <w:jc w:val="both"/>
        <w:rPr>
          <w:rFonts w:ascii="Arial" w:hAnsi="Arial" w:cs="Arial"/>
          <w:color w:val="000000"/>
          <w:sz w:val="18"/>
          <w:szCs w:val="18"/>
        </w:rPr>
      </w:pPr>
      <w:r>
        <w:rPr>
          <w:rFonts w:ascii="Arial" w:hAnsi="Arial" w:cs="Arial"/>
          <w:b/>
          <w:sz w:val="18"/>
          <w:szCs w:val="18"/>
        </w:rPr>
        <w:t>10.</w:t>
      </w:r>
      <w:r w:rsidR="00C60769" w:rsidRPr="00114ABF">
        <w:rPr>
          <w:rFonts w:ascii="Arial" w:hAnsi="Arial" w:cs="Arial"/>
          <w:b/>
          <w:sz w:val="18"/>
          <w:szCs w:val="18"/>
        </w:rPr>
        <w:t>4.</w:t>
      </w:r>
      <w:r w:rsidR="00C60769" w:rsidRPr="00114ABF">
        <w:rPr>
          <w:rFonts w:ascii="Arial" w:hAnsi="Arial" w:cs="Arial"/>
          <w:sz w:val="18"/>
          <w:szCs w:val="18"/>
        </w:rPr>
        <w:t xml:space="preserve"> </w:t>
      </w:r>
      <w:r w:rsidR="00416AA9">
        <w:rPr>
          <w:rFonts w:ascii="Arial" w:hAnsi="Arial" w:cs="Arial"/>
          <w:sz w:val="18"/>
          <w:szCs w:val="18"/>
        </w:rPr>
        <w:t>Comprovante</w:t>
      </w:r>
      <w:r w:rsidR="00114ABF" w:rsidRPr="00114ABF">
        <w:rPr>
          <w:rFonts w:ascii="Arial" w:hAnsi="Arial" w:cs="Arial"/>
          <w:color w:val="000000"/>
          <w:sz w:val="18"/>
          <w:szCs w:val="18"/>
        </w:rPr>
        <w:t xml:space="preserve"> de regularidade para </w:t>
      </w:r>
      <w:r w:rsidR="00114ABF" w:rsidRPr="00114ABF">
        <w:rPr>
          <w:rFonts w:ascii="Arial" w:hAnsi="Arial" w:cs="Arial"/>
          <w:sz w:val="18"/>
          <w:szCs w:val="18"/>
        </w:rPr>
        <w:t xml:space="preserve">com a </w:t>
      </w:r>
      <w:r w:rsidR="00114ABF" w:rsidRPr="00C10BBA">
        <w:rPr>
          <w:rFonts w:ascii="Arial" w:hAnsi="Arial" w:cs="Arial"/>
          <w:sz w:val="18"/>
          <w:szCs w:val="18"/>
        </w:rPr>
        <w:t>Fazenda Municipal</w:t>
      </w:r>
      <w:r w:rsidR="00114ABF" w:rsidRPr="00114ABF">
        <w:rPr>
          <w:rFonts w:ascii="Arial" w:hAnsi="Arial" w:cs="Arial"/>
          <w:sz w:val="18"/>
          <w:szCs w:val="18"/>
        </w:rPr>
        <w:t xml:space="preserve">, do domicílio </w:t>
      </w:r>
      <w:r w:rsidR="00114ABF" w:rsidRPr="00114ABF">
        <w:rPr>
          <w:rFonts w:ascii="Arial" w:hAnsi="Arial" w:cs="Arial"/>
          <w:color w:val="000000"/>
          <w:sz w:val="18"/>
          <w:szCs w:val="18"/>
        </w:rPr>
        <w:t>ou sede do licitante, pertinente ao seu ramo de atividade e compatível com o objeto contratual;</w:t>
      </w:r>
    </w:p>
    <w:p w:rsidR="00114ABF" w:rsidRPr="00114ABF" w:rsidRDefault="00114ABF" w:rsidP="00553A2D">
      <w:pPr>
        <w:jc w:val="both"/>
        <w:rPr>
          <w:rFonts w:ascii="Arial" w:hAnsi="Arial" w:cs="Arial"/>
          <w:color w:val="000000"/>
          <w:sz w:val="18"/>
          <w:szCs w:val="18"/>
        </w:rPr>
      </w:pPr>
    </w:p>
    <w:p w:rsidR="00C60769" w:rsidRPr="00DE76F3" w:rsidRDefault="0057711C" w:rsidP="00553A2D">
      <w:pPr>
        <w:jc w:val="both"/>
        <w:rPr>
          <w:rFonts w:ascii="Arial" w:hAnsi="Arial" w:cs="Arial"/>
          <w:sz w:val="18"/>
          <w:szCs w:val="18"/>
        </w:rPr>
      </w:pPr>
      <w:r>
        <w:rPr>
          <w:rFonts w:ascii="Arial" w:hAnsi="Arial" w:cs="Arial"/>
          <w:b/>
          <w:sz w:val="18"/>
          <w:szCs w:val="18"/>
        </w:rPr>
        <w:t>10</w:t>
      </w:r>
      <w:r w:rsidR="00C60769" w:rsidRPr="00DE76F3">
        <w:rPr>
          <w:rFonts w:ascii="Arial" w:hAnsi="Arial" w:cs="Arial"/>
          <w:b/>
          <w:sz w:val="18"/>
          <w:szCs w:val="18"/>
        </w:rPr>
        <w:t>.5.</w:t>
      </w:r>
      <w:r w:rsidR="00C60769" w:rsidRPr="00DE76F3">
        <w:rPr>
          <w:rFonts w:ascii="Arial" w:hAnsi="Arial" w:cs="Arial"/>
          <w:sz w:val="18"/>
          <w:szCs w:val="18"/>
        </w:rPr>
        <w:t xml:space="preserve"> Certificado de Regularidade de Situação para com o Fundo de Garantia de Tempo de Serviço (CRF/FGTS).</w:t>
      </w:r>
    </w:p>
    <w:p w:rsidR="00C60769" w:rsidRPr="00DE76F3" w:rsidRDefault="00C60769" w:rsidP="00553A2D">
      <w:pPr>
        <w:jc w:val="both"/>
        <w:rPr>
          <w:rFonts w:ascii="Arial" w:hAnsi="Arial" w:cs="Arial"/>
          <w:b/>
          <w:sz w:val="18"/>
          <w:szCs w:val="18"/>
        </w:rPr>
      </w:pPr>
    </w:p>
    <w:p w:rsidR="00C60769" w:rsidRPr="00DE76F3" w:rsidRDefault="0057711C" w:rsidP="00553A2D">
      <w:pPr>
        <w:jc w:val="both"/>
        <w:rPr>
          <w:rFonts w:ascii="Arial" w:hAnsi="Arial" w:cs="Arial"/>
          <w:sz w:val="18"/>
          <w:szCs w:val="18"/>
        </w:rPr>
      </w:pPr>
      <w:r>
        <w:rPr>
          <w:rFonts w:ascii="Arial" w:hAnsi="Arial" w:cs="Arial"/>
          <w:b/>
          <w:sz w:val="18"/>
          <w:szCs w:val="18"/>
        </w:rPr>
        <w:t>10</w:t>
      </w:r>
      <w:r w:rsidR="00C60769" w:rsidRPr="00DE76F3">
        <w:rPr>
          <w:rFonts w:ascii="Arial" w:hAnsi="Arial" w:cs="Arial"/>
          <w:b/>
          <w:sz w:val="18"/>
          <w:szCs w:val="18"/>
        </w:rPr>
        <w:t>.6.</w:t>
      </w:r>
      <w:r w:rsidR="00C60769" w:rsidRPr="00DE76F3">
        <w:rPr>
          <w:rFonts w:ascii="Arial" w:hAnsi="Arial" w:cs="Arial"/>
          <w:sz w:val="18"/>
          <w:szCs w:val="18"/>
        </w:rPr>
        <w:t xml:space="preserve"> Certidão Negativa de Débito Trabalhista (CNDT), perante a Justiça do Trabalho, redação dada pela Lei nº 12.440/2011. (obtida através do site: </w:t>
      </w:r>
      <w:hyperlink r:id="rId9" w:history="1">
        <w:r w:rsidR="00C60769" w:rsidRPr="00DE76F3">
          <w:rPr>
            <w:rFonts w:ascii="Arial" w:hAnsi="Arial" w:cs="Arial"/>
            <w:sz w:val="18"/>
            <w:szCs w:val="18"/>
          </w:rPr>
          <w:t>www.tst.jus.br</w:t>
        </w:r>
      </w:hyperlink>
      <w:r w:rsidR="00C60769" w:rsidRPr="00DE76F3">
        <w:rPr>
          <w:rFonts w:ascii="Arial" w:hAnsi="Arial" w:cs="Arial"/>
          <w:sz w:val="18"/>
          <w:szCs w:val="18"/>
        </w:rPr>
        <w:t>).</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OBSERVAÇÃO:</w:t>
      </w:r>
      <w:r w:rsidRPr="00DE76F3">
        <w:rPr>
          <w:rFonts w:ascii="Arial" w:hAnsi="Arial" w:cs="Arial"/>
          <w:sz w:val="18"/>
          <w:szCs w:val="18"/>
        </w:rPr>
        <w:t xml:space="preserve"> As microempresas, empresas de pequeno porte, </w:t>
      </w:r>
      <w:r w:rsidRPr="00DE76F3">
        <w:rPr>
          <w:rFonts w:ascii="Arial" w:hAnsi="Arial" w:cs="Arial"/>
          <w:color w:val="000000"/>
          <w:sz w:val="18"/>
          <w:szCs w:val="18"/>
        </w:rPr>
        <w:t>e as sociedades cooperativas,</w:t>
      </w:r>
      <w:r w:rsidRPr="00DE76F3">
        <w:rPr>
          <w:rFonts w:ascii="Arial" w:hAnsi="Arial" w:cs="Arial"/>
          <w:sz w:val="18"/>
          <w:szCs w:val="18"/>
        </w:rPr>
        <w:t xml:space="preserve"> deverão apresentar toda a documentação exigida para efeito de comprovação de regularidade fiscal e trabalhista, mesmo que esta apresente alguma restrição. </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a)</w:t>
      </w:r>
      <w:r w:rsidRPr="00DE76F3">
        <w:rPr>
          <w:rFonts w:ascii="Arial" w:hAnsi="Arial" w:cs="Arial"/>
          <w:sz w:val="18"/>
          <w:szCs w:val="18"/>
        </w:rPr>
        <w:t xml:space="preserve"> Havendo alguma restrição na comprovação da regularidade fiscal e trabalhista, será assegurado o prazo de </w:t>
      </w:r>
      <w:proofErr w:type="gramStart"/>
      <w:r w:rsidRPr="00DE76F3">
        <w:rPr>
          <w:rFonts w:ascii="Arial" w:hAnsi="Arial" w:cs="Arial"/>
          <w:sz w:val="18"/>
          <w:szCs w:val="18"/>
        </w:rPr>
        <w:t>5</w:t>
      </w:r>
      <w:proofErr w:type="gramEnd"/>
      <w:r w:rsidRPr="00DE76F3">
        <w:rPr>
          <w:rFonts w:ascii="Arial" w:hAnsi="Arial" w:cs="Arial"/>
          <w:sz w:val="18"/>
          <w:szCs w:val="18"/>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(art. 43, §1º LC 123/2006).</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color w:val="000000"/>
          <w:sz w:val="18"/>
          <w:szCs w:val="18"/>
        </w:rPr>
      </w:pPr>
      <w:r w:rsidRPr="00DE76F3">
        <w:rPr>
          <w:rFonts w:ascii="Arial" w:hAnsi="Arial" w:cs="Arial"/>
          <w:b/>
          <w:color w:val="000000"/>
          <w:sz w:val="18"/>
          <w:szCs w:val="18"/>
        </w:rPr>
        <w:t>b)</w:t>
      </w:r>
      <w:r w:rsidRPr="00DE76F3">
        <w:rPr>
          <w:rFonts w:ascii="Arial" w:hAnsi="Arial" w:cs="Arial"/>
          <w:color w:val="000000"/>
          <w:sz w:val="18"/>
          <w:szCs w:val="18"/>
        </w:rPr>
        <w:t xml:space="preserve"> A prorrogação do prazo prevista na alínea “a”</w:t>
      </w:r>
      <w:proofErr w:type="gramStart"/>
      <w:r w:rsidRPr="00DE76F3">
        <w:rPr>
          <w:rFonts w:ascii="Arial" w:hAnsi="Arial" w:cs="Arial"/>
          <w:color w:val="000000"/>
          <w:sz w:val="18"/>
          <w:szCs w:val="18"/>
        </w:rPr>
        <w:t>, poderá</w:t>
      </w:r>
      <w:proofErr w:type="gramEnd"/>
      <w:r w:rsidRPr="00DE76F3">
        <w:rPr>
          <w:rFonts w:ascii="Arial" w:hAnsi="Arial" w:cs="Arial"/>
          <w:color w:val="000000"/>
          <w:sz w:val="18"/>
          <w:szCs w:val="18"/>
        </w:rPr>
        <w:t xml:space="preserve"> ser concedida, a critério da administração pública, quando requerida pelo licitante, mediante apresentação de justificativa.</w:t>
      </w:r>
    </w:p>
    <w:p w:rsidR="00C60769" w:rsidRPr="00DE76F3" w:rsidRDefault="00C60769" w:rsidP="00553A2D">
      <w:pPr>
        <w:jc w:val="both"/>
        <w:rPr>
          <w:rFonts w:ascii="Arial" w:hAnsi="Arial" w:cs="Arial"/>
          <w:color w:val="000000"/>
          <w:sz w:val="18"/>
          <w:szCs w:val="18"/>
        </w:rPr>
      </w:pPr>
    </w:p>
    <w:p w:rsidR="00C60769" w:rsidRPr="00DE76F3" w:rsidRDefault="00C60769" w:rsidP="00553A2D">
      <w:pPr>
        <w:pStyle w:val="Default"/>
        <w:jc w:val="both"/>
        <w:rPr>
          <w:color w:val="auto"/>
          <w:sz w:val="18"/>
          <w:szCs w:val="18"/>
        </w:rPr>
      </w:pPr>
      <w:r w:rsidRPr="00DE76F3">
        <w:rPr>
          <w:b/>
          <w:color w:val="auto"/>
          <w:sz w:val="18"/>
          <w:szCs w:val="18"/>
        </w:rPr>
        <w:t>c)</w:t>
      </w:r>
      <w:r w:rsidRPr="00DE76F3">
        <w:rPr>
          <w:color w:val="auto"/>
          <w:sz w:val="18"/>
          <w:szCs w:val="18"/>
        </w:rPr>
        <w:t xml:space="preserve"> A não regularização da documentação no prazo previsto na alínea “a”, implicará na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 </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b/>
          <w:sz w:val="18"/>
          <w:szCs w:val="18"/>
        </w:rPr>
      </w:pPr>
      <w:r w:rsidRPr="00DE76F3">
        <w:rPr>
          <w:rFonts w:ascii="Arial" w:hAnsi="Arial" w:cs="Arial"/>
          <w:b/>
          <w:sz w:val="18"/>
          <w:szCs w:val="18"/>
        </w:rPr>
        <w:t>10</w:t>
      </w:r>
      <w:r w:rsidR="0057711C">
        <w:rPr>
          <w:rFonts w:ascii="Arial" w:hAnsi="Arial" w:cs="Arial"/>
          <w:b/>
          <w:sz w:val="18"/>
          <w:szCs w:val="18"/>
        </w:rPr>
        <w:t>.7</w:t>
      </w:r>
      <w:r w:rsidRPr="00DE76F3">
        <w:rPr>
          <w:rFonts w:ascii="Arial" w:hAnsi="Arial" w:cs="Arial"/>
          <w:b/>
          <w:sz w:val="18"/>
          <w:szCs w:val="18"/>
        </w:rPr>
        <w:t>. DA REALIZAÇÃO DE CONSULTA EM NOME DA SOCIEDADE EMPRESÁRIA, LICITANTE E TAMBÉM DE EVENTUAL MATRIZ OU FILIAL E DE SEU SÓCIO MAJORITÁRIO JUNTO AO:</w:t>
      </w:r>
    </w:p>
    <w:p w:rsidR="00C60769" w:rsidRPr="00DE76F3" w:rsidRDefault="00C60769" w:rsidP="00553A2D">
      <w:pPr>
        <w:jc w:val="both"/>
        <w:rPr>
          <w:rFonts w:ascii="Arial" w:hAnsi="Arial" w:cs="Arial"/>
          <w:b/>
          <w:sz w:val="18"/>
          <w:szCs w:val="18"/>
        </w:rPr>
      </w:pPr>
    </w:p>
    <w:p w:rsidR="00C60769" w:rsidRPr="00DE76F3" w:rsidRDefault="0057711C" w:rsidP="00553A2D">
      <w:pPr>
        <w:jc w:val="both"/>
        <w:rPr>
          <w:rFonts w:ascii="Arial" w:hAnsi="Arial" w:cs="Arial"/>
          <w:b/>
          <w:sz w:val="18"/>
          <w:szCs w:val="18"/>
        </w:rPr>
      </w:pPr>
      <w:r>
        <w:rPr>
          <w:rFonts w:ascii="Arial" w:hAnsi="Arial" w:cs="Arial"/>
          <w:b/>
          <w:sz w:val="18"/>
          <w:szCs w:val="18"/>
        </w:rPr>
        <w:t>10.7</w:t>
      </w:r>
      <w:r w:rsidR="00C60769" w:rsidRPr="00DE76F3">
        <w:rPr>
          <w:rFonts w:ascii="Arial" w:hAnsi="Arial" w:cs="Arial"/>
          <w:b/>
          <w:sz w:val="18"/>
          <w:szCs w:val="18"/>
        </w:rPr>
        <w:t xml:space="preserve">.1. </w:t>
      </w:r>
      <w:r w:rsidR="00C60769" w:rsidRPr="00DE76F3">
        <w:rPr>
          <w:rFonts w:ascii="Arial" w:hAnsi="Arial" w:cs="Arial"/>
          <w:sz w:val="18"/>
          <w:szCs w:val="18"/>
        </w:rPr>
        <w:t>Cadastro de Licitantes Inidôneas do Tribunal de Contas da União, (</w:t>
      </w:r>
      <w:hyperlink r:id="rId10" w:history="1">
        <w:r w:rsidR="00C60769" w:rsidRPr="00DE76F3">
          <w:rPr>
            <w:rStyle w:val="Hyperlink"/>
            <w:rFonts w:ascii="Arial" w:hAnsi="Arial" w:cs="Arial"/>
            <w:sz w:val="18"/>
            <w:szCs w:val="18"/>
          </w:rPr>
          <w:t>www.portal.tcu.gov.br/responsabilizacao-publica/licitante-inidoneas/</w:t>
        </w:r>
      </w:hyperlink>
      <w:r w:rsidR="00C60769" w:rsidRPr="00DE76F3">
        <w:rPr>
          <w:rFonts w:ascii="Arial" w:hAnsi="Arial" w:cs="Arial"/>
          <w:sz w:val="18"/>
          <w:szCs w:val="18"/>
        </w:rPr>
        <w:t>);</w:t>
      </w:r>
    </w:p>
    <w:p w:rsidR="00C60769" w:rsidRPr="00DE76F3" w:rsidRDefault="00C60769" w:rsidP="00553A2D">
      <w:pPr>
        <w:jc w:val="both"/>
        <w:rPr>
          <w:rFonts w:ascii="Arial" w:hAnsi="Arial" w:cs="Arial"/>
          <w:bCs/>
          <w:sz w:val="18"/>
          <w:szCs w:val="18"/>
        </w:rPr>
      </w:pPr>
    </w:p>
    <w:p w:rsidR="00C60769" w:rsidRPr="00DE76F3" w:rsidRDefault="0057711C" w:rsidP="00553A2D">
      <w:pPr>
        <w:jc w:val="both"/>
        <w:rPr>
          <w:rFonts w:ascii="Arial" w:hAnsi="Arial" w:cs="Arial"/>
          <w:b/>
          <w:sz w:val="18"/>
          <w:szCs w:val="18"/>
        </w:rPr>
      </w:pPr>
      <w:r>
        <w:rPr>
          <w:rFonts w:ascii="Arial" w:hAnsi="Arial" w:cs="Arial"/>
          <w:b/>
          <w:bCs/>
          <w:sz w:val="18"/>
          <w:szCs w:val="18"/>
        </w:rPr>
        <w:t>10.7</w:t>
      </w:r>
      <w:r w:rsidR="00C60769" w:rsidRPr="00DE76F3">
        <w:rPr>
          <w:rFonts w:ascii="Arial" w:hAnsi="Arial" w:cs="Arial"/>
          <w:b/>
          <w:bCs/>
          <w:sz w:val="18"/>
          <w:szCs w:val="18"/>
        </w:rPr>
        <w:t>.2.</w:t>
      </w:r>
      <w:r w:rsidR="00C60769" w:rsidRPr="00DE76F3">
        <w:rPr>
          <w:rFonts w:ascii="Arial" w:hAnsi="Arial" w:cs="Arial"/>
          <w:bCs/>
          <w:sz w:val="18"/>
          <w:szCs w:val="18"/>
        </w:rPr>
        <w:t xml:space="preserve"> Cadastro das Empresas Inidôneas do Tribunal de Contas do Mato Grosso </w:t>
      </w:r>
      <w:r w:rsidR="00C60769" w:rsidRPr="00DE76F3">
        <w:rPr>
          <w:rFonts w:ascii="Arial" w:hAnsi="Arial" w:cs="Arial"/>
          <w:sz w:val="18"/>
          <w:szCs w:val="18"/>
        </w:rPr>
        <w:t>(</w:t>
      </w:r>
      <w:hyperlink r:id="rId11" w:history="1">
        <w:r w:rsidR="00C60769" w:rsidRPr="00DE76F3">
          <w:rPr>
            <w:rStyle w:val="Hyperlink"/>
            <w:rFonts w:ascii="Arial" w:hAnsi="Arial" w:cs="Arial"/>
            <w:sz w:val="18"/>
            <w:szCs w:val="18"/>
          </w:rPr>
          <w:t>www.</w:t>
        </w:r>
        <w:r w:rsidR="00C60769" w:rsidRPr="00DE76F3">
          <w:rPr>
            <w:rStyle w:val="Hyperlink"/>
            <w:rFonts w:ascii="Arial" w:hAnsi="Arial" w:cs="Arial"/>
            <w:bCs/>
            <w:sz w:val="18"/>
            <w:szCs w:val="18"/>
          </w:rPr>
          <w:t>jurisdicionado.tce.mt.gov.br/conteudo/index/sid/477</w:t>
        </w:r>
      </w:hyperlink>
      <w:r w:rsidR="00C60769" w:rsidRPr="00DE76F3">
        <w:rPr>
          <w:rFonts w:ascii="Arial" w:hAnsi="Arial" w:cs="Arial"/>
          <w:bCs/>
          <w:color w:val="0000FF"/>
          <w:sz w:val="18"/>
          <w:szCs w:val="18"/>
          <w:u w:val="single"/>
        </w:rPr>
        <w:t>);</w:t>
      </w:r>
    </w:p>
    <w:p w:rsidR="00C60769" w:rsidRPr="00DE76F3" w:rsidRDefault="00C60769" w:rsidP="00553A2D">
      <w:pPr>
        <w:jc w:val="both"/>
        <w:rPr>
          <w:rFonts w:ascii="Arial" w:hAnsi="Arial" w:cs="Arial"/>
          <w:b/>
          <w:sz w:val="18"/>
          <w:szCs w:val="18"/>
        </w:rPr>
      </w:pPr>
    </w:p>
    <w:p w:rsidR="00C60769" w:rsidRPr="00DE76F3" w:rsidRDefault="0057711C" w:rsidP="00553A2D">
      <w:pPr>
        <w:jc w:val="both"/>
        <w:rPr>
          <w:rFonts w:ascii="Arial" w:hAnsi="Arial" w:cs="Arial"/>
          <w:b/>
          <w:sz w:val="18"/>
          <w:szCs w:val="18"/>
        </w:rPr>
      </w:pPr>
      <w:r>
        <w:rPr>
          <w:rFonts w:ascii="Arial" w:hAnsi="Arial" w:cs="Arial"/>
          <w:b/>
          <w:sz w:val="18"/>
          <w:szCs w:val="18"/>
        </w:rPr>
        <w:t>10.7</w:t>
      </w:r>
      <w:r w:rsidR="00C60769" w:rsidRPr="00DE76F3">
        <w:rPr>
          <w:rFonts w:ascii="Arial" w:hAnsi="Arial" w:cs="Arial"/>
          <w:b/>
          <w:sz w:val="18"/>
          <w:szCs w:val="18"/>
        </w:rPr>
        <w:t xml:space="preserve">.3. </w:t>
      </w:r>
      <w:r w:rsidR="00C60769" w:rsidRPr="00DE76F3">
        <w:rPr>
          <w:rFonts w:ascii="Arial" w:hAnsi="Arial" w:cs="Arial"/>
          <w:bCs/>
          <w:sz w:val="18"/>
          <w:szCs w:val="18"/>
        </w:rPr>
        <w:t xml:space="preserve">Cadastro da Controladoria Geral da União </w:t>
      </w:r>
      <w:r w:rsidR="00C60769" w:rsidRPr="00DE76F3">
        <w:rPr>
          <w:rFonts w:ascii="Arial" w:hAnsi="Arial" w:cs="Arial"/>
          <w:sz w:val="18"/>
          <w:szCs w:val="18"/>
        </w:rPr>
        <w:t>(</w:t>
      </w:r>
      <w:hyperlink r:id="rId12" w:history="1">
        <w:r w:rsidR="00C60769" w:rsidRPr="00DE76F3">
          <w:rPr>
            <w:rStyle w:val="Hyperlink"/>
            <w:rFonts w:ascii="Arial" w:hAnsi="Arial" w:cs="Arial"/>
            <w:sz w:val="18"/>
            <w:szCs w:val="18"/>
          </w:rPr>
          <w:t>www.</w:t>
        </w:r>
        <w:r w:rsidR="00C60769" w:rsidRPr="00DE76F3">
          <w:rPr>
            <w:rStyle w:val="Hyperlink"/>
            <w:rFonts w:ascii="Arial" w:hAnsi="Arial" w:cs="Arial"/>
            <w:bCs/>
            <w:sz w:val="18"/>
            <w:szCs w:val="18"/>
          </w:rPr>
          <w:t>portaldatransparencia.gov.br/ceis</w:t>
        </w:r>
      </w:hyperlink>
      <w:r w:rsidR="00C60769" w:rsidRPr="00DE76F3">
        <w:rPr>
          <w:rFonts w:ascii="Arial" w:hAnsi="Arial" w:cs="Arial"/>
          <w:bCs/>
          <w:color w:val="0000FF"/>
          <w:sz w:val="18"/>
          <w:szCs w:val="18"/>
          <w:u w:val="single"/>
        </w:rPr>
        <w:t>);</w:t>
      </w:r>
    </w:p>
    <w:p w:rsidR="00C60769" w:rsidRPr="00DE76F3" w:rsidRDefault="00C60769" w:rsidP="00553A2D">
      <w:pPr>
        <w:jc w:val="both"/>
        <w:rPr>
          <w:rFonts w:ascii="Arial" w:hAnsi="Arial" w:cs="Arial"/>
          <w:bCs/>
          <w:sz w:val="18"/>
          <w:szCs w:val="18"/>
        </w:rPr>
      </w:pPr>
    </w:p>
    <w:p w:rsidR="00C60769" w:rsidRDefault="0057711C" w:rsidP="00553A2D">
      <w:pPr>
        <w:jc w:val="both"/>
        <w:rPr>
          <w:rFonts w:ascii="Arial" w:hAnsi="Arial" w:cs="Arial"/>
          <w:bCs/>
          <w:color w:val="0000FF"/>
          <w:sz w:val="18"/>
          <w:szCs w:val="18"/>
          <w:u w:val="single"/>
        </w:rPr>
      </w:pPr>
      <w:r>
        <w:rPr>
          <w:rFonts w:ascii="Arial" w:hAnsi="Arial" w:cs="Arial"/>
          <w:b/>
          <w:bCs/>
          <w:sz w:val="18"/>
          <w:szCs w:val="18"/>
        </w:rPr>
        <w:t>10.7</w:t>
      </w:r>
      <w:r w:rsidR="00C60769" w:rsidRPr="00DE76F3">
        <w:rPr>
          <w:rFonts w:ascii="Arial" w:hAnsi="Arial" w:cs="Arial"/>
          <w:b/>
          <w:bCs/>
          <w:sz w:val="18"/>
          <w:szCs w:val="18"/>
        </w:rPr>
        <w:t>.4</w:t>
      </w:r>
      <w:r w:rsidR="00C60769" w:rsidRPr="00DE76F3">
        <w:rPr>
          <w:rFonts w:ascii="Arial" w:hAnsi="Arial" w:cs="Arial"/>
          <w:bCs/>
          <w:sz w:val="18"/>
          <w:szCs w:val="18"/>
        </w:rPr>
        <w:t xml:space="preserve">. Cadastro Nacional de Condenações Cíveis por Atos de Improbidade Administrativa, mantido pelo Conselho Nacional de Justiça </w:t>
      </w:r>
      <w:r w:rsidR="00C60769" w:rsidRPr="00DE76F3">
        <w:rPr>
          <w:rFonts w:ascii="Arial" w:hAnsi="Arial" w:cs="Arial"/>
          <w:sz w:val="18"/>
          <w:szCs w:val="18"/>
        </w:rPr>
        <w:t>(</w:t>
      </w:r>
      <w:hyperlink r:id="rId13" w:history="1">
        <w:r w:rsidR="00C60769" w:rsidRPr="00DE76F3">
          <w:rPr>
            <w:rStyle w:val="Hyperlink"/>
            <w:rFonts w:ascii="Arial" w:hAnsi="Arial" w:cs="Arial"/>
            <w:sz w:val="18"/>
            <w:szCs w:val="18"/>
          </w:rPr>
          <w:t>www.</w:t>
        </w:r>
        <w:r w:rsidR="00C60769" w:rsidRPr="00DE76F3">
          <w:rPr>
            <w:rStyle w:val="Hyperlink"/>
            <w:rFonts w:ascii="Arial" w:hAnsi="Arial" w:cs="Arial"/>
            <w:bCs/>
            <w:sz w:val="18"/>
            <w:szCs w:val="18"/>
          </w:rPr>
          <w:t>cnj.jus.improbidade_adm/consultar_requerido.php</w:t>
        </w:r>
      </w:hyperlink>
      <w:r w:rsidR="00C60769" w:rsidRPr="00DE76F3">
        <w:rPr>
          <w:rFonts w:ascii="Arial" w:hAnsi="Arial" w:cs="Arial"/>
          <w:bCs/>
          <w:color w:val="0000FF"/>
          <w:sz w:val="18"/>
          <w:szCs w:val="18"/>
          <w:u w:val="single"/>
        </w:rPr>
        <w:t>).</w:t>
      </w:r>
    </w:p>
    <w:p w:rsidR="00BB4F37" w:rsidRDefault="00BB4F37" w:rsidP="00553A2D">
      <w:pPr>
        <w:jc w:val="both"/>
        <w:rPr>
          <w:rFonts w:ascii="Arial" w:hAnsi="Arial" w:cs="Arial"/>
          <w:bCs/>
          <w:color w:val="0000FF"/>
          <w:sz w:val="18"/>
          <w:szCs w:val="18"/>
          <w:u w:val="single"/>
        </w:rPr>
      </w:pPr>
    </w:p>
    <w:p w:rsidR="00BB4F37" w:rsidRPr="00BB4F37" w:rsidRDefault="00BB4F37" w:rsidP="00553A2D">
      <w:pPr>
        <w:jc w:val="both"/>
        <w:rPr>
          <w:rFonts w:ascii="Arial" w:hAnsi="Arial" w:cs="Arial"/>
          <w:bCs/>
        </w:rPr>
      </w:pPr>
      <w:r w:rsidRPr="005251F5">
        <w:rPr>
          <w:rFonts w:ascii="Arial" w:hAnsi="Arial" w:cs="Arial"/>
          <w:b/>
          <w:bCs/>
          <w:i/>
          <w:sz w:val="18"/>
          <w:szCs w:val="18"/>
        </w:rPr>
        <w:t xml:space="preserve">OBS: Os cadastros supracitados </w:t>
      </w:r>
      <w:r w:rsidR="005251F5">
        <w:rPr>
          <w:rFonts w:ascii="Arial" w:hAnsi="Arial" w:cs="Arial"/>
          <w:b/>
          <w:bCs/>
          <w:i/>
          <w:sz w:val="18"/>
          <w:szCs w:val="18"/>
        </w:rPr>
        <w:t>corresponde a</w:t>
      </w:r>
      <w:r w:rsidRPr="005251F5">
        <w:rPr>
          <w:rFonts w:ascii="Arial" w:hAnsi="Arial" w:cs="Arial"/>
          <w:b/>
          <w:i/>
          <w:sz w:val="18"/>
          <w:szCs w:val="18"/>
        </w:rPr>
        <w:t xml:space="preserve"> banco de informações mantidos pelo Tribunal de Contas da União, Tribunal de Contas do Estado de Mato Grosso</w:t>
      </w:r>
      <w:r w:rsidR="00CD7926" w:rsidRPr="005251F5">
        <w:rPr>
          <w:rFonts w:ascii="Arial" w:hAnsi="Arial" w:cs="Arial"/>
          <w:b/>
          <w:i/>
          <w:sz w:val="18"/>
          <w:szCs w:val="18"/>
        </w:rPr>
        <w:t>,</w:t>
      </w:r>
      <w:proofErr w:type="gramStart"/>
      <w:r w:rsidRPr="005251F5">
        <w:rPr>
          <w:rFonts w:ascii="Arial" w:hAnsi="Arial" w:cs="Arial"/>
          <w:b/>
          <w:i/>
          <w:sz w:val="18"/>
          <w:szCs w:val="18"/>
        </w:rPr>
        <w:t xml:space="preserve">  </w:t>
      </w:r>
      <w:proofErr w:type="gramEnd"/>
      <w:r w:rsidRPr="005251F5">
        <w:rPr>
          <w:rFonts w:ascii="Arial" w:hAnsi="Arial" w:cs="Arial"/>
          <w:b/>
          <w:i/>
          <w:sz w:val="18"/>
          <w:szCs w:val="18"/>
        </w:rPr>
        <w:t>Controladoria-Geral da União</w:t>
      </w:r>
      <w:r w:rsidR="00CD7926" w:rsidRPr="005251F5">
        <w:rPr>
          <w:rFonts w:ascii="Arial" w:hAnsi="Arial" w:cs="Arial"/>
          <w:b/>
          <w:i/>
          <w:sz w:val="18"/>
          <w:szCs w:val="18"/>
        </w:rPr>
        <w:t xml:space="preserve"> e Conselho Nacional de Condenações</w:t>
      </w:r>
      <w:r w:rsidRPr="005251F5">
        <w:rPr>
          <w:rFonts w:ascii="Arial" w:hAnsi="Arial" w:cs="Arial"/>
          <w:b/>
          <w:i/>
          <w:sz w:val="18"/>
          <w:szCs w:val="18"/>
        </w:rPr>
        <w:t xml:space="preserve"> que tem como objetivo consolidar a relação das empresas que sofreram sanções pelos órgãos e entidades da Administração Pública da</w:t>
      </w:r>
      <w:r w:rsidR="00A0648D" w:rsidRPr="005251F5">
        <w:rPr>
          <w:rFonts w:ascii="Arial" w:hAnsi="Arial" w:cs="Arial"/>
          <w:b/>
          <w:i/>
          <w:sz w:val="18"/>
          <w:szCs w:val="18"/>
        </w:rPr>
        <w:t xml:space="preserve">s diversas esferas federativas, os licitantes </w:t>
      </w:r>
      <w:r w:rsidR="005251F5" w:rsidRPr="005251F5">
        <w:rPr>
          <w:rFonts w:ascii="Arial" w:hAnsi="Arial" w:cs="Arial"/>
          <w:b/>
          <w:i/>
          <w:sz w:val="18"/>
          <w:szCs w:val="18"/>
        </w:rPr>
        <w:t xml:space="preserve">que estiverem em algum desses cadastros automaticamente estão proibidos de </w:t>
      </w:r>
      <w:r w:rsidR="00A0648D" w:rsidRPr="005251F5">
        <w:rPr>
          <w:rFonts w:ascii="Arial" w:hAnsi="Arial" w:cs="Arial"/>
          <w:b/>
          <w:i/>
          <w:iCs/>
          <w:sz w:val="18"/>
          <w:szCs w:val="18"/>
          <w:shd w:val="clear" w:color="auto" w:fill="FFFFFF"/>
        </w:rPr>
        <w:t>licitar ou contratar com a Administração Pública enquanto perdurarem os motivos determinantes da punição ou até que seja promovida a reabilitação perante a própria autoridade que aplicou a penalidade</w:t>
      </w:r>
      <w:r w:rsidR="005251F5">
        <w:rPr>
          <w:rFonts w:ascii="Open Sans" w:hAnsi="Open Sans"/>
          <w:i/>
          <w:iCs/>
          <w:color w:val="334152"/>
          <w:sz w:val="23"/>
          <w:szCs w:val="23"/>
          <w:shd w:val="clear" w:color="auto" w:fill="FFFFFF"/>
        </w:rPr>
        <w:t>.</w:t>
      </w:r>
    </w:p>
    <w:p w:rsidR="00C60769" w:rsidRPr="00DE76F3" w:rsidRDefault="00C60769" w:rsidP="00553A2D">
      <w:pPr>
        <w:jc w:val="both"/>
        <w:rPr>
          <w:rFonts w:ascii="Arial" w:hAnsi="Arial" w:cs="Arial"/>
          <w:b/>
          <w:sz w:val="18"/>
          <w:szCs w:val="18"/>
        </w:rPr>
      </w:pPr>
    </w:p>
    <w:p w:rsidR="00C60769" w:rsidRPr="00DE76F3" w:rsidRDefault="00DA5575" w:rsidP="00553A2D">
      <w:pPr>
        <w:jc w:val="both"/>
        <w:rPr>
          <w:rFonts w:ascii="Arial" w:hAnsi="Arial" w:cs="Arial"/>
          <w:b/>
          <w:sz w:val="18"/>
          <w:szCs w:val="18"/>
          <w:lang w:eastAsia="ar-SA"/>
        </w:rPr>
      </w:pPr>
      <w:r>
        <w:rPr>
          <w:rFonts w:ascii="Arial" w:hAnsi="Arial" w:cs="Arial"/>
          <w:b/>
          <w:bCs/>
          <w:sz w:val="18"/>
          <w:szCs w:val="18"/>
        </w:rPr>
        <w:t xml:space="preserve"> 10.8</w:t>
      </w:r>
      <w:r w:rsidR="00C60769" w:rsidRPr="00DE76F3">
        <w:rPr>
          <w:rFonts w:ascii="Arial" w:hAnsi="Arial" w:cs="Arial"/>
          <w:b/>
          <w:bCs/>
          <w:sz w:val="18"/>
          <w:szCs w:val="18"/>
        </w:rPr>
        <w:t xml:space="preserve">. DA </w:t>
      </w:r>
      <w:r w:rsidR="00C60769" w:rsidRPr="00DE76F3">
        <w:rPr>
          <w:rFonts w:ascii="Arial" w:hAnsi="Arial" w:cs="Arial"/>
          <w:b/>
          <w:sz w:val="18"/>
          <w:szCs w:val="18"/>
          <w:lang w:eastAsia="ar-SA"/>
        </w:rPr>
        <w:t>COMPROVAÇÃO NOS TERMOS DO ARTIGO 7° DA CONSTITUIÇÃO FEDERAL:</w:t>
      </w:r>
    </w:p>
    <w:p w:rsidR="00C60769" w:rsidRPr="00DE76F3" w:rsidRDefault="00C60769" w:rsidP="00553A2D">
      <w:pPr>
        <w:autoSpaceDE w:val="0"/>
        <w:autoSpaceDN w:val="0"/>
        <w:adjustRightInd w:val="0"/>
        <w:rPr>
          <w:rFonts w:ascii="Arial" w:hAnsi="Arial" w:cs="Arial"/>
          <w:b/>
          <w:bCs/>
          <w:sz w:val="18"/>
          <w:szCs w:val="18"/>
        </w:rPr>
      </w:pPr>
    </w:p>
    <w:p w:rsidR="00C60769" w:rsidRPr="00DE76F3" w:rsidRDefault="00DA5575" w:rsidP="00553A2D">
      <w:pPr>
        <w:jc w:val="both"/>
        <w:rPr>
          <w:rFonts w:ascii="Arial" w:hAnsi="Arial" w:cs="Arial"/>
          <w:sz w:val="18"/>
          <w:szCs w:val="18"/>
        </w:rPr>
      </w:pPr>
      <w:r>
        <w:rPr>
          <w:rFonts w:ascii="Arial" w:hAnsi="Arial" w:cs="Arial"/>
          <w:b/>
          <w:sz w:val="18"/>
          <w:szCs w:val="18"/>
        </w:rPr>
        <w:t>10.8</w:t>
      </w:r>
      <w:r w:rsidR="00C60769" w:rsidRPr="00DE76F3">
        <w:rPr>
          <w:rFonts w:ascii="Arial" w:hAnsi="Arial" w:cs="Arial"/>
          <w:b/>
          <w:sz w:val="18"/>
          <w:szCs w:val="18"/>
        </w:rPr>
        <w:t>.1.</w:t>
      </w:r>
      <w:r w:rsidR="00C60769" w:rsidRPr="00DE76F3">
        <w:rPr>
          <w:rFonts w:ascii="Arial" w:hAnsi="Arial" w:cs="Arial"/>
          <w:sz w:val="18"/>
          <w:szCs w:val="18"/>
        </w:rPr>
        <w:t xml:space="preserve"> </w:t>
      </w:r>
      <w:r w:rsidR="00C60769" w:rsidRPr="00DE76F3">
        <w:rPr>
          <w:rFonts w:ascii="Arial" w:hAnsi="Arial" w:cs="Arial"/>
          <w:b/>
          <w:bCs/>
          <w:sz w:val="18"/>
          <w:szCs w:val="18"/>
        </w:rPr>
        <w:t xml:space="preserve">Declaração </w:t>
      </w:r>
      <w:r w:rsidR="00C60769" w:rsidRPr="00DE76F3">
        <w:rPr>
          <w:rFonts w:ascii="Arial" w:hAnsi="Arial" w:cs="Arial"/>
          <w:sz w:val="18"/>
          <w:szCs w:val="18"/>
        </w:rPr>
        <w:t>nos termos do inciso XXXIII, do artigo 7° da Constituição Federal.</w:t>
      </w:r>
    </w:p>
    <w:p w:rsidR="00C60769" w:rsidRPr="00DE76F3" w:rsidRDefault="00C60769" w:rsidP="00553A2D">
      <w:pPr>
        <w:jc w:val="both"/>
        <w:rPr>
          <w:rFonts w:ascii="Arial" w:hAnsi="Arial" w:cs="Arial"/>
          <w:b/>
          <w:color w:val="FF0000"/>
          <w:sz w:val="18"/>
          <w:szCs w:val="18"/>
        </w:rPr>
      </w:pPr>
    </w:p>
    <w:p w:rsidR="00C60769" w:rsidRPr="00DE76F3" w:rsidRDefault="00453A46" w:rsidP="00553A2D">
      <w:pPr>
        <w:autoSpaceDE w:val="0"/>
        <w:autoSpaceDN w:val="0"/>
        <w:adjustRightInd w:val="0"/>
        <w:jc w:val="both"/>
        <w:rPr>
          <w:rFonts w:ascii="Arial" w:hAnsi="Arial" w:cs="Arial"/>
          <w:b/>
          <w:sz w:val="18"/>
          <w:szCs w:val="18"/>
        </w:rPr>
      </w:pPr>
      <w:r>
        <w:rPr>
          <w:rFonts w:ascii="Arial" w:hAnsi="Arial" w:cs="Arial"/>
          <w:b/>
          <w:sz w:val="18"/>
          <w:szCs w:val="18"/>
        </w:rPr>
        <w:t>10.9</w:t>
      </w:r>
      <w:r w:rsidR="00C60769" w:rsidRPr="00DE76F3">
        <w:rPr>
          <w:rFonts w:ascii="Arial" w:hAnsi="Arial" w:cs="Arial"/>
          <w:b/>
          <w:sz w:val="18"/>
          <w:szCs w:val="18"/>
        </w:rPr>
        <w:t>. CONDIÇÕES DE ACEITAÇÃO DOS DOCUMENTOS ELENCADOS PARA HABILITAÇÃO:</w:t>
      </w:r>
    </w:p>
    <w:p w:rsidR="00C60769" w:rsidRPr="00DE76F3" w:rsidRDefault="00C60769" w:rsidP="00553A2D">
      <w:pPr>
        <w:autoSpaceDE w:val="0"/>
        <w:autoSpaceDN w:val="0"/>
        <w:adjustRightInd w:val="0"/>
        <w:jc w:val="both"/>
        <w:rPr>
          <w:rFonts w:ascii="Arial" w:hAnsi="Arial" w:cs="Arial"/>
          <w:b/>
          <w:sz w:val="18"/>
          <w:szCs w:val="18"/>
        </w:rPr>
      </w:pPr>
    </w:p>
    <w:p w:rsidR="00C60769" w:rsidRPr="00DE76F3" w:rsidRDefault="00453A46" w:rsidP="00553A2D">
      <w:pPr>
        <w:autoSpaceDE w:val="0"/>
        <w:autoSpaceDN w:val="0"/>
        <w:adjustRightInd w:val="0"/>
        <w:jc w:val="both"/>
        <w:rPr>
          <w:rFonts w:ascii="Arial" w:hAnsi="Arial" w:cs="Arial"/>
          <w:sz w:val="18"/>
          <w:szCs w:val="18"/>
        </w:rPr>
      </w:pPr>
      <w:r>
        <w:rPr>
          <w:rFonts w:ascii="Arial" w:hAnsi="Arial" w:cs="Arial"/>
          <w:b/>
          <w:sz w:val="18"/>
          <w:szCs w:val="18"/>
        </w:rPr>
        <w:t>10.9</w:t>
      </w:r>
      <w:r w:rsidR="00C60769" w:rsidRPr="00DE76F3">
        <w:rPr>
          <w:rFonts w:ascii="Arial" w:hAnsi="Arial" w:cs="Arial"/>
          <w:b/>
          <w:sz w:val="18"/>
          <w:szCs w:val="18"/>
        </w:rPr>
        <w:t>.1.</w:t>
      </w:r>
      <w:r w:rsidR="00C60769" w:rsidRPr="00DE76F3">
        <w:rPr>
          <w:rFonts w:ascii="Arial" w:hAnsi="Arial" w:cs="Arial"/>
          <w:sz w:val="18"/>
          <w:szCs w:val="18"/>
        </w:rPr>
        <w:t xml:space="preserve"> As certidões exigidas deverão ter sido expedidas em data não superior a 60 (sessenta) dias da data da sessão do pregão, salvo aquelas que já possuírem validade expressa fixada por lei.</w:t>
      </w:r>
    </w:p>
    <w:p w:rsidR="00C60769" w:rsidRPr="00DE76F3" w:rsidRDefault="00C60769" w:rsidP="00553A2D">
      <w:pPr>
        <w:jc w:val="both"/>
        <w:rPr>
          <w:rFonts w:ascii="Arial" w:hAnsi="Arial" w:cs="Arial"/>
          <w:sz w:val="18"/>
          <w:szCs w:val="18"/>
        </w:rPr>
      </w:pPr>
    </w:p>
    <w:p w:rsidR="00C60769" w:rsidRPr="00DE76F3" w:rsidRDefault="00453A46" w:rsidP="00553A2D">
      <w:pPr>
        <w:jc w:val="both"/>
        <w:rPr>
          <w:rFonts w:ascii="Arial" w:hAnsi="Arial" w:cs="Arial"/>
          <w:sz w:val="18"/>
          <w:szCs w:val="18"/>
        </w:rPr>
      </w:pPr>
      <w:r>
        <w:rPr>
          <w:rFonts w:ascii="Arial" w:hAnsi="Arial" w:cs="Arial"/>
          <w:b/>
          <w:sz w:val="18"/>
          <w:szCs w:val="18"/>
        </w:rPr>
        <w:t>10.11</w:t>
      </w:r>
      <w:r w:rsidR="00C60769" w:rsidRPr="00DE76F3">
        <w:rPr>
          <w:rFonts w:ascii="Arial" w:hAnsi="Arial" w:cs="Arial"/>
          <w:b/>
          <w:sz w:val="18"/>
          <w:szCs w:val="18"/>
        </w:rPr>
        <w:t>.</w:t>
      </w:r>
      <w:r w:rsidR="00C60769" w:rsidRPr="00DE76F3">
        <w:rPr>
          <w:rFonts w:ascii="Arial" w:hAnsi="Arial" w:cs="Arial"/>
          <w:sz w:val="18"/>
          <w:szCs w:val="18"/>
        </w:rPr>
        <w:t xml:space="preserve"> O Pregoeiro e Equipe de Apoio confirmarão a autenticidade dos documentos apresentados, extraídos pela Internet, junto aos sites dos órgãos emissores, para fins de habilitação.</w:t>
      </w:r>
    </w:p>
    <w:p w:rsidR="00064D65" w:rsidRDefault="00064D65" w:rsidP="00553A2D">
      <w:pPr>
        <w:autoSpaceDE w:val="0"/>
        <w:autoSpaceDN w:val="0"/>
        <w:adjustRightInd w:val="0"/>
        <w:rPr>
          <w:rFonts w:ascii="Arial" w:hAnsi="Arial" w:cs="Arial"/>
          <w:b/>
          <w:bCs/>
          <w:sz w:val="18"/>
          <w:szCs w:val="18"/>
        </w:rPr>
      </w:pPr>
    </w:p>
    <w:p w:rsidR="00C60769" w:rsidRPr="00DE76F3" w:rsidRDefault="00DA5575" w:rsidP="00553A2D">
      <w:pPr>
        <w:autoSpaceDE w:val="0"/>
        <w:autoSpaceDN w:val="0"/>
        <w:adjustRightInd w:val="0"/>
        <w:rPr>
          <w:rFonts w:ascii="Arial" w:hAnsi="Arial" w:cs="Arial"/>
          <w:bCs/>
          <w:sz w:val="18"/>
          <w:szCs w:val="18"/>
        </w:rPr>
      </w:pPr>
      <w:r>
        <w:rPr>
          <w:rFonts w:ascii="Arial" w:hAnsi="Arial" w:cs="Arial"/>
          <w:b/>
          <w:bCs/>
          <w:sz w:val="18"/>
          <w:szCs w:val="18"/>
        </w:rPr>
        <w:t>10.</w:t>
      </w:r>
      <w:r w:rsidR="00453A46">
        <w:rPr>
          <w:rFonts w:ascii="Arial" w:hAnsi="Arial" w:cs="Arial"/>
          <w:b/>
          <w:bCs/>
          <w:sz w:val="18"/>
          <w:szCs w:val="18"/>
        </w:rPr>
        <w:t>12</w:t>
      </w:r>
      <w:r w:rsidR="00C60769" w:rsidRPr="00DE76F3">
        <w:rPr>
          <w:rFonts w:ascii="Arial" w:hAnsi="Arial" w:cs="Arial"/>
          <w:b/>
          <w:bCs/>
          <w:sz w:val="18"/>
          <w:szCs w:val="18"/>
        </w:rPr>
        <w:t xml:space="preserve">. </w:t>
      </w:r>
      <w:r w:rsidR="00C60769" w:rsidRPr="00DE76F3">
        <w:rPr>
          <w:rFonts w:ascii="Arial" w:hAnsi="Arial" w:cs="Arial"/>
          <w:bCs/>
          <w:sz w:val="18"/>
          <w:szCs w:val="18"/>
        </w:rPr>
        <w:t>Os documentos exigidos para habilitação deverão ser apresentados:</w:t>
      </w:r>
    </w:p>
    <w:p w:rsidR="00C60769" w:rsidRPr="00DE76F3" w:rsidRDefault="00C60769" w:rsidP="00553A2D">
      <w:pPr>
        <w:autoSpaceDE w:val="0"/>
        <w:autoSpaceDN w:val="0"/>
        <w:adjustRightInd w:val="0"/>
        <w:rPr>
          <w:rFonts w:ascii="Arial" w:hAnsi="Arial" w:cs="Arial"/>
          <w:bCs/>
          <w:sz w:val="18"/>
          <w:szCs w:val="18"/>
        </w:rPr>
      </w:pPr>
    </w:p>
    <w:p w:rsidR="00C60769" w:rsidRPr="00DE76F3" w:rsidRDefault="00DA5575" w:rsidP="00553A2D">
      <w:pPr>
        <w:autoSpaceDE w:val="0"/>
        <w:autoSpaceDN w:val="0"/>
        <w:adjustRightInd w:val="0"/>
        <w:rPr>
          <w:rFonts w:ascii="Arial" w:hAnsi="Arial" w:cs="Arial"/>
          <w:bCs/>
          <w:sz w:val="18"/>
          <w:szCs w:val="18"/>
        </w:rPr>
      </w:pPr>
      <w:r>
        <w:rPr>
          <w:rFonts w:ascii="Arial" w:hAnsi="Arial" w:cs="Arial"/>
          <w:b/>
          <w:bCs/>
          <w:sz w:val="18"/>
          <w:szCs w:val="18"/>
        </w:rPr>
        <w:t>10.</w:t>
      </w:r>
      <w:r w:rsidR="00453A46">
        <w:rPr>
          <w:rFonts w:ascii="Arial" w:hAnsi="Arial" w:cs="Arial"/>
          <w:b/>
          <w:bCs/>
          <w:sz w:val="18"/>
          <w:szCs w:val="18"/>
        </w:rPr>
        <w:t>12</w:t>
      </w:r>
      <w:r>
        <w:rPr>
          <w:rFonts w:ascii="Arial" w:hAnsi="Arial" w:cs="Arial"/>
          <w:b/>
          <w:bCs/>
          <w:sz w:val="18"/>
          <w:szCs w:val="18"/>
        </w:rPr>
        <w:t>.</w:t>
      </w:r>
      <w:r w:rsidR="00C60769" w:rsidRPr="00DE76F3">
        <w:rPr>
          <w:rFonts w:ascii="Arial" w:hAnsi="Arial" w:cs="Arial"/>
          <w:b/>
          <w:bCs/>
          <w:sz w:val="18"/>
          <w:szCs w:val="18"/>
        </w:rPr>
        <w:t xml:space="preserve">1. </w:t>
      </w:r>
      <w:r w:rsidR="00C60769" w:rsidRPr="00DE76F3">
        <w:rPr>
          <w:rFonts w:ascii="Arial" w:hAnsi="Arial" w:cs="Arial"/>
          <w:bCs/>
          <w:sz w:val="18"/>
          <w:szCs w:val="18"/>
        </w:rPr>
        <w:t xml:space="preserve">Em nome da </w:t>
      </w:r>
      <w:r w:rsidR="00C60769" w:rsidRPr="00DE76F3">
        <w:rPr>
          <w:rFonts w:ascii="Arial" w:hAnsi="Arial" w:cs="Arial"/>
          <w:b/>
          <w:bCs/>
          <w:sz w:val="18"/>
          <w:szCs w:val="18"/>
        </w:rPr>
        <w:t>matriz</w:t>
      </w:r>
      <w:r w:rsidR="00C60769" w:rsidRPr="00DE76F3">
        <w:rPr>
          <w:rFonts w:ascii="Arial" w:hAnsi="Arial" w:cs="Arial"/>
          <w:bCs/>
          <w:sz w:val="18"/>
          <w:szCs w:val="18"/>
        </w:rPr>
        <w:t xml:space="preserve">, se o licitante for a </w:t>
      </w:r>
      <w:r w:rsidR="00C60769" w:rsidRPr="00DE76F3">
        <w:rPr>
          <w:rFonts w:ascii="Arial" w:hAnsi="Arial" w:cs="Arial"/>
          <w:b/>
          <w:bCs/>
          <w:sz w:val="18"/>
          <w:szCs w:val="18"/>
        </w:rPr>
        <w:t>matriz</w:t>
      </w:r>
      <w:r w:rsidR="00C60769" w:rsidRPr="00DE76F3">
        <w:rPr>
          <w:rFonts w:ascii="Arial" w:hAnsi="Arial" w:cs="Arial"/>
          <w:bCs/>
          <w:sz w:val="18"/>
          <w:szCs w:val="18"/>
        </w:rPr>
        <w:t>;</w:t>
      </w:r>
    </w:p>
    <w:p w:rsidR="00C60769" w:rsidRPr="00DE76F3" w:rsidRDefault="00C60769" w:rsidP="00553A2D">
      <w:pPr>
        <w:autoSpaceDE w:val="0"/>
        <w:autoSpaceDN w:val="0"/>
        <w:adjustRightInd w:val="0"/>
        <w:rPr>
          <w:rFonts w:ascii="Arial" w:hAnsi="Arial" w:cs="Arial"/>
          <w:b/>
          <w:bCs/>
          <w:sz w:val="18"/>
          <w:szCs w:val="18"/>
        </w:rPr>
      </w:pPr>
    </w:p>
    <w:p w:rsidR="00C60769" w:rsidRPr="00DE76F3" w:rsidRDefault="00DA5575" w:rsidP="00553A2D">
      <w:pPr>
        <w:autoSpaceDE w:val="0"/>
        <w:autoSpaceDN w:val="0"/>
        <w:adjustRightInd w:val="0"/>
        <w:rPr>
          <w:rFonts w:ascii="Arial" w:hAnsi="Arial" w:cs="Arial"/>
          <w:bCs/>
          <w:sz w:val="18"/>
          <w:szCs w:val="18"/>
        </w:rPr>
      </w:pPr>
      <w:r>
        <w:rPr>
          <w:rFonts w:ascii="Arial" w:hAnsi="Arial" w:cs="Arial"/>
          <w:b/>
          <w:bCs/>
          <w:sz w:val="18"/>
          <w:szCs w:val="18"/>
        </w:rPr>
        <w:t>10.</w:t>
      </w:r>
      <w:r w:rsidR="00453A46">
        <w:rPr>
          <w:rFonts w:ascii="Arial" w:hAnsi="Arial" w:cs="Arial"/>
          <w:b/>
          <w:bCs/>
          <w:sz w:val="18"/>
          <w:szCs w:val="18"/>
        </w:rPr>
        <w:t>12</w:t>
      </w:r>
      <w:r w:rsidR="00C60769" w:rsidRPr="00DE76F3">
        <w:rPr>
          <w:rFonts w:ascii="Arial" w:hAnsi="Arial" w:cs="Arial"/>
          <w:b/>
          <w:bCs/>
          <w:sz w:val="18"/>
          <w:szCs w:val="18"/>
        </w:rPr>
        <w:t xml:space="preserve">.2. </w:t>
      </w:r>
      <w:r w:rsidR="00C60769" w:rsidRPr="00DE76F3">
        <w:rPr>
          <w:rFonts w:ascii="Arial" w:hAnsi="Arial" w:cs="Arial"/>
          <w:bCs/>
          <w:sz w:val="18"/>
          <w:szCs w:val="18"/>
        </w:rPr>
        <w:t xml:space="preserve">Em nome da </w:t>
      </w:r>
      <w:r w:rsidR="00C60769" w:rsidRPr="00DE76F3">
        <w:rPr>
          <w:rFonts w:ascii="Arial" w:hAnsi="Arial" w:cs="Arial"/>
          <w:b/>
          <w:bCs/>
          <w:sz w:val="18"/>
          <w:szCs w:val="18"/>
        </w:rPr>
        <w:t>filial</w:t>
      </w:r>
      <w:r w:rsidR="00C60769" w:rsidRPr="00DE76F3">
        <w:rPr>
          <w:rFonts w:ascii="Arial" w:hAnsi="Arial" w:cs="Arial"/>
          <w:bCs/>
          <w:sz w:val="18"/>
          <w:szCs w:val="18"/>
        </w:rPr>
        <w:t xml:space="preserve">, se o licitante for a </w:t>
      </w:r>
      <w:r w:rsidR="00C60769" w:rsidRPr="00DE76F3">
        <w:rPr>
          <w:rFonts w:ascii="Arial" w:hAnsi="Arial" w:cs="Arial"/>
          <w:b/>
          <w:bCs/>
          <w:sz w:val="18"/>
          <w:szCs w:val="18"/>
        </w:rPr>
        <w:t>filial</w:t>
      </w:r>
      <w:r w:rsidR="00C60769" w:rsidRPr="00DE76F3">
        <w:rPr>
          <w:rFonts w:ascii="Arial" w:hAnsi="Arial" w:cs="Arial"/>
          <w:bCs/>
          <w:sz w:val="18"/>
          <w:szCs w:val="18"/>
        </w:rPr>
        <w:t>, exceto aqueles documentos que, pela própria natureza, forem emitidos somente em nome da matriz;</w:t>
      </w:r>
    </w:p>
    <w:p w:rsidR="00C60769" w:rsidRPr="00DE76F3" w:rsidRDefault="00C60769" w:rsidP="00553A2D">
      <w:pPr>
        <w:jc w:val="both"/>
        <w:rPr>
          <w:rFonts w:ascii="Arial" w:hAnsi="Arial" w:cs="Arial"/>
          <w:b/>
          <w:sz w:val="18"/>
          <w:szCs w:val="18"/>
        </w:rPr>
      </w:pPr>
    </w:p>
    <w:p w:rsidR="00C60769" w:rsidRPr="00DE76F3" w:rsidRDefault="00DA5575" w:rsidP="00553A2D">
      <w:pPr>
        <w:jc w:val="both"/>
        <w:rPr>
          <w:rFonts w:ascii="Arial" w:hAnsi="Arial" w:cs="Arial"/>
          <w:sz w:val="18"/>
          <w:szCs w:val="18"/>
        </w:rPr>
      </w:pPr>
      <w:r>
        <w:rPr>
          <w:rFonts w:ascii="Arial" w:hAnsi="Arial" w:cs="Arial"/>
          <w:b/>
          <w:sz w:val="18"/>
          <w:szCs w:val="18"/>
        </w:rPr>
        <w:t>10.</w:t>
      </w:r>
      <w:r w:rsidR="00453A46">
        <w:rPr>
          <w:rFonts w:ascii="Arial" w:hAnsi="Arial" w:cs="Arial"/>
          <w:b/>
          <w:sz w:val="18"/>
          <w:szCs w:val="18"/>
        </w:rPr>
        <w:t>13</w:t>
      </w:r>
      <w:r w:rsidR="00C60769" w:rsidRPr="00DE76F3">
        <w:rPr>
          <w:rFonts w:ascii="Arial" w:hAnsi="Arial" w:cs="Arial"/>
          <w:b/>
          <w:sz w:val="18"/>
          <w:szCs w:val="18"/>
        </w:rPr>
        <w:t>.</w:t>
      </w:r>
      <w:r w:rsidR="00C60769" w:rsidRPr="00DE76F3">
        <w:rPr>
          <w:rFonts w:ascii="Arial" w:hAnsi="Arial" w:cs="Arial"/>
          <w:sz w:val="18"/>
          <w:szCs w:val="18"/>
        </w:rPr>
        <w:t xml:space="preserve"> As certidões e demais documentos poderão ser apresentadas em original, ou por qualquer processo de cópia, autenticado por cartório competente</w:t>
      </w:r>
      <w:r w:rsidR="000567CF" w:rsidRPr="00DE76F3">
        <w:rPr>
          <w:rFonts w:ascii="Arial" w:hAnsi="Arial" w:cs="Arial"/>
          <w:sz w:val="18"/>
          <w:szCs w:val="18"/>
        </w:rPr>
        <w:t xml:space="preserve"> ou servidor público</w:t>
      </w:r>
      <w:r w:rsidR="00C60769" w:rsidRPr="00DE76F3">
        <w:rPr>
          <w:rFonts w:ascii="Arial" w:hAnsi="Arial" w:cs="Arial"/>
          <w:sz w:val="18"/>
          <w:szCs w:val="18"/>
        </w:rPr>
        <w:t>.</w:t>
      </w:r>
    </w:p>
    <w:p w:rsidR="00C60769" w:rsidRPr="00DE76F3" w:rsidRDefault="00C60769" w:rsidP="00553A2D">
      <w:pPr>
        <w:jc w:val="both"/>
        <w:rPr>
          <w:rFonts w:ascii="Arial" w:hAnsi="Arial" w:cs="Arial"/>
          <w:sz w:val="18"/>
          <w:szCs w:val="18"/>
        </w:rPr>
      </w:pPr>
    </w:p>
    <w:p w:rsidR="00761EDE" w:rsidRDefault="00453A46" w:rsidP="00553A2D">
      <w:pPr>
        <w:jc w:val="both"/>
        <w:rPr>
          <w:rFonts w:ascii="Arial" w:hAnsi="Arial" w:cs="Arial"/>
          <w:sz w:val="18"/>
          <w:szCs w:val="18"/>
        </w:rPr>
      </w:pPr>
      <w:r>
        <w:rPr>
          <w:rFonts w:ascii="Arial" w:hAnsi="Arial" w:cs="Arial"/>
          <w:b/>
          <w:sz w:val="18"/>
          <w:szCs w:val="18"/>
        </w:rPr>
        <w:t>10.15</w:t>
      </w:r>
      <w:r w:rsidR="00761EDE" w:rsidRPr="00761EDE">
        <w:rPr>
          <w:rFonts w:ascii="Arial" w:hAnsi="Arial" w:cs="Arial"/>
          <w:b/>
          <w:sz w:val="18"/>
          <w:szCs w:val="18"/>
        </w:rPr>
        <w:t xml:space="preserve">. DO ENQUADRAMENTO COMO MICROEMPRESAS, EMPRESAS DE PEQUENO PORTE E </w:t>
      </w:r>
      <w:proofErr w:type="gramStart"/>
      <w:r w:rsidR="00761EDE" w:rsidRPr="00761EDE">
        <w:rPr>
          <w:rFonts w:ascii="Arial" w:hAnsi="Arial" w:cs="Arial"/>
          <w:b/>
          <w:sz w:val="18"/>
          <w:szCs w:val="18"/>
        </w:rPr>
        <w:t>EQUIPARADOS</w:t>
      </w:r>
      <w:proofErr w:type="gramEnd"/>
      <w:r w:rsidR="00761EDE" w:rsidRPr="00761EDE">
        <w:rPr>
          <w:rFonts w:ascii="Arial" w:hAnsi="Arial" w:cs="Arial"/>
          <w:sz w:val="18"/>
          <w:szCs w:val="18"/>
        </w:rPr>
        <w:t xml:space="preserve"> </w:t>
      </w:r>
    </w:p>
    <w:p w:rsidR="00761EDE" w:rsidRDefault="00761EDE" w:rsidP="00553A2D">
      <w:pPr>
        <w:jc w:val="both"/>
        <w:rPr>
          <w:rFonts w:ascii="Arial" w:hAnsi="Arial" w:cs="Arial"/>
          <w:sz w:val="18"/>
          <w:szCs w:val="18"/>
        </w:rPr>
      </w:pPr>
    </w:p>
    <w:p w:rsidR="00761EDE" w:rsidRDefault="00761EDE" w:rsidP="00553A2D">
      <w:pPr>
        <w:jc w:val="both"/>
        <w:rPr>
          <w:rFonts w:ascii="Arial" w:hAnsi="Arial" w:cs="Arial"/>
          <w:sz w:val="18"/>
          <w:szCs w:val="18"/>
        </w:rPr>
      </w:pPr>
      <w:r w:rsidRPr="00A72072">
        <w:rPr>
          <w:rFonts w:ascii="Arial" w:hAnsi="Arial" w:cs="Arial"/>
          <w:b/>
          <w:sz w:val="18"/>
          <w:szCs w:val="18"/>
        </w:rPr>
        <w:t>10.</w:t>
      </w:r>
      <w:r w:rsidR="00453A46">
        <w:rPr>
          <w:rFonts w:ascii="Arial" w:hAnsi="Arial" w:cs="Arial"/>
          <w:b/>
          <w:sz w:val="18"/>
          <w:szCs w:val="18"/>
        </w:rPr>
        <w:t>15</w:t>
      </w:r>
      <w:r w:rsidRPr="00A72072">
        <w:rPr>
          <w:rFonts w:ascii="Arial" w:hAnsi="Arial" w:cs="Arial"/>
          <w:b/>
          <w:sz w:val="18"/>
          <w:szCs w:val="18"/>
        </w:rPr>
        <w:t>.1</w:t>
      </w:r>
      <w:r w:rsidRPr="00761EDE">
        <w:rPr>
          <w:rFonts w:ascii="Arial" w:hAnsi="Arial" w:cs="Arial"/>
          <w:sz w:val="18"/>
          <w:szCs w:val="18"/>
        </w:rPr>
        <w:t xml:space="preserve"> O enquadramento como microempresa - ME ou empresa de pequeno porte - EPP dar-se-á nas condições do Estatuto Nacional da Microempresa e Empresa de Pequeno Porte, instituído pela</w:t>
      </w:r>
      <w:r>
        <w:rPr>
          <w:rFonts w:ascii="Arial" w:hAnsi="Arial" w:cs="Arial"/>
          <w:sz w:val="18"/>
          <w:szCs w:val="18"/>
        </w:rPr>
        <w:t xml:space="preserve"> Lei Complementar nº 123/06. </w:t>
      </w:r>
    </w:p>
    <w:p w:rsidR="00761EDE" w:rsidRDefault="00761EDE" w:rsidP="00553A2D">
      <w:pPr>
        <w:jc w:val="both"/>
        <w:rPr>
          <w:rFonts w:ascii="Arial" w:hAnsi="Arial" w:cs="Arial"/>
          <w:sz w:val="18"/>
          <w:szCs w:val="18"/>
        </w:rPr>
      </w:pPr>
    </w:p>
    <w:p w:rsidR="00761EDE" w:rsidRDefault="00761EDE" w:rsidP="00553A2D">
      <w:pPr>
        <w:jc w:val="both"/>
        <w:rPr>
          <w:rFonts w:ascii="Arial" w:hAnsi="Arial" w:cs="Arial"/>
          <w:sz w:val="18"/>
          <w:szCs w:val="18"/>
        </w:rPr>
      </w:pPr>
      <w:r w:rsidRPr="00A72072">
        <w:rPr>
          <w:rFonts w:ascii="Arial" w:hAnsi="Arial" w:cs="Arial"/>
          <w:b/>
          <w:sz w:val="18"/>
          <w:szCs w:val="18"/>
        </w:rPr>
        <w:t>10.</w:t>
      </w:r>
      <w:r w:rsidR="00453A46">
        <w:rPr>
          <w:rFonts w:ascii="Arial" w:hAnsi="Arial" w:cs="Arial"/>
          <w:b/>
          <w:sz w:val="18"/>
          <w:szCs w:val="18"/>
        </w:rPr>
        <w:t>15</w:t>
      </w:r>
      <w:r w:rsidRPr="00A72072">
        <w:rPr>
          <w:rFonts w:ascii="Arial" w:hAnsi="Arial" w:cs="Arial"/>
          <w:b/>
          <w:sz w:val="18"/>
          <w:szCs w:val="18"/>
        </w:rPr>
        <w:t>.2.</w:t>
      </w:r>
      <w:r w:rsidRPr="00761EDE">
        <w:rPr>
          <w:rFonts w:ascii="Arial" w:hAnsi="Arial" w:cs="Arial"/>
          <w:sz w:val="18"/>
          <w:szCs w:val="18"/>
        </w:rPr>
        <w:t xml:space="preserve"> A sociedade cooperativa com receita bruta igual ou inferior a R$ </w:t>
      </w:r>
      <w:r w:rsidR="00440DA5">
        <w:rPr>
          <w:rFonts w:ascii="Arial" w:hAnsi="Arial" w:cs="Arial"/>
          <w:sz w:val="18"/>
          <w:szCs w:val="18"/>
        </w:rPr>
        <w:t>4.800,00</w:t>
      </w:r>
      <w:r w:rsidRPr="00761EDE">
        <w:rPr>
          <w:rFonts w:ascii="Arial" w:hAnsi="Arial" w:cs="Arial"/>
          <w:sz w:val="18"/>
          <w:szCs w:val="18"/>
        </w:rPr>
        <w:t>, em conformidade com as disposições do art. 34 da Lei nº 11.488/07 e do art. 3º, § 4º, VI da Lei Complementar nº 123/ receberá o mesmo tratamento concedido pela Lei Complem</w:t>
      </w:r>
      <w:r>
        <w:rPr>
          <w:rFonts w:ascii="Arial" w:hAnsi="Arial" w:cs="Arial"/>
          <w:sz w:val="18"/>
          <w:szCs w:val="18"/>
        </w:rPr>
        <w:t xml:space="preserve">entar nº 123/06 às ME/EPP. </w:t>
      </w:r>
    </w:p>
    <w:p w:rsidR="00761EDE" w:rsidRDefault="00761EDE" w:rsidP="00553A2D">
      <w:pPr>
        <w:jc w:val="both"/>
        <w:rPr>
          <w:rFonts w:ascii="Arial" w:hAnsi="Arial" w:cs="Arial"/>
          <w:sz w:val="18"/>
          <w:szCs w:val="18"/>
        </w:rPr>
      </w:pPr>
    </w:p>
    <w:p w:rsidR="00A72072" w:rsidRDefault="00761EDE" w:rsidP="00553A2D">
      <w:pPr>
        <w:jc w:val="both"/>
        <w:rPr>
          <w:rFonts w:ascii="Arial" w:hAnsi="Arial" w:cs="Arial"/>
          <w:sz w:val="18"/>
          <w:szCs w:val="18"/>
        </w:rPr>
      </w:pPr>
      <w:r w:rsidRPr="00A72072">
        <w:rPr>
          <w:rFonts w:ascii="Arial" w:hAnsi="Arial" w:cs="Arial"/>
          <w:b/>
          <w:sz w:val="18"/>
          <w:szCs w:val="18"/>
        </w:rPr>
        <w:t>1</w:t>
      </w:r>
      <w:r w:rsidR="00453A46">
        <w:rPr>
          <w:rFonts w:ascii="Arial" w:hAnsi="Arial" w:cs="Arial"/>
          <w:b/>
          <w:sz w:val="18"/>
          <w:szCs w:val="18"/>
        </w:rPr>
        <w:t>0.15</w:t>
      </w:r>
      <w:r w:rsidRPr="00A72072">
        <w:rPr>
          <w:rFonts w:ascii="Arial" w:hAnsi="Arial" w:cs="Arial"/>
          <w:b/>
          <w:sz w:val="18"/>
          <w:szCs w:val="18"/>
        </w:rPr>
        <w:t>.3.</w:t>
      </w:r>
      <w:r w:rsidRPr="00761EDE">
        <w:rPr>
          <w:rFonts w:ascii="Arial" w:hAnsi="Arial" w:cs="Arial"/>
          <w:sz w:val="18"/>
          <w:szCs w:val="18"/>
        </w:rPr>
        <w:t xml:space="preserve"> A pessoa física ou o empresário individual enquadrados nos limites definidos pelo art. 3º da Lei Complementar nº 123/06 receberá o mesmo tratamento concedido pela Lei Complementar nº 123/06, às ME/EPP. </w:t>
      </w:r>
    </w:p>
    <w:p w:rsidR="00A72072" w:rsidRDefault="00A72072" w:rsidP="00553A2D">
      <w:pPr>
        <w:jc w:val="both"/>
        <w:rPr>
          <w:rFonts w:ascii="Arial" w:hAnsi="Arial" w:cs="Arial"/>
          <w:sz w:val="18"/>
          <w:szCs w:val="18"/>
        </w:rPr>
      </w:pPr>
    </w:p>
    <w:p w:rsidR="00A72072" w:rsidRDefault="00453A46" w:rsidP="00553A2D">
      <w:pPr>
        <w:jc w:val="both"/>
        <w:rPr>
          <w:rFonts w:ascii="Arial" w:hAnsi="Arial" w:cs="Arial"/>
          <w:sz w:val="18"/>
          <w:szCs w:val="18"/>
        </w:rPr>
      </w:pPr>
      <w:r>
        <w:rPr>
          <w:rFonts w:ascii="Arial" w:hAnsi="Arial" w:cs="Arial"/>
          <w:b/>
          <w:sz w:val="18"/>
          <w:szCs w:val="18"/>
        </w:rPr>
        <w:t>10.15</w:t>
      </w:r>
      <w:r w:rsidR="00761EDE" w:rsidRPr="00A72072">
        <w:rPr>
          <w:rFonts w:ascii="Arial" w:hAnsi="Arial" w:cs="Arial"/>
          <w:b/>
          <w:sz w:val="18"/>
          <w:szCs w:val="18"/>
        </w:rPr>
        <w:t>.</w:t>
      </w:r>
      <w:r w:rsidR="00A72072" w:rsidRPr="00A72072">
        <w:rPr>
          <w:rFonts w:ascii="Arial" w:hAnsi="Arial" w:cs="Arial"/>
          <w:b/>
          <w:sz w:val="18"/>
          <w:szCs w:val="18"/>
        </w:rPr>
        <w:t>4</w:t>
      </w:r>
      <w:r w:rsidR="00761EDE" w:rsidRPr="00A72072">
        <w:rPr>
          <w:rFonts w:ascii="Arial" w:hAnsi="Arial" w:cs="Arial"/>
          <w:b/>
          <w:sz w:val="18"/>
          <w:szCs w:val="18"/>
        </w:rPr>
        <w:t>.</w:t>
      </w:r>
      <w:r w:rsidR="00761EDE" w:rsidRPr="00761EDE">
        <w:rPr>
          <w:rFonts w:ascii="Arial" w:hAnsi="Arial" w:cs="Arial"/>
          <w:sz w:val="18"/>
          <w:szCs w:val="18"/>
        </w:rPr>
        <w:t xml:space="preserve"> A fruição dos benefícios licitatórios determinados pela Lei Complementar nº 123/06 independe da habilitação da ME/EPP ou equiparado para a obtenção do regime tributário simplificado. </w:t>
      </w:r>
    </w:p>
    <w:p w:rsidR="00A72072" w:rsidRDefault="00A72072" w:rsidP="00553A2D">
      <w:pPr>
        <w:jc w:val="both"/>
        <w:rPr>
          <w:rFonts w:ascii="Arial" w:hAnsi="Arial" w:cs="Arial"/>
          <w:sz w:val="18"/>
          <w:szCs w:val="18"/>
        </w:rPr>
      </w:pPr>
    </w:p>
    <w:p w:rsidR="00A72072" w:rsidRDefault="00453A46" w:rsidP="00553A2D">
      <w:pPr>
        <w:jc w:val="both"/>
        <w:rPr>
          <w:rFonts w:ascii="Arial" w:hAnsi="Arial" w:cs="Arial"/>
          <w:sz w:val="18"/>
          <w:szCs w:val="18"/>
        </w:rPr>
      </w:pPr>
      <w:r>
        <w:rPr>
          <w:rFonts w:ascii="Arial" w:hAnsi="Arial" w:cs="Arial"/>
          <w:b/>
          <w:sz w:val="18"/>
          <w:szCs w:val="18"/>
        </w:rPr>
        <w:t>10.15</w:t>
      </w:r>
      <w:r w:rsidR="00A72072" w:rsidRPr="00A72072">
        <w:rPr>
          <w:rFonts w:ascii="Arial" w:hAnsi="Arial" w:cs="Arial"/>
          <w:b/>
          <w:sz w:val="18"/>
          <w:szCs w:val="18"/>
        </w:rPr>
        <w:t>.5</w:t>
      </w:r>
      <w:r w:rsidR="00761EDE" w:rsidRPr="00761EDE">
        <w:rPr>
          <w:rFonts w:ascii="Arial" w:hAnsi="Arial" w:cs="Arial"/>
          <w:sz w:val="18"/>
          <w:szCs w:val="18"/>
        </w:rPr>
        <w:t xml:space="preserve">. As Microempresas e Empresas de Pequeno Porte, por ocasião da participação em certame licitatório, deverão apresentar toda a documentação exigida, para comprovação de sua regularidade fiscal, mesmo que esta apresente alguma restrição. </w:t>
      </w:r>
    </w:p>
    <w:p w:rsidR="00A72072" w:rsidRDefault="00A72072" w:rsidP="00553A2D">
      <w:pPr>
        <w:jc w:val="both"/>
        <w:rPr>
          <w:rFonts w:ascii="Arial" w:hAnsi="Arial" w:cs="Arial"/>
          <w:sz w:val="18"/>
          <w:szCs w:val="18"/>
        </w:rPr>
      </w:pPr>
    </w:p>
    <w:p w:rsidR="00A72072" w:rsidRDefault="00453A46" w:rsidP="00553A2D">
      <w:pPr>
        <w:jc w:val="both"/>
        <w:rPr>
          <w:rFonts w:ascii="Arial" w:hAnsi="Arial" w:cs="Arial"/>
          <w:sz w:val="18"/>
          <w:szCs w:val="18"/>
        </w:rPr>
      </w:pPr>
      <w:r>
        <w:rPr>
          <w:rFonts w:ascii="Arial" w:hAnsi="Arial" w:cs="Arial"/>
          <w:b/>
          <w:sz w:val="18"/>
          <w:szCs w:val="18"/>
        </w:rPr>
        <w:t>10.15</w:t>
      </w:r>
      <w:r w:rsidR="00A72072" w:rsidRPr="00A72072">
        <w:rPr>
          <w:rFonts w:ascii="Arial" w:hAnsi="Arial" w:cs="Arial"/>
          <w:b/>
          <w:sz w:val="18"/>
          <w:szCs w:val="18"/>
        </w:rPr>
        <w:t>.6</w:t>
      </w:r>
      <w:r w:rsidR="00761EDE" w:rsidRPr="00A72072">
        <w:rPr>
          <w:rFonts w:ascii="Arial" w:hAnsi="Arial" w:cs="Arial"/>
          <w:b/>
          <w:sz w:val="18"/>
          <w:szCs w:val="18"/>
        </w:rPr>
        <w:t>.</w:t>
      </w:r>
      <w:r w:rsidR="00761EDE" w:rsidRPr="00761EDE">
        <w:rPr>
          <w:rFonts w:ascii="Arial" w:hAnsi="Arial" w:cs="Arial"/>
          <w:sz w:val="18"/>
          <w:szCs w:val="18"/>
        </w:rPr>
        <w:t xml:space="preserve"> Havendo alguma restrição na comprovação da regularidade fiscal, será assegurado o prazo de </w:t>
      </w:r>
      <w:proofErr w:type="gramStart"/>
      <w:r w:rsidR="00761EDE" w:rsidRPr="00761EDE">
        <w:rPr>
          <w:rFonts w:ascii="Arial" w:hAnsi="Arial" w:cs="Arial"/>
          <w:sz w:val="18"/>
          <w:szCs w:val="18"/>
        </w:rPr>
        <w:t>5</w:t>
      </w:r>
      <w:proofErr w:type="gramEnd"/>
      <w:r w:rsidR="00761EDE" w:rsidRPr="00761EDE">
        <w:rPr>
          <w:rFonts w:ascii="Arial" w:hAnsi="Arial" w:cs="Arial"/>
          <w:sz w:val="18"/>
          <w:szCs w:val="18"/>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w:t>
      </w:r>
      <w:r w:rsidR="00A72072">
        <w:rPr>
          <w:rFonts w:ascii="Arial" w:hAnsi="Arial" w:cs="Arial"/>
          <w:sz w:val="18"/>
          <w:szCs w:val="18"/>
        </w:rPr>
        <w:t>om efeito de certidão negativa.</w:t>
      </w:r>
    </w:p>
    <w:p w:rsidR="00A72072" w:rsidRDefault="00A72072" w:rsidP="00553A2D">
      <w:pPr>
        <w:jc w:val="both"/>
        <w:rPr>
          <w:rFonts w:ascii="Arial" w:hAnsi="Arial" w:cs="Arial"/>
          <w:sz w:val="18"/>
          <w:szCs w:val="18"/>
        </w:rPr>
      </w:pPr>
    </w:p>
    <w:p w:rsidR="00A72072" w:rsidRDefault="00453A46" w:rsidP="00553A2D">
      <w:pPr>
        <w:jc w:val="both"/>
        <w:rPr>
          <w:rFonts w:ascii="Arial" w:hAnsi="Arial" w:cs="Arial"/>
          <w:sz w:val="18"/>
          <w:szCs w:val="18"/>
        </w:rPr>
      </w:pPr>
      <w:r>
        <w:rPr>
          <w:rFonts w:ascii="Arial" w:hAnsi="Arial" w:cs="Arial"/>
          <w:b/>
          <w:sz w:val="18"/>
          <w:szCs w:val="18"/>
        </w:rPr>
        <w:t>10.15</w:t>
      </w:r>
      <w:r w:rsidR="00761EDE" w:rsidRPr="00A72072">
        <w:rPr>
          <w:rFonts w:ascii="Arial" w:hAnsi="Arial" w:cs="Arial"/>
          <w:b/>
          <w:sz w:val="18"/>
          <w:szCs w:val="18"/>
        </w:rPr>
        <w:t>.7.</w:t>
      </w:r>
      <w:r w:rsidR="00761EDE" w:rsidRPr="00761EDE">
        <w:rPr>
          <w:rFonts w:ascii="Arial" w:hAnsi="Arial" w:cs="Arial"/>
          <w:sz w:val="18"/>
          <w:szCs w:val="18"/>
        </w:rPr>
        <w:t xml:space="preserve"> As microempresas e empresas de pequeno porte que não regularizarem a documentação no prazo previsto no subitem anterior, implicará na decadência do direito à contratação, sem prejuízo das sanções previstas no art. 81 da Lei 8.666, de 21 de junho de 1993, sendo facultado à Administração convocar os licitantes remanescentes, na ordem de classificação, para assinatura do contrato, ou revogar a licitação. </w:t>
      </w:r>
    </w:p>
    <w:p w:rsidR="00A72072" w:rsidRDefault="00A72072" w:rsidP="00553A2D">
      <w:pPr>
        <w:jc w:val="both"/>
        <w:rPr>
          <w:rFonts w:ascii="Arial" w:hAnsi="Arial" w:cs="Arial"/>
          <w:sz w:val="18"/>
          <w:szCs w:val="18"/>
        </w:rPr>
      </w:pPr>
    </w:p>
    <w:p w:rsidR="00761EDE" w:rsidRPr="00761EDE" w:rsidRDefault="00453A46" w:rsidP="00553A2D">
      <w:pPr>
        <w:jc w:val="both"/>
        <w:rPr>
          <w:rFonts w:ascii="Arial" w:hAnsi="Arial" w:cs="Arial"/>
          <w:sz w:val="18"/>
          <w:szCs w:val="18"/>
        </w:rPr>
      </w:pPr>
      <w:r>
        <w:rPr>
          <w:rFonts w:ascii="Arial" w:hAnsi="Arial" w:cs="Arial"/>
          <w:b/>
          <w:sz w:val="18"/>
          <w:szCs w:val="18"/>
        </w:rPr>
        <w:t>10.15</w:t>
      </w:r>
      <w:r w:rsidR="00761EDE" w:rsidRPr="00A72072">
        <w:rPr>
          <w:rFonts w:ascii="Arial" w:hAnsi="Arial" w:cs="Arial"/>
          <w:b/>
          <w:sz w:val="18"/>
          <w:szCs w:val="18"/>
        </w:rPr>
        <w:t>.8.</w:t>
      </w:r>
      <w:r w:rsidR="00761EDE" w:rsidRPr="00761EDE">
        <w:rPr>
          <w:rFonts w:ascii="Arial" w:hAnsi="Arial" w:cs="Arial"/>
          <w:sz w:val="18"/>
          <w:szCs w:val="18"/>
        </w:rPr>
        <w:t xml:space="preserve"> Renovado o prazo, se a licitante a que foi adjudicado o bem, não apresentou a regularidade, esta incorrerá em pena na forma prevista nesse Edital.</w:t>
      </w:r>
    </w:p>
    <w:p w:rsidR="00C60769" w:rsidRPr="00DE76F3" w:rsidRDefault="00C60769" w:rsidP="00553A2D">
      <w:pPr>
        <w:jc w:val="both"/>
        <w:rPr>
          <w:rFonts w:ascii="Arial" w:hAnsi="Arial" w:cs="Arial"/>
          <w:sz w:val="18"/>
          <w:szCs w:val="18"/>
        </w:rPr>
      </w:pPr>
    </w:p>
    <w:p w:rsidR="00C60769" w:rsidRPr="00DE76F3" w:rsidRDefault="00C60769" w:rsidP="00553A2D">
      <w:pPr>
        <w:autoSpaceDE w:val="0"/>
        <w:autoSpaceDN w:val="0"/>
        <w:adjustRightInd w:val="0"/>
        <w:rPr>
          <w:rFonts w:ascii="Arial" w:hAnsi="Arial" w:cs="Arial"/>
          <w:b/>
          <w:bCs/>
          <w:sz w:val="18"/>
          <w:szCs w:val="18"/>
        </w:rPr>
      </w:pPr>
      <w:r w:rsidRPr="00DE76F3">
        <w:rPr>
          <w:rFonts w:ascii="Arial" w:hAnsi="Arial" w:cs="Arial"/>
          <w:b/>
          <w:bCs/>
          <w:sz w:val="18"/>
          <w:szCs w:val="18"/>
        </w:rPr>
        <w:t>11. DOS RECURSOS:</w:t>
      </w:r>
    </w:p>
    <w:p w:rsidR="00C60769" w:rsidRPr="00DE76F3" w:rsidRDefault="00C60769" w:rsidP="00553A2D">
      <w:pPr>
        <w:autoSpaceDE w:val="0"/>
        <w:autoSpaceDN w:val="0"/>
        <w:adjustRightInd w:val="0"/>
        <w:rPr>
          <w:rFonts w:ascii="Arial" w:hAnsi="Arial" w:cs="Arial"/>
          <w:b/>
          <w:bCs/>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11.1.</w:t>
      </w:r>
      <w:r w:rsidRPr="00DE76F3">
        <w:rPr>
          <w:rFonts w:ascii="Arial" w:hAnsi="Arial" w:cs="Arial"/>
          <w:sz w:val="18"/>
          <w:szCs w:val="18"/>
        </w:rPr>
        <w:t xml:space="preserve"> Declarado o vencedor, qualquer licitante poderá manifestar imediata e motivadamente a intenção de recorrer, quando lhe será concedido o prazo de 03 (três) dias úteis para apresentação das razões do recurso, ficando os demais licitantes desde logo intimados para apresentar contrarrazões em igual número de dias, que começarão a correr do término do prazo do recorrente, sendo-lhes assegurada vista imediata dos autos.</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11.2. </w:t>
      </w:r>
      <w:r w:rsidRPr="00DE76F3">
        <w:rPr>
          <w:rFonts w:ascii="Arial" w:hAnsi="Arial" w:cs="Arial"/>
          <w:sz w:val="18"/>
          <w:szCs w:val="18"/>
        </w:rPr>
        <w:t>Havendo quem se manifeste, caberá ao Pregoeiro verificar a tempestividade e a existência de motivação da intenção de recorrer, para decidir se admite ou não o recurso, fundamentadamente.</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11.3. </w:t>
      </w:r>
      <w:r w:rsidRPr="00DE76F3">
        <w:rPr>
          <w:rFonts w:ascii="Arial" w:hAnsi="Arial" w:cs="Arial"/>
          <w:sz w:val="18"/>
          <w:szCs w:val="18"/>
        </w:rPr>
        <w:t>Nesse momento o Pregoeiro não adentrará no mérito recursal, mas apenas verificará as condições de admissibilidade do recurso.</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11.4.</w:t>
      </w:r>
      <w:r w:rsidRPr="00DE76F3">
        <w:rPr>
          <w:rFonts w:ascii="Arial" w:hAnsi="Arial" w:cs="Arial"/>
          <w:sz w:val="18"/>
          <w:szCs w:val="18"/>
        </w:rPr>
        <w:t xml:space="preserve"> A falta de manifestação imediata e motivada do licitante importará a decadência do direito de recurso e a adjudicação do objeto da licitação pelo (a) Pregoeiro (a) ao vencedor.</w:t>
      </w:r>
    </w:p>
    <w:p w:rsidR="00C60769" w:rsidRPr="00DE76F3" w:rsidRDefault="00C60769" w:rsidP="00553A2D">
      <w:pPr>
        <w:jc w:val="both"/>
        <w:rPr>
          <w:rFonts w:ascii="Arial" w:hAnsi="Arial" w:cs="Arial"/>
          <w:b/>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11.5.</w:t>
      </w:r>
      <w:r w:rsidRPr="00DE76F3">
        <w:rPr>
          <w:rFonts w:ascii="Arial" w:hAnsi="Arial" w:cs="Arial"/>
          <w:sz w:val="18"/>
          <w:szCs w:val="18"/>
        </w:rPr>
        <w:t xml:space="preserve"> O recurso contra decisão do (a) Pregoeiro (a) não terá efeito suspensivo.</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11.6.</w:t>
      </w:r>
      <w:r w:rsidRPr="00DE76F3">
        <w:rPr>
          <w:rFonts w:ascii="Arial" w:hAnsi="Arial" w:cs="Arial"/>
          <w:sz w:val="18"/>
          <w:szCs w:val="18"/>
        </w:rPr>
        <w:t xml:space="preserve"> O acolhimento de recurso importará a invalidação apenas dos atos insuscetíveis de aproveitamento.</w:t>
      </w:r>
    </w:p>
    <w:p w:rsidR="00C60769" w:rsidRPr="00DE76F3" w:rsidRDefault="00C60769" w:rsidP="00553A2D">
      <w:pPr>
        <w:jc w:val="both"/>
        <w:rPr>
          <w:rFonts w:ascii="Arial" w:hAnsi="Arial" w:cs="Arial"/>
          <w:sz w:val="18"/>
          <w:szCs w:val="18"/>
        </w:rPr>
      </w:pPr>
    </w:p>
    <w:p w:rsidR="00C60769" w:rsidRDefault="00C60769" w:rsidP="00553A2D">
      <w:pPr>
        <w:jc w:val="both"/>
        <w:rPr>
          <w:rFonts w:ascii="Arial" w:hAnsi="Arial" w:cs="Arial"/>
          <w:sz w:val="18"/>
          <w:szCs w:val="18"/>
        </w:rPr>
      </w:pPr>
      <w:r w:rsidRPr="00DE76F3">
        <w:rPr>
          <w:rFonts w:ascii="Arial" w:hAnsi="Arial" w:cs="Arial"/>
          <w:b/>
          <w:sz w:val="18"/>
          <w:szCs w:val="18"/>
        </w:rPr>
        <w:t>11.7.</w:t>
      </w:r>
      <w:r w:rsidRPr="00DE76F3">
        <w:rPr>
          <w:rFonts w:ascii="Arial" w:hAnsi="Arial" w:cs="Arial"/>
          <w:sz w:val="18"/>
          <w:szCs w:val="18"/>
        </w:rPr>
        <w:t xml:space="preserve"> Os autos do procedimento permanecerão com vista franqueada aos interessados, na sede da Pref</w:t>
      </w:r>
      <w:r w:rsidR="000567CF" w:rsidRPr="00DE76F3">
        <w:rPr>
          <w:rFonts w:ascii="Arial" w:hAnsi="Arial" w:cs="Arial"/>
          <w:sz w:val="18"/>
          <w:szCs w:val="18"/>
        </w:rPr>
        <w:t>eitura Municipal de Pedra Preta</w:t>
      </w:r>
      <w:r w:rsidRPr="00DE76F3">
        <w:rPr>
          <w:rFonts w:ascii="Arial" w:hAnsi="Arial" w:cs="Arial"/>
          <w:sz w:val="18"/>
          <w:szCs w:val="18"/>
        </w:rPr>
        <w:t>-MT, no endereço constante neste Edital.</w:t>
      </w:r>
    </w:p>
    <w:p w:rsidR="00C60769" w:rsidRPr="00DE76F3" w:rsidRDefault="00C60769" w:rsidP="00553A2D">
      <w:pPr>
        <w:jc w:val="both"/>
        <w:rPr>
          <w:rFonts w:ascii="Arial" w:hAnsi="Arial" w:cs="Arial"/>
          <w:sz w:val="18"/>
          <w:szCs w:val="18"/>
        </w:rPr>
      </w:pPr>
    </w:p>
    <w:p w:rsidR="00C60769" w:rsidRPr="00167B71" w:rsidRDefault="00C60769" w:rsidP="00553A2D">
      <w:pPr>
        <w:rPr>
          <w:rFonts w:ascii="Arial" w:hAnsi="Arial" w:cs="Arial"/>
          <w:b/>
          <w:sz w:val="18"/>
          <w:szCs w:val="18"/>
        </w:rPr>
      </w:pPr>
      <w:r w:rsidRPr="00167B71">
        <w:rPr>
          <w:rFonts w:ascii="Arial" w:hAnsi="Arial" w:cs="Arial"/>
          <w:b/>
          <w:sz w:val="18"/>
          <w:szCs w:val="18"/>
        </w:rPr>
        <w:t>12. DA DOTAÇÃO ORÇAMENTÁRIA:</w:t>
      </w:r>
    </w:p>
    <w:p w:rsidR="00C60769" w:rsidRPr="00167B71" w:rsidRDefault="00C60769" w:rsidP="00553A2D">
      <w:pPr>
        <w:rPr>
          <w:rFonts w:ascii="Arial" w:hAnsi="Arial" w:cs="Arial"/>
          <w:sz w:val="18"/>
          <w:szCs w:val="18"/>
        </w:rPr>
      </w:pPr>
    </w:p>
    <w:p w:rsidR="00C60769" w:rsidRDefault="00C60769" w:rsidP="00553A2D">
      <w:pPr>
        <w:jc w:val="both"/>
        <w:rPr>
          <w:rFonts w:ascii="Arial" w:hAnsi="Arial" w:cs="Arial"/>
          <w:color w:val="FF0000"/>
          <w:sz w:val="18"/>
          <w:szCs w:val="18"/>
        </w:rPr>
      </w:pPr>
      <w:r w:rsidRPr="0050176D">
        <w:rPr>
          <w:rFonts w:ascii="Arial" w:hAnsi="Arial" w:cs="Arial"/>
          <w:b/>
          <w:color w:val="FF0000"/>
          <w:sz w:val="18"/>
          <w:szCs w:val="18"/>
        </w:rPr>
        <w:t>12.1.</w:t>
      </w:r>
      <w:r w:rsidRPr="0050176D">
        <w:rPr>
          <w:rFonts w:ascii="Arial" w:hAnsi="Arial" w:cs="Arial"/>
          <w:color w:val="FF0000"/>
          <w:sz w:val="18"/>
          <w:szCs w:val="18"/>
        </w:rPr>
        <w:t xml:space="preserve"> As despesas decorrentes da contratação, objeto desta Licitação, correrão à conta dos recursos específicos consignados no orçamento vigente do</w:t>
      </w:r>
      <w:r w:rsidR="004802D6" w:rsidRPr="0050176D">
        <w:rPr>
          <w:rFonts w:ascii="Arial" w:hAnsi="Arial" w:cs="Arial"/>
          <w:color w:val="FF0000"/>
          <w:sz w:val="18"/>
          <w:szCs w:val="18"/>
        </w:rPr>
        <w:t xml:space="preserve"> Município por conta da seguinte dotação orçamentária:</w:t>
      </w:r>
    </w:p>
    <w:p w:rsidR="00E47406" w:rsidRDefault="00E47406" w:rsidP="00553A2D">
      <w:pPr>
        <w:jc w:val="both"/>
        <w:rPr>
          <w:rFonts w:ascii="Arial" w:hAnsi="Arial" w:cs="Arial"/>
          <w:color w:val="FF0000"/>
          <w:sz w:val="18"/>
          <w:szCs w:val="18"/>
        </w:rPr>
      </w:pPr>
    </w:p>
    <w:p w:rsidR="00F446DF" w:rsidRDefault="00F446DF" w:rsidP="00553A2D">
      <w:pPr>
        <w:jc w:val="both"/>
        <w:rPr>
          <w:rFonts w:ascii="Arial" w:hAnsi="Arial" w:cs="Arial"/>
          <w:color w:val="FF0000"/>
          <w:sz w:val="18"/>
          <w:szCs w:val="18"/>
        </w:rPr>
      </w:pPr>
    </w:p>
    <w:p w:rsidR="00F446DF" w:rsidRDefault="00F446DF" w:rsidP="00553A2D">
      <w:pPr>
        <w:jc w:val="both"/>
        <w:rPr>
          <w:rFonts w:ascii="Arial" w:hAnsi="Arial" w:cs="Arial"/>
          <w:color w:val="FF0000"/>
          <w:sz w:val="18"/>
          <w:szCs w:val="18"/>
        </w:rPr>
      </w:pPr>
    </w:p>
    <w:p w:rsidR="00F446DF" w:rsidRPr="0050176D" w:rsidRDefault="00F446DF" w:rsidP="00553A2D">
      <w:pPr>
        <w:jc w:val="both"/>
        <w:rPr>
          <w:rFonts w:ascii="Arial" w:hAnsi="Arial" w:cs="Arial"/>
          <w:color w:val="FF0000"/>
          <w:sz w:val="18"/>
          <w:szCs w:val="18"/>
        </w:rPr>
      </w:pPr>
    </w:p>
    <w:p w:rsidR="00F446DF" w:rsidRPr="00DA1DF6" w:rsidRDefault="00DA1DF6" w:rsidP="00F446DF">
      <w:pPr>
        <w:jc w:val="both"/>
        <w:rPr>
          <w:rFonts w:ascii="Arial" w:hAnsi="Arial" w:cs="Arial"/>
          <w:b/>
          <w:sz w:val="18"/>
          <w:szCs w:val="18"/>
        </w:rPr>
      </w:pPr>
      <w:proofErr w:type="spellStart"/>
      <w:r w:rsidRPr="00DA1DF6">
        <w:rPr>
          <w:rFonts w:ascii="Arial" w:hAnsi="Arial" w:cs="Arial"/>
          <w:b/>
          <w:sz w:val="18"/>
          <w:szCs w:val="18"/>
        </w:rPr>
        <w:lastRenderedPageBreak/>
        <w:t>Dot</w:t>
      </w:r>
      <w:proofErr w:type="spellEnd"/>
      <w:r w:rsidRPr="00DA1DF6">
        <w:rPr>
          <w:rFonts w:ascii="Arial" w:hAnsi="Arial" w:cs="Arial"/>
          <w:b/>
          <w:sz w:val="18"/>
          <w:szCs w:val="18"/>
        </w:rPr>
        <w:t xml:space="preserve">. Orçamentária: </w:t>
      </w:r>
      <w:proofErr w:type="spellStart"/>
      <w:r w:rsidRPr="00DA1DF6">
        <w:rPr>
          <w:rFonts w:ascii="Arial" w:hAnsi="Arial" w:cs="Arial"/>
          <w:b/>
          <w:sz w:val="18"/>
          <w:szCs w:val="18"/>
        </w:rPr>
        <w:t>Red</w:t>
      </w:r>
      <w:proofErr w:type="spellEnd"/>
      <w:r w:rsidRPr="00DA1DF6">
        <w:rPr>
          <w:rFonts w:ascii="Arial" w:hAnsi="Arial" w:cs="Arial"/>
          <w:b/>
          <w:sz w:val="18"/>
          <w:szCs w:val="18"/>
        </w:rPr>
        <w:t>: 40</w:t>
      </w:r>
    </w:p>
    <w:p w:rsidR="00F446DF" w:rsidRPr="00DA1DF6" w:rsidRDefault="00F446DF" w:rsidP="00F446DF">
      <w:pPr>
        <w:jc w:val="both"/>
        <w:rPr>
          <w:rFonts w:ascii="Arial" w:hAnsi="Arial" w:cs="Arial"/>
          <w:b/>
          <w:sz w:val="18"/>
          <w:szCs w:val="18"/>
        </w:rPr>
      </w:pPr>
      <w:r w:rsidRPr="00DA1DF6">
        <w:rPr>
          <w:rFonts w:ascii="Arial" w:hAnsi="Arial" w:cs="Arial"/>
          <w:b/>
          <w:sz w:val="18"/>
          <w:szCs w:val="18"/>
        </w:rPr>
        <w:t xml:space="preserve">Órgão/Unidade: </w:t>
      </w:r>
      <w:proofErr w:type="gramStart"/>
      <w:r w:rsidR="00DA1DF6">
        <w:rPr>
          <w:rFonts w:ascii="Arial" w:hAnsi="Arial" w:cs="Arial"/>
          <w:b/>
          <w:sz w:val="18"/>
          <w:szCs w:val="18"/>
        </w:rPr>
        <w:t>03.001 Secretaria</w:t>
      </w:r>
      <w:proofErr w:type="gramEnd"/>
      <w:r w:rsidR="00DA1DF6">
        <w:rPr>
          <w:rFonts w:ascii="Arial" w:hAnsi="Arial" w:cs="Arial"/>
          <w:b/>
          <w:sz w:val="18"/>
          <w:szCs w:val="18"/>
        </w:rPr>
        <w:t xml:space="preserve"> Geral de Coordenação e administração.</w:t>
      </w:r>
    </w:p>
    <w:p w:rsidR="00F446DF" w:rsidRPr="00DA1DF6" w:rsidRDefault="00F446DF" w:rsidP="00F446DF">
      <w:pPr>
        <w:jc w:val="both"/>
        <w:rPr>
          <w:rFonts w:ascii="Arial" w:hAnsi="Arial" w:cs="Arial"/>
          <w:b/>
          <w:sz w:val="18"/>
          <w:szCs w:val="18"/>
        </w:rPr>
      </w:pPr>
      <w:r w:rsidRPr="00DA1DF6">
        <w:rPr>
          <w:rFonts w:ascii="Arial" w:hAnsi="Arial" w:cs="Arial"/>
          <w:b/>
          <w:sz w:val="18"/>
          <w:szCs w:val="18"/>
        </w:rPr>
        <w:t>Função/</w:t>
      </w:r>
      <w:proofErr w:type="spellStart"/>
      <w:r w:rsidRPr="00DA1DF6">
        <w:rPr>
          <w:rFonts w:ascii="Arial" w:hAnsi="Arial" w:cs="Arial"/>
          <w:b/>
          <w:sz w:val="18"/>
          <w:szCs w:val="18"/>
        </w:rPr>
        <w:t>Subfunção</w:t>
      </w:r>
      <w:proofErr w:type="spellEnd"/>
      <w:r w:rsidRPr="00DA1DF6">
        <w:rPr>
          <w:rFonts w:ascii="Arial" w:hAnsi="Arial" w:cs="Arial"/>
          <w:b/>
          <w:sz w:val="18"/>
          <w:szCs w:val="18"/>
        </w:rPr>
        <w:t>:</w:t>
      </w:r>
      <w:r w:rsidR="00DA1DF6">
        <w:rPr>
          <w:rFonts w:ascii="Arial" w:hAnsi="Arial" w:cs="Arial"/>
          <w:b/>
          <w:sz w:val="18"/>
          <w:szCs w:val="18"/>
        </w:rPr>
        <w:t xml:space="preserve"> </w:t>
      </w:r>
      <w:proofErr w:type="gramStart"/>
      <w:r w:rsidR="00DA1DF6">
        <w:rPr>
          <w:rFonts w:ascii="Arial" w:hAnsi="Arial" w:cs="Arial"/>
          <w:b/>
          <w:sz w:val="18"/>
          <w:szCs w:val="18"/>
        </w:rPr>
        <w:t>04.122</w:t>
      </w:r>
      <w:r w:rsidRPr="00DA1DF6">
        <w:rPr>
          <w:rFonts w:ascii="Arial" w:hAnsi="Arial" w:cs="Arial"/>
          <w:b/>
          <w:sz w:val="18"/>
          <w:szCs w:val="18"/>
        </w:rPr>
        <w:t xml:space="preserve"> </w:t>
      </w:r>
      <w:r w:rsidR="00DA1DF6">
        <w:rPr>
          <w:rFonts w:ascii="Arial" w:hAnsi="Arial" w:cs="Arial"/>
          <w:b/>
          <w:sz w:val="18"/>
          <w:szCs w:val="18"/>
        </w:rPr>
        <w:t>administração/administração geral</w:t>
      </w:r>
      <w:proofErr w:type="gramEnd"/>
      <w:r w:rsidR="00DA1DF6">
        <w:rPr>
          <w:rFonts w:ascii="Arial" w:hAnsi="Arial" w:cs="Arial"/>
          <w:b/>
          <w:sz w:val="18"/>
          <w:szCs w:val="18"/>
        </w:rPr>
        <w:t>.</w:t>
      </w:r>
    </w:p>
    <w:p w:rsidR="00F446DF" w:rsidRPr="00DA1DF6" w:rsidRDefault="00F446DF" w:rsidP="00F446DF">
      <w:pPr>
        <w:jc w:val="both"/>
        <w:rPr>
          <w:rFonts w:ascii="Arial" w:hAnsi="Arial" w:cs="Arial"/>
          <w:b/>
          <w:sz w:val="18"/>
          <w:szCs w:val="18"/>
        </w:rPr>
      </w:pPr>
      <w:r w:rsidRPr="00DA1DF6">
        <w:rPr>
          <w:rFonts w:ascii="Arial" w:hAnsi="Arial" w:cs="Arial"/>
          <w:b/>
          <w:sz w:val="18"/>
          <w:szCs w:val="18"/>
        </w:rPr>
        <w:t xml:space="preserve">Projeto Atividade: </w:t>
      </w:r>
      <w:r w:rsidR="00DA1DF6" w:rsidRPr="00DA1DF6">
        <w:rPr>
          <w:rFonts w:ascii="Arial" w:hAnsi="Arial" w:cs="Arial"/>
          <w:b/>
          <w:sz w:val="18"/>
          <w:szCs w:val="18"/>
        </w:rPr>
        <w:t xml:space="preserve">2009 - MANUTENÇÃO DAS ATIVIDADES DA SEC. DE ADMINISTRAÇÃO E </w:t>
      </w:r>
      <w:proofErr w:type="gramStart"/>
      <w:r w:rsidR="00DA1DF6" w:rsidRPr="00DA1DF6">
        <w:rPr>
          <w:rFonts w:ascii="Arial" w:hAnsi="Arial" w:cs="Arial"/>
          <w:b/>
          <w:sz w:val="18"/>
          <w:szCs w:val="18"/>
        </w:rPr>
        <w:t>DEPARTAMENTOS</w:t>
      </w:r>
      <w:proofErr w:type="gramEnd"/>
    </w:p>
    <w:p w:rsidR="00F446DF" w:rsidRPr="00DA1DF6" w:rsidRDefault="00F446DF" w:rsidP="00F446DF">
      <w:pPr>
        <w:jc w:val="both"/>
        <w:rPr>
          <w:rFonts w:ascii="Arial" w:hAnsi="Arial" w:cs="Arial"/>
          <w:b/>
          <w:sz w:val="18"/>
          <w:szCs w:val="18"/>
        </w:rPr>
      </w:pPr>
      <w:r w:rsidRPr="00DA1DF6">
        <w:rPr>
          <w:rFonts w:ascii="Arial" w:hAnsi="Arial" w:cs="Arial"/>
          <w:b/>
          <w:sz w:val="18"/>
          <w:szCs w:val="18"/>
        </w:rPr>
        <w:t>Elemento de Despesa:</w:t>
      </w:r>
      <w:r w:rsidR="00DA1DF6">
        <w:rPr>
          <w:rFonts w:ascii="Arial" w:hAnsi="Arial" w:cs="Arial"/>
          <w:b/>
          <w:sz w:val="18"/>
          <w:szCs w:val="18"/>
        </w:rPr>
        <w:t xml:space="preserve"> </w:t>
      </w:r>
      <w:r w:rsidR="00DA1DF6" w:rsidRPr="00DA1DF6">
        <w:rPr>
          <w:rFonts w:ascii="Arial" w:hAnsi="Arial" w:cs="Arial"/>
          <w:b/>
          <w:sz w:val="18"/>
          <w:szCs w:val="18"/>
        </w:rPr>
        <w:t>4.4.90.52.00.00 - EQUIPAMENTOS E MATERIAL PERMANENTE</w:t>
      </w:r>
    </w:p>
    <w:p w:rsidR="00F446DF" w:rsidRPr="00DA1DF6" w:rsidRDefault="00F446DF" w:rsidP="00F446DF">
      <w:pPr>
        <w:jc w:val="both"/>
        <w:rPr>
          <w:rFonts w:ascii="Arial" w:hAnsi="Arial" w:cs="Arial"/>
          <w:b/>
          <w:sz w:val="18"/>
          <w:szCs w:val="18"/>
        </w:rPr>
      </w:pPr>
      <w:r w:rsidRPr="00DA1DF6">
        <w:rPr>
          <w:rFonts w:ascii="Arial" w:hAnsi="Arial" w:cs="Arial"/>
          <w:b/>
          <w:sz w:val="18"/>
          <w:szCs w:val="18"/>
        </w:rPr>
        <w:t xml:space="preserve">Fonte de Recurso: </w:t>
      </w:r>
      <w:proofErr w:type="gramStart"/>
      <w:r w:rsidR="00DA1DF6" w:rsidRPr="00DA1DF6">
        <w:rPr>
          <w:rFonts w:ascii="Arial" w:hAnsi="Arial" w:cs="Arial"/>
          <w:b/>
          <w:sz w:val="18"/>
          <w:szCs w:val="18"/>
        </w:rPr>
        <w:t>1 - RECURSOS</w:t>
      </w:r>
      <w:proofErr w:type="gramEnd"/>
      <w:r w:rsidR="00DA1DF6" w:rsidRPr="00DA1DF6">
        <w:rPr>
          <w:rFonts w:ascii="Arial" w:hAnsi="Arial" w:cs="Arial"/>
          <w:b/>
          <w:sz w:val="18"/>
          <w:szCs w:val="18"/>
        </w:rPr>
        <w:t xml:space="preserve"> ORDINÁRIOS</w:t>
      </w:r>
    </w:p>
    <w:p w:rsidR="00F446DF" w:rsidRPr="00F446DF" w:rsidRDefault="00F446DF" w:rsidP="00F446DF">
      <w:pPr>
        <w:jc w:val="both"/>
        <w:rPr>
          <w:rFonts w:ascii="Arial" w:hAnsi="Arial" w:cs="Arial"/>
          <w:b/>
          <w:color w:val="FF0000"/>
          <w:sz w:val="18"/>
          <w:szCs w:val="18"/>
        </w:rPr>
      </w:pPr>
    </w:p>
    <w:p w:rsidR="00F446DF" w:rsidRPr="00F446DF" w:rsidRDefault="00F446DF" w:rsidP="00F446DF">
      <w:pPr>
        <w:jc w:val="both"/>
        <w:rPr>
          <w:rFonts w:ascii="Arial" w:hAnsi="Arial" w:cs="Arial"/>
          <w:b/>
          <w:sz w:val="18"/>
          <w:szCs w:val="18"/>
        </w:rPr>
      </w:pPr>
      <w:proofErr w:type="spellStart"/>
      <w:r>
        <w:rPr>
          <w:rFonts w:ascii="Arial" w:hAnsi="Arial" w:cs="Arial"/>
          <w:b/>
          <w:sz w:val="18"/>
          <w:szCs w:val="18"/>
        </w:rPr>
        <w:t>Dot</w:t>
      </w:r>
      <w:proofErr w:type="spellEnd"/>
      <w:r w:rsidR="00DA1DF6">
        <w:rPr>
          <w:rFonts w:ascii="Arial" w:hAnsi="Arial" w:cs="Arial"/>
          <w:b/>
          <w:sz w:val="18"/>
          <w:szCs w:val="18"/>
        </w:rPr>
        <w:t xml:space="preserve">. Orçamentária: </w:t>
      </w:r>
      <w:proofErr w:type="spellStart"/>
      <w:r w:rsidR="00DA1DF6">
        <w:rPr>
          <w:rFonts w:ascii="Arial" w:hAnsi="Arial" w:cs="Arial"/>
          <w:b/>
          <w:sz w:val="18"/>
          <w:szCs w:val="18"/>
        </w:rPr>
        <w:t>Red</w:t>
      </w:r>
      <w:proofErr w:type="spellEnd"/>
      <w:r w:rsidR="00DA1DF6">
        <w:rPr>
          <w:rFonts w:ascii="Arial" w:hAnsi="Arial" w:cs="Arial"/>
          <w:b/>
          <w:sz w:val="18"/>
          <w:szCs w:val="18"/>
        </w:rPr>
        <w:t>: 43</w:t>
      </w:r>
    </w:p>
    <w:p w:rsidR="00F446DF" w:rsidRPr="00F446DF" w:rsidRDefault="00F446DF" w:rsidP="00F446DF">
      <w:pPr>
        <w:jc w:val="both"/>
        <w:rPr>
          <w:rFonts w:ascii="Arial" w:hAnsi="Arial" w:cs="Arial"/>
          <w:b/>
          <w:sz w:val="18"/>
          <w:szCs w:val="18"/>
        </w:rPr>
      </w:pPr>
      <w:r>
        <w:rPr>
          <w:rFonts w:ascii="Arial" w:hAnsi="Arial" w:cs="Arial"/>
          <w:b/>
          <w:sz w:val="18"/>
          <w:szCs w:val="18"/>
        </w:rPr>
        <w:t>Órgão/Unidade:</w:t>
      </w:r>
      <w:r w:rsidR="00DA1DF6">
        <w:rPr>
          <w:rFonts w:ascii="Arial" w:hAnsi="Arial" w:cs="Arial"/>
          <w:b/>
          <w:sz w:val="18"/>
          <w:szCs w:val="18"/>
        </w:rPr>
        <w:t xml:space="preserve"> </w:t>
      </w:r>
      <w:proofErr w:type="gramStart"/>
      <w:r w:rsidR="00DA1DF6">
        <w:rPr>
          <w:rFonts w:ascii="Arial" w:hAnsi="Arial" w:cs="Arial"/>
          <w:b/>
          <w:sz w:val="18"/>
          <w:szCs w:val="18"/>
        </w:rPr>
        <w:t>03.001</w:t>
      </w:r>
      <w:r>
        <w:rPr>
          <w:rFonts w:ascii="Arial" w:hAnsi="Arial" w:cs="Arial"/>
          <w:b/>
          <w:sz w:val="18"/>
          <w:szCs w:val="18"/>
        </w:rPr>
        <w:t xml:space="preserve"> </w:t>
      </w:r>
      <w:r w:rsidR="00DA1DF6" w:rsidRPr="00DA1DF6">
        <w:rPr>
          <w:rFonts w:ascii="Arial" w:hAnsi="Arial" w:cs="Arial"/>
          <w:b/>
          <w:sz w:val="18"/>
          <w:szCs w:val="18"/>
        </w:rPr>
        <w:t>Secretaria</w:t>
      </w:r>
      <w:proofErr w:type="gramEnd"/>
      <w:r w:rsidR="00DA1DF6" w:rsidRPr="00DA1DF6">
        <w:rPr>
          <w:rFonts w:ascii="Arial" w:hAnsi="Arial" w:cs="Arial"/>
          <w:b/>
          <w:sz w:val="18"/>
          <w:szCs w:val="18"/>
        </w:rPr>
        <w:t xml:space="preserve"> Geral de Coordenação e administração.</w:t>
      </w:r>
    </w:p>
    <w:p w:rsidR="00F446DF" w:rsidRPr="00F446DF" w:rsidRDefault="00F446DF" w:rsidP="00F446DF">
      <w:pPr>
        <w:jc w:val="both"/>
        <w:rPr>
          <w:rFonts w:ascii="Arial" w:hAnsi="Arial" w:cs="Arial"/>
          <w:b/>
          <w:sz w:val="18"/>
          <w:szCs w:val="18"/>
        </w:rPr>
      </w:pPr>
      <w:r>
        <w:rPr>
          <w:rFonts w:ascii="Arial" w:hAnsi="Arial" w:cs="Arial"/>
          <w:b/>
          <w:sz w:val="18"/>
          <w:szCs w:val="18"/>
        </w:rPr>
        <w:t>Função/</w:t>
      </w:r>
      <w:proofErr w:type="spellStart"/>
      <w:r>
        <w:rPr>
          <w:rFonts w:ascii="Arial" w:hAnsi="Arial" w:cs="Arial"/>
          <w:b/>
          <w:sz w:val="18"/>
          <w:szCs w:val="18"/>
        </w:rPr>
        <w:t>Subfunção</w:t>
      </w:r>
      <w:proofErr w:type="spellEnd"/>
      <w:r>
        <w:rPr>
          <w:rFonts w:ascii="Arial" w:hAnsi="Arial" w:cs="Arial"/>
          <w:b/>
          <w:sz w:val="18"/>
          <w:szCs w:val="18"/>
        </w:rPr>
        <w:t>:</w:t>
      </w:r>
      <w:r w:rsidR="00DA1DF6">
        <w:rPr>
          <w:rFonts w:ascii="Arial" w:hAnsi="Arial" w:cs="Arial"/>
          <w:b/>
          <w:sz w:val="18"/>
          <w:szCs w:val="18"/>
        </w:rPr>
        <w:t xml:space="preserve"> </w:t>
      </w:r>
      <w:proofErr w:type="gramStart"/>
      <w:r w:rsidR="00DA1DF6">
        <w:rPr>
          <w:rFonts w:ascii="Arial" w:hAnsi="Arial" w:cs="Arial"/>
          <w:b/>
          <w:sz w:val="18"/>
          <w:szCs w:val="18"/>
        </w:rPr>
        <w:t>04.122 administração/administração geral</w:t>
      </w:r>
      <w:proofErr w:type="gramEnd"/>
      <w:r w:rsidR="00DA1DF6">
        <w:rPr>
          <w:rFonts w:ascii="Arial" w:hAnsi="Arial" w:cs="Arial"/>
          <w:b/>
          <w:sz w:val="18"/>
          <w:szCs w:val="18"/>
        </w:rPr>
        <w:t xml:space="preserve">. </w:t>
      </w:r>
      <w:r>
        <w:rPr>
          <w:rFonts w:ascii="Arial" w:hAnsi="Arial" w:cs="Arial"/>
          <w:b/>
          <w:sz w:val="18"/>
          <w:szCs w:val="18"/>
        </w:rPr>
        <w:t xml:space="preserve"> </w:t>
      </w:r>
    </w:p>
    <w:p w:rsidR="00F446DF" w:rsidRPr="00F446DF" w:rsidRDefault="00F446DF" w:rsidP="00F446DF">
      <w:pPr>
        <w:jc w:val="both"/>
        <w:rPr>
          <w:rFonts w:ascii="Arial" w:hAnsi="Arial" w:cs="Arial"/>
          <w:b/>
          <w:sz w:val="18"/>
          <w:szCs w:val="18"/>
        </w:rPr>
      </w:pPr>
      <w:r w:rsidRPr="00F446DF">
        <w:rPr>
          <w:rFonts w:ascii="Arial" w:hAnsi="Arial" w:cs="Arial"/>
          <w:b/>
          <w:sz w:val="18"/>
          <w:szCs w:val="18"/>
        </w:rPr>
        <w:t xml:space="preserve">Projeto </w:t>
      </w:r>
      <w:r>
        <w:rPr>
          <w:rFonts w:ascii="Arial" w:hAnsi="Arial" w:cs="Arial"/>
          <w:b/>
          <w:sz w:val="18"/>
          <w:szCs w:val="18"/>
        </w:rPr>
        <w:t xml:space="preserve">Atividade: </w:t>
      </w:r>
      <w:proofErr w:type="gramStart"/>
      <w:r w:rsidR="00DA1DF6" w:rsidRPr="00DA1DF6">
        <w:rPr>
          <w:rFonts w:ascii="Arial" w:hAnsi="Arial" w:cs="Arial"/>
          <w:b/>
          <w:sz w:val="18"/>
          <w:szCs w:val="18"/>
        </w:rPr>
        <w:t>2010 - MANUTENÇÃO</w:t>
      </w:r>
      <w:proofErr w:type="gramEnd"/>
      <w:r w:rsidR="00DA1DF6" w:rsidRPr="00DA1DF6">
        <w:rPr>
          <w:rFonts w:ascii="Arial" w:hAnsi="Arial" w:cs="Arial"/>
          <w:b/>
          <w:sz w:val="18"/>
          <w:szCs w:val="18"/>
        </w:rPr>
        <w:t>, ORGANIZAÇÃO DO PATRIMÔNIO PÚBLICO E ALMOXARIFADO</w:t>
      </w:r>
    </w:p>
    <w:p w:rsidR="00F446DF" w:rsidRPr="00F446DF" w:rsidRDefault="00F446DF" w:rsidP="00F446DF">
      <w:pPr>
        <w:jc w:val="both"/>
        <w:rPr>
          <w:rFonts w:ascii="Arial" w:hAnsi="Arial" w:cs="Arial"/>
          <w:b/>
          <w:sz w:val="18"/>
          <w:szCs w:val="18"/>
        </w:rPr>
      </w:pPr>
      <w:r w:rsidRPr="00F446DF">
        <w:rPr>
          <w:rFonts w:ascii="Arial" w:hAnsi="Arial" w:cs="Arial"/>
          <w:b/>
          <w:sz w:val="18"/>
          <w:szCs w:val="18"/>
        </w:rPr>
        <w:t>Elem</w:t>
      </w:r>
      <w:r>
        <w:rPr>
          <w:rFonts w:ascii="Arial" w:hAnsi="Arial" w:cs="Arial"/>
          <w:b/>
          <w:sz w:val="18"/>
          <w:szCs w:val="18"/>
        </w:rPr>
        <w:t>ento de Despesa:</w:t>
      </w:r>
      <w:proofErr w:type="gramStart"/>
      <w:r w:rsidR="00DA1DF6">
        <w:rPr>
          <w:rFonts w:ascii="Arial" w:hAnsi="Arial" w:cs="Arial"/>
          <w:b/>
          <w:sz w:val="18"/>
          <w:szCs w:val="18"/>
        </w:rPr>
        <w:t xml:space="preserve"> </w:t>
      </w:r>
      <w:r>
        <w:rPr>
          <w:rFonts w:ascii="Arial" w:hAnsi="Arial" w:cs="Arial"/>
          <w:b/>
          <w:sz w:val="18"/>
          <w:szCs w:val="18"/>
        </w:rPr>
        <w:t xml:space="preserve"> </w:t>
      </w:r>
      <w:proofErr w:type="gramEnd"/>
      <w:r w:rsidR="00DA1DF6" w:rsidRPr="00DA1DF6">
        <w:rPr>
          <w:rFonts w:ascii="Arial" w:hAnsi="Arial" w:cs="Arial"/>
          <w:b/>
          <w:sz w:val="18"/>
          <w:szCs w:val="18"/>
        </w:rPr>
        <w:t>4.4.90.52.00.00 - EQUIPAMENTOS E MATERIAL PERMANENTE</w:t>
      </w:r>
    </w:p>
    <w:p w:rsidR="00F446DF" w:rsidRPr="00F446DF" w:rsidRDefault="00F446DF" w:rsidP="00F446DF">
      <w:pPr>
        <w:jc w:val="both"/>
        <w:rPr>
          <w:rFonts w:ascii="Arial" w:hAnsi="Arial" w:cs="Arial"/>
          <w:b/>
          <w:sz w:val="18"/>
          <w:szCs w:val="18"/>
        </w:rPr>
      </w:pPr>
      <w:r w:rsidRPr="00F446DF">
        <w:rPr>
          <w:rFonts w:ascii="Arial" w:hAnsi="Arial" w:cs="Arial"/>
          <w:b/>
          <w:sz w:val="18"/>
          <w:szCs w:val="18"/>
        </w:rPr>
        <w:t>Fonte d</w:t>
      </w:r>
      <w:r>
        <w:rPr>
          <w:rFonts w:ascii="Arial" w:hAnsi="Arial" w:cs="Arial"/>
          <w:b/>
          <w:sz w:val="18"/>
          <w:szCs w:val="18"/>
        </w:rPr>
        <w:t xml:space="preserve">e Recurso: </w:t>
      </w:r>
      <w:proofErr w:type="gramStart"/>
      <w:r w:rsidR="00DA1DF6" w:rsidRPr="00DA1DF6">
        <w:rPr>
          <w:rFonts w:ascii="Arial" w:hAnsi="Arial" w:cs="Arial"/>
          <w:b/>
          <w:sz w:val="18"/>
          <w:szCs w:val="18"/>
        </w:rPr>
        <w:t>1 - RECURSOS</w:t>
      </w:r>
      <w:proofErr w:type="gramEnd"/>
      <w:r w:rsidR="00DA1DF6" w:rsidRPr="00DA1DF6">
        <w:rPr>
          <w:rFonts w:ascii="Arial" w:hAnsi="Arial" w:cs="Arial"/>
          <w:b/>
          <w:sz w:val="18"/>
          <w:szCs w:val="18"/>
        </w:rPr>
        <w:t xml:space="preserve"> ORDINÁRIOS</w:t>
      </w:r>
    </w:p>
    <w:p w:rsidR="00F446DF" w:rsidRDefault="00F446DF" w:rsidP="00F446DF">
      <w:pPr>
        <w:jc w:val="both"/>
        <w:rPr>
          <w:rFonts w:ascii="Arial" w:hAnsi="Arial" w:cs="Arial"/>
          <w:b/>
          <w:sz w:val="18"/>
          <w:szCs w:val="18"/>
        </w:rPr>
      </w:pPr>
    </w:p>
    <w:p w:rsidR="00F446DF" w:rsidRPr="00F446DF" w:rsidRDefault="00DA1DF6" w:rsidP="00F446DF">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xml:space="preserve">. Orçamentária: </w:t>
      </w:r>
      <w:proofErr w:type="spellStart"/>
      <w:r>
        <w:rPr>
          <w:rFonts w:ascii="Arial" w:hAnsi="Arial" w:cs="Arial"/>
          <w:b/>
          <w:sz w:val="18"/>
          <w:szCs w:val="18"/>
        </w:rPr>
        <w:t>Red</w:t>
      </w:r>
      <w:proofErr w:type="spellEnd"/>
      <w:r>
        <w:rPr>
          <w:rFonts w:ascii="Arial" w:hAnsi="Arial" w:cs="Arial"/>
          <w:b/>
          <w:sz w:val="18"/>
          <w:szCs w:val="18"/>
        </w:rPr>
        <w:t>: 72</w:t>
      </w:r>
      <w:r w:rsidR="00F446DF">
        <w:rPr>
          <w:rFonts w:ascii="Arial" w:hAnsi="Arial" w:cs="Arial"/>
          <w:b/>
          <w:sz w:val="18"/>
          <w:szCs w:val="18"/>
        </w:rPr>
        <w:t xml:space="preserve"> </w:t>
      </w:r>
    </w:p>
    <w:p w:rsidR="00F446DF" w:rsidRPr="00F446DF" w:rsidRDefault="00F446DF" w:rsidP="00F446DF">
      <w:pPr>
        <w:jc w:val="both"/>
        <w:rPr>
          <w:rFonts w:ascii="Arial" w:hAnsi="Arial" w:cs="Arial"/>
          <w:b/>
          <w:sz w:val="18"/>
          <w:szCs w:val="18"/>
        </w:rPr>
      </w:pPr>
      <w:r>
        <w:rPr>
          <w:rFonts w:ascii="Arial" w:hAnsi="Arial" w:cs="Arial"/>
          <w:b/>
          <w:sz w:val="18"/>
          <w:szCs w:val="18"/>
        </w:rPr>
        <w:t>Órgão/Unidade:</w:t>
      </w:r>
      <w:r w:rsidR="0054108B">
        <w:rPr>
          <w:rFonts w:ascii="Arial" w:hAnsi="Arial" w:cs="Arial"/>
          <w:b/>
          <w:sz w:val="18"/>
          <w:szCs w:val="18"/>
        </w:rPr>
        <w:t xml:space="preserve"> </w:t>
      </w:r>
      <w:proofErr w:type="gramStart"/>
      <w:r w:rsidR="0054108B">
        <w:rPr>
          <w:rFonts w:ascii="Arial" w:hAnsi="Arial" w:cs="Arial"/>
          <w:b/>
          <w:sz w:val="18"/>
          <w:szCs w:val="18"/>
        </w:rPr>
        <w:t>04.001 Secretaria</w:t>
      </w:r>
      <w:proofErr w:type="gramEnd"/>
      <w:r w:rsidR="0054108B">
        <w:rPr>
          <w:rFonts w:ascii="Arial" w:hAnsi="Arial" w:cs="Arial"/>
          <w:b/>
          <w:sz w:val="18"/>
          <w:szCs w:val="18"/>
        </w:rPr>
        <w:t xml:space="preserve"> Municipal de finanças</w:t>
      </w:r>
      <w:r>
        <w:rPr>
          <w:rFonts w:ascii="Arial" w:hAnsi="Arial" w:cs="Arial"/>
          <w:b/>
          <w:sz w:val="18"/>
          <w:szCs w:val="18"/>
        </w:rPr>
        <w:t xml:space="preserve"> </w:t>
      </w:r>
    </w:p>
    <w:p w:rsidR="00F446DF" w:rsidRPr="00F446DF" w:rsidRDefault="00F446DF" w:rsidP="00F446DF">
      <w:pPr>
        <w:jc w:val="both"/>
        <w:rPr>
          <w:rFonts w:ascii="Arial" w:hAnsi="Arial" w:cs="Arial"/>
          <w:b/>
          <w:sz w:val="18"/>
          <w:szCs w:val="18"/>
        </w:rPr>
      </w:pPr>
      <w:r>
        <w:rPr>
          <w:rFonts w:ascii="Arial" w:hAnsi="Arial" w:cs="Arial"/>
          <w:b/>
          <w:sz w:val="18"/>
          <w:szCs w:val="18"/>
        </w:rPr>
        <w:t>Função/</w:t>
      </w:r>
      <w:proofErr w:type="spellStart"/>
      <w:r>
        <w:rPr>
          <w:rFonts w:ascii="Arial" w:hAnsi="Arial" w:cs="Arial"/>
          <w:b/>
          <w:sz w:val="18"/>
          <w:szCs w:val="18"/>
        </w:rPr>
        <w:t>Subfunção</w:t>
      </w:r>
      <w:proofErr w:type="spellEnd"/>
      <w:r>
        <w:rPr>
          <w:rFonts w:ascii="Arial" w:hAnsi="Arial" w:cs="Arial"/>
          <w:b/>
          <w:sz w:val="18"/>
          <w:szCs w:val="18"/>
        </w:rPr>
        <w:t>:</w:t>
      </w:r>
      <w:r w:rsidR="0054108B">
        <w:rPr>
          <w:rFonts w:ascii="Arial" w:hAnsi="Arial" w:cs="Arial"/>
          <w:b/>
          <w:sz w:val="18"/>
          <w:szCs w:val="18"/>
        </w:rPr>
        <w:t xml:space="preserve"> </w:t>
      </w:r>
      <w:proofErr w:type="gramStart"/>
      <w:r w:rsidR="0054108B">
        <w:rPr>
          <w:rFonts w:ascii="Arial" w:hAnsi="Arial" w:cs="Arial"/>
          <w:b/>
          <w:sz w:val="18"/>
          <w:szCs w:val="18"/>
        </w:rPr>
        <w:t>04.123</w:t>
      </w:r>
      <w:r>
        <w:rPr>
          <w:rFonts w:ascii="Arial" w:hAnsi="Arial" w:cs="Arial"/>
          <w:b/>
          <w:sz w:val="18"/>
          <w:szCs w:val="18"/>
        </w:rPr>
        <w:t xml:space="preserve"> </w:t>
      </w:r>
      <w:r w:rsidR="0054108B">
        <w:rPr>
          <w:rFonts w:ascii="Arial" w:hAnsi="Arial" w:cs="Arial"/>
          <w:b/>
          <w:sz w:val="18"/>
          <w:szCs w:val="18"/>
        </w:rPr>
        <w:t>administração/administração financeira</w:t>
      </w:r>
      <w:proofErr w:type="gramEnd"/>
    </w:p>
    <w:p w:rsidR="00F446DF" w:rsidRPr="00F446DF" w:rsidRDefault="00F446DF" w:rsidP="00F446DF">
      <w:pPr>
        <w:jc w:val="both"/>
        <w:rPr>
          <w:rFonts w:ascii="Arial" w:hAnsi="Arial" w:cs="Arial"/>
          <w:b/>
          <w:sz w:val="18"/>
          <w:szCs w:val="18"/>
        </w:rPr>
      </w:pPr>
      <w:r w:rsidRPr="00F446DF">
        <w:rPr>
          <w:rFonts w:ascii="Arial" w:hAnsi="Arial" w:cs="Arial"/>
          <w:b/>
          <w:sz w:val="18"/>
          <w:szCs w:val="18"/>
        </w:rPr>
        <w:t xml:space="preserve">Projeto </w:t>
      </w:r>
      <w:r>
        <w:rPr>
          <w:rFonts w:ascii="Arial" w:hAnsi="Arial" w:cs="Arial"/>
          <w:b/>
          <w:sz w:val="18"/>
          <w:szCs w:val="18"/>
        </w:rPr>
        <w:t>Atividade:</w:t>
      </w:r>
      <w:r w:rsidR="0054108B" w:rsidRPr="0054108B">
        <w:t xml:space="preserve"> </w:t>
      </w:r>
      <w:r w:rsidR="0054108B" w:rsidRPr="0054108B">
        <w:rPr>
          <w:rFonts w:ascii="Arial" w:hAnsi="Arial" w:cs="Arial"/>
          <w:b/>
          <w:sz w:val="18"/>
          <w:szCs w:val="18"/>
        </w:rPr>
        <w:t xml:space="preserve">2014 - MANUTENÇÃO ATIV. DA SEC. DE FINANÇAS E </w:t>
      </w:r>
      <w:proofErr w:type="gramStart"/>
      <w:r w:rsidR="0054108B" w:rsidRPr="0054108B">
        <w:rPr>
          <w:rFonts w:ascii="Arial" w:hAnsi="Arial" w:cs="Arial"/>
          <w:b/>
          <w:sz w:val="18"/>
          <w:szCs w:val="18"/>
        </w:rPr>
        <w:t>DEPARTAMENTOS</w:t>
      </w:r>
      <w:proofErr w:type="gramEnd"/>
      <w:r>
        <w:rPr>
          <w:rFonts w:ascii="Arial" w:hAnsi="Arial" w:cs="Arial"/>
          <w:b/>
          <w:sz w:val="18"/>
          <w:szCs w:val="18"/>
        </w:rPr>
        <w:t xml:space="preserve"> </w:t>
      </w:r>
    </w:p>
    <w:p w:rsidR="00F446DF" w:rsidRPr="00F446DF" w:rsidRDefault="00F446DF" w:rsidP="00F446DF">
      <w:pPr>
        <w:jc w:val="both"/>
        <w:rPr>
          <w:rFonts w:ascii="Arial" w:hAnsi="Arial" w:cs="Arial"/>
          <w:b/>
          <w:sz w:val="18"/>
          <w:szCs w:val="18"/>
        </w:rPr>
      </w:pPr>
      <w:r w:rsidRPr="00F446DF">
        <w:rPr>
          <w:rFonts w:ascii="Arial" w:hAnsi="Arial" w:cs="Arial"/>
          <w:b/>
          <w:sz w:val="18"/>
          <w:szCs w:val="18"/>
        </w:rPr>
        <w:t>Elem</w:t>
      </w:r>
      <w:r>
        <w:rPr>
          <w:rFonts w:ascii="Arial" w:hAnsi="Arial" w:cs="Arial"/>
          <w:b/>
          <w:sz w:val="18"/>
          <w:szCs w:val="18"/>
        </w:rPr>
        <w:t xml:space="preserve">ento de Despesa: </w:t>
      </w:r>
      <w:r w:rsidR="0054108B" w:rsidRPr="0054108B">
        <w:rPr>
          <w:rFonts w:ascii="Arial" w:hAnsi="Arial" w:cs="Arial"/>
          <w:b/>
          <w:sz w:val="18"/>
          <w:szCs w:val="18"/>
        </w:rPr>
        <w:t>4.4.90.52.00.00 - EQUIPAMENTOS E MATERIAL PERMANENTE</w:t>
      </w:r>
    </w:p>
    <w:p w:rsidR="005B5150" w:rsidRDefault="00F446DF" w:rsidP="00F446DF">
      <w:pPr>
        <w:jc w:val="both"/>
        <w:rPr>
          <w:rFonts w:ascii="Arial" w:hAnsi="Arial" w:cs="Arial"/>
          <w:b/>
          <w:sz w:val="18"/>
          <w:szCs w:val="18"/>
        </w:rPr>
      </w:pPr>
      <w:r w:rsidRPr="00F446DF">
        <w:rPr>
          <w:rFonts w:ascii="Arial" w:hAnsi="Arial" w:cs="Arial"/>
          <w:b/>
          <w:sz w:val="18"/>
          <w:szCs w:val="18"/>
        </w:rPr>
        <w:t>Fonte d</w:t>
      </w:r>
      <w:r>
        <w:rPr>
          <w:rFonts w:ascii="Arial" w:hAnsi="Arial" w:cs="Arial"/>
          <w:b/>
          <w:sz w:val="18"/>
          <w:szCs w:val="18"/>
        </w:rPr>
        <w:t>e Recurso:</w:t>
      </w:r>
      <w:r w:rsidR="005B5150">
        <w:rPr>
          <w:rFonts w:ascii="Arial" w:hAnsi="Arial" w:cs="Arial"/>
          <w:b/>
          <w:sz w:val="18"/>
          <w:szCs w:val="18"/>
        </w:rPr>
        <w:t xml:space="preserve"> </w:t>
      </w:r>
      <w:proofErr w:type="gramStart"/>
      <w:r w:rsidR="005B5150" w:rsidRPr="005B5150">
        <w:rPr>
          <w:rFonts w:ascii="Arial" w:hAnsi="Arial" w:cs="Arial"/>
          <w:b/>
          <w:sz w:val="18"/>
          <w:szCs w:val="18"/>
        </w:rPr>
        <w:t>1 - RECURSOS</w:t>
      </w:r>
      <w:proofErr w:type="gramEnd"/>
      <w:r w:rsidR="005B5150" w:rsidRPr="005B5150">
        <w:rPr>
          <w:rFonts w:ascii="Arial" w:hAnsi="Arial" w:cs="Arial"/>
          <w:b/>
          <w:sz w:val="18"/>
          <w:szCs w:val="18"/>
        </w:rPr>
        <w:t xml:space="preserve"> ORDINÁRIOS</w:t>
      </w:r>
      <w:r w:rsidR="005B5150">
        <w:rPr>
          <w:rFonts w:ascii="Arial" w:hAnsi="Arial" w:cs="Arial"/>
          <w:b/>
          <w:sz w:val="18"/>
          <w:szCs w:val="18"/>
        </w:rPr>
        <w:t xml:space="preserve"> </w:t>
      </w:r>
    </w:p>
    <w:p w:rsidR="00F446DF" w:rsidRDefault="005B5150" w:rsidP="00F446DF">
      <w:pPr>
        <w:jc w:val="both"/>
        <w:rPr>
          <w:rFonts w:ascii="Arial" w:hAnsi="Arial" w:cs="Arial"/>
          <w:b/>
          <w:sz w:val="18"/>
          <w:szCs w:val="18"/>
        </w:rPr>
      </w:pPr>
      <w:r>
        <w:rPr>
          <w:rFonts w:ascii="Arial" w:hAnsi="Arial" w:cs="Arial"/>
          <w:b/>
          <w:sz w:val="18"/>
          <w:szCs w:val="18"/>
        </w:rPr>
        <w:t xml:space="preserve"> </w:t>
      </w:r>
    </w:p>
    <w:p w:rsidR="00F446DF" w:rsidRPr="00F446DF" w:rsidRDefault="00F446DF" w:rsidP="00F446DF">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Orça</w:t>
      </w:r>
      <w:r w:rsidR="00DA1DF6">
        <w:rPr>
          <w:rFonts w:ascii="Arial" w:hAnsi="Arial" w:cs="Arial"/>
          <w:b/>
          <w:sz w:val="18"/>
          <w:szCs w:val="18"/>
        </w:rPr>
        <w:t xml:space="preserve">mentária: </w:t>
      </w:r>
      <w:proofErr w:type="spellStart"/>
      <w:r w:rsidR="00DA1DF6">
        <w:rPr>
          <w:rFonts w:ascii="Arial" w:hAnsi="Arial" w:cs="Arial"/>
          <w:b/>
          <w:sz w:val="18"/>
          <w:szCs w:val="18"/>
        </w:rPr>
        <w:t>Red</w:t>
      </w:r>
      <w:proofErr w:type="spellEnd"/>
      <w:r w:rsidR="00DA1DF6">
        <w:rPr>
          <w:rFonts w:ascii="Arial" w:hAnsi="Arial" w:cs="Arial"/>
          <w:b/>
          <w:sz w:val="18"/>
          <w:szCs w:val="18"/>
        </w:rPr>
        <w:t>: 165</w:t>
      </w:r>
    </w:p>
    <w:p w:rsidR="00F446DF" w:rsidRPr="00F446DF" w:rsidRDefault="00F446DF" w:rsidP="00F446DF">
      <w:pPr>
        <w:jc w:val="both"/>
        <w:rPr>
          <w:rFonts w:ascii="Arial" w:hAnsi="Arial" w:cs="Arial"/>
          <w:b/>
          <w:sz w:val="18"/>
          <w:szCs w:val="18"/>
        </w:rPr>
      </w:pPr>
      <w:r>
        <w:rPr>
          <w:rFonts w:ascii="Arial" w:hAnsi="Arial" w:cs="Arial"/>
          <w:b/>
          <w:sz w:val="18"/>
          <w:szCs w:val="18"/>
        </w:rPr>
        <w:t xml:space="preserve">Órgão/Unidade: </w:t>
      </w:r>
      <w:proofErr w:type="gramStart"/>
      <w:r w:rsidR="00CE2408">
        <w:rPr>
          <w:rFonts w:ascii="Arial" w:hAnsi="Arial" w:cs="Arial"/>
          <w:b/>
          <w:sz w:val="18"/>
          <w:szCs w:val="18"/>
        </w:rPr>
        <w:t>07.001 Secretaria</w:t>
      </w:r>
      <w:proofErr w:type="gramEnd"/>
      <w:r w:rsidR="00CE2408">
        <w:rPr>
          <w:rFonts w:ascii="Arial" w:hAnsi="Arial" w:cs="Arial"/>
          <w:b/>
          <w:sz w:val="18"/>
          <w:szCs w:val="18"/>
        </w:rPr>
        <w:t xml:space="preserve"> Municipal de educação</w:t>
      </w:r>
    </w:p>
    <w:p w:rsidR="00F446DF" w:rsidRPr="00F446DF" w:rsidRDefault="00F446DF" w:rsidP="00F446DF">
      <w:pPr>
        <w:jc w:val="both"/>
        <w:rPr>
          <w:rFonts w:ascii="Arial" w:hAnsi="Arial" w:cs="Arial"/>
          <w:b/>
          <w:sz w:val="18"/>
          <w:szCs w:val="18"/>
        </w:rPr>
      </w:pPr>
      <w:r>
        <w:rPr>
          <w:rFonts w:ascii="Arial" w:hAnsi="Arial" w:cs="Arial"/>
          <w:b/>
          <w:sz w:val="18"/>
          <w:szCs w:val="18"/>
        </w:rPr>
        <w:t>Função/</w:t>
      </w:r>
      <w:proofErr w:type="spellStart"/>
      <w:r>
        <w:rPr>
          <w:rFonts w:ascii="Arial" w:hAnsi="Arial" w:cs="Arial"/>
          <w:b/>
          <w:sz w:val="18"/>
          <w:szCs w:val="18"/>
        </w:rPr>
        <w:t>Subfunção</w:t>
      </w:r>
      <w:proofErr w:type="spellEnd"/>
      <w:r>
        <w:rPr>
          <w:rFonts w:ascii="Arial" w:hAnsi="Arial" w:cs="Arial"/>
          <w:b/>
          <w:sz w:val="18"/>
          <w:szCs w:val="18"/>
        </w:rPr>
        <w:t xml:space="preserve">: </w:t>
      </w:r>
      <w:proofErr w:type="gramStart"/>
      <w:r w:rsidR="00CE2408">
        <w:rPr>
          <w:rFonts w:ascii="Arial" w:hAnsi="Arial" w:cs="Arial"/>
          <w:b/>
          <w:sz w:val="18"/>
          <w:szCs w:val="18"/>
        </w:rPr>
        <w:t>12.122 educação/administração geral</w:t>
      </w:r>
      <w:proofErr w:type="gramEnd"/>
    </w:p>
    <w:p w:rsidR="00F446DF" w:rsidRPr="00F446DF" w:rsidRDefault="00F446DF" w:rsidP="00F446DF">
      <w:pPr>
        <w:jc w:val="both"/>
        <w:rPr>
          <w:rFonts w:ascii="Arial" w:hAnsi="Arial" w:cs="Arial"/>
          <w:b/>
          <w:sz w:val="18"/>
          <w:szCs w:val="18"/>
        </w:rPr>
      </w:pPr>
      <w:r w:rsidRPr="00F446DF">
        <w:rPr>
          <w:rFonts w:ascii="Arial" w:hAnsi="Arial" w:cs="Arial"/>
          <w:b/>
          <w:sz w:val="18"/>
          <w:szCs w:val="18"/>
        </w:rPr>
        <w:t xml:space="preserve">Projeto </w:t>
      </w:r>
      <w:r>
        <w:rPr>
          <w:rFonts w:ascii="Arial" w:hAnsi="Arial" w:cs="Arial"/>
          <w:b/>
          <w:sz w:val="18"/>
          <w:szCs w:val="18"/>
        </w:rPr>
        <w:t>Atividade:</w:t>
      </w:r>
      <w:proofErr w:type="gramStart"/>
      <w:r w:rsidR="00CE2408">
        <w:rPr>
          <w:rFonts w:ascii="Arial" w:hAnsi="Arial" w:cs="Arial"/>
          <w:b/>
          <w:sz w:val="18"/>
          <w:szCs w:val="18"/>
        </w:rPr>
        <w:t xml:space="preserve"> </w:t>
      </w:r>
      <w:r>
        <w:rPr>
          <w:rFonts w:ascii="Arial" w:hAnsi="Arial" w:cs="Arial"/>
          <w:b/>
          <w:sz w:val="18"/>
          <w:szCs w:val="18"/>
        </w:rPr>
        <w:t xml:space="preserve"> </w:t>
      </w:r>
      <w:proofErr w:type="gramEnd"/>
      <w:r w:rsidR="00CE2408" w:rsidRPr="00CE2408">
        <w:rPr>
          <w:rFonts w:ascii="Arial" w:hAnsi="Arial" w:cs="Arial"/>
          <w:b/>
          <w:sz w:val="18"/>
          <w:szCs w:val="18"/>
        </w:rPr>
        <w:t>2022 - MANUTENÇÃO DAS ATIVIDADES DA SEC. DE EDUCAÇÃO</w:t>
      </w:r>
    </w:p>
    <w:p w:rsidR="00F446DF" w:rsidRPr="00F446DF" w:rsidRDefault="00F446DF" w:rsidP="00F446DF">
      <w:pPr>
        <w:jc w:val="both"/>
        <w:rPr>
          <w:rFonts w:ascii="Arial" w:hAnsi="Arial" w:cs="Arial"/>
          <w:b/>
          <w:sz w:val="18"/>
          <w:szCs w:val="18"/>
        </w:rPr>
      </w:pPr>
      <w:r w:rsidRPr="00F446DF">
        <w:rPr>
          <w:rFonts w:ascii="Arial" w:hAnsi="Arial" w:cs="Arial"/>
          <w:b/>
          <w:sz w:val="18"/>
          <w:szCs w:val="18"/>
        </w:rPr>
        <w:t>Elem</w:t>
      </w:r>
      <w:r>
        <w:rPr>
          <w:rFonts w:ascii="Arial" w:hAnsi="Arial" w:cs="Arial"/>
          <w:b/>
          <w:sz w:val="18"/>
          <w:szCs w:val="18"/>
        </w:rPr>
        <w:t>ento de Despesa:</w:t>
      </w:r>
      <w:r w:rsidR="00CE2408" w:rsidRPr="00CE2408">
        <w:t xml:space="preserve"> </w:t>
      </w:r>
      <w:r w:rsidR="00CE2408" w:rsidRPr="00CE2408">
        <w:rPr>
          <w:rFonts w:ascii="Arial" w:hAnsi="Arial" w:cs="Arial"/>
          <w:b/>
          <w:sz w:val="18"/>
          <w:szCs w:val="18"/>
        </w:rPr>
        <w:t>4.4.90.52.00.00 - EQUIPAMENTOS E MATERIAL PERMANENTE</w:t>
      </w:r>
      <w:r>
        <w:rPr>
          <w:rFonts w:ascii="Arial" w:hAnsi="Arial" w:cs="Arial"/>
          <w:b/>
          <w:sz w:val="18"/>
          <w:szCs w:val="18"/>
        </w:rPr>
        <w:t xml:space="preserve"> </w:t>
      </w:r>
    </w:p>
    <w:p w:rsidR="00F446DF" w:rsidRPr="00F446DF" w:rsidRDefault="00F446DF" w:rsidP="00F446DF">
      <w:pPr>
        <w:jc w:val="both"/>
        <w:rPr>
          <w:rFonts w:ascii="Arial" w:hAnsi="Arial" w:cs="Arial"/>
          <w:b/>
          <w:sz w:val="18"/>
          <w:szCs w:val="18"/>
        </w:rPr>
      </w:pPr>
      <w:r w:rsidRPr="00F446DF">
        <w:rPr>
          <w:rFonts w:ascii="Arial" w:hAnsi="Arial" w:cs="Arial"/>
          <w:b/>
          <w:sz w:val="18"/>
          <w:szCs w:val="18"/>
        </w:rPr>
        <w:t>Fonte d</w:t>
      </w:r>
      <w:r>
        <w:rPr>
          <w:rFonts w:ascii="Arial" w:hAnsi="Arial" w:cs="Arial"/>
          <w:b/>
          <w:sz w:val="18"/>
          <w:szCs w:val="18"/>
        </w:rPr>
        <w:t xml:space="preserve">e Recurso: </w:t>
      </w:r>
      <w:r w:rsidR="00CE2408" w:rsidRPr="00CE2408">
        <w:rPr>
          <w:rFonts w:ascii="Arial" w:hAnsi="Arial" w:cs="Arial"/>
          <w:b/>
          <w:sz w:val="18"/>
          <w:szCs w:val="18"/>
        </w:rPr>
        <w:t>2 - RECURSOS DA EDUCAÇÃO</w:t>
      </w:r>
      <w:r w:rsidR="00CE2408" w:rsidRPr="00CE2408">
        <w:rPr>
          <w:rFonts w:ascii="Arial" w:hAnsi="Arial" w:cs="Arial"/>
          <w:b/>
          <w:sz w:val="18"/>
          <w:szCs w:val="18"/>
        </w:rPr>
        <w:cr/>
      </w:r>
    </w:p>
    <w:p w:rsidR="00F446DF" w:rsidRDefault="00F446DF" w:rsidP="00F446DF">
      <w:pPr>
        <w:jc w:val="both"/>
        <w:rPr>
          <w:rFonts w:ascii="Arial" w:hAnsi="Arial" w:cs="Arial"/>
          <w:b/>
          <w:sz w:val="18"/>
          <w:szCs w:val="18"/>
        </w:rPr>
      </w:pPr>
    </w:p>
    <w:p w:rsidR="00F446DF" w:rsidRPr="00F446DF" w:rsidRDefault="00DA1DF6" w:rsidP="00F446DF">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xml:space="preserve">. Orçamentária: </w:t>
      </w:r>
      <w:proofErr w:type="spellStart"/>
      <w:r>
        <w:rPr>
          <w:rFonts w:ascii="Arial" w:hAnsi="Arial" w:cs="Arial"/>
          <w:b/>
          <w:sz w:val="18"/>
          <w:szCs w:val="18"/>
        </w:rPr>
        <w:t>Red</w:t>
      </w:r>
      <w:proofErr w:type="spellEnd"/>
      <w:r>
        <w:rPr>
          <w:rFonts w:ascii="Arial" w:hAnsi="Arial" w:cs="Arial"/>
          <w:b/>
          <w:sz w:val="18"/>
          <w:szCs w:val="18"/>
        </w:rPr>
        <w:t>: 87</w:t>
      </w:r>
    </w:p>
    <w:p w:rsidR="00F446DF" w:rsidRPr="00F446DF" w:rsidRDefault="00F446DF" w:rsidP="00F446DF">
      <w:pPr>
        <w:jc w:val="both"/>
        <w:rPr>
          <w:rFonts w:ascii="Arial" w:hAnsi="Arial" w:cs="Arial"/>
          <w:b/>
          <w:sz w:val="18"/>
          <w:szCs w:val="18"/>
        </w:rPr>
      </w:pPr>
      <w:r>
        <w:rPr>
          <w:rFonts w:ascii="Arial" w:hAnsi="Arial" w:cs="Arial"/>
          <w:b/>
          <w:sz w:val="18"/>
          <w:szCs w:val="18"/>
        </w:rPr>
        <w:t xml:space="preserve">Órgão/Unidade: </w:t>
      </w:r>
      <w:proofErr w:type="gramStart"/>
      <w:r w:rsidR="00702B90" w:rsidRPr="00702B90">
        <w:rPr>
          <w:rFonts w:ascii="Arial" w:hAnsi="Arial" w:cs="Arial"/>
          <w:b/>
          <w:sz w:val="18"/>
          <w:szCs w:val="18"/>
        </w:rPr>
        <w:t>05.001 Secretaria</w:t>
      </w:r>
      <w:proofErr w:type="gramEnd"/>
      <w:r w:rsidR="00702B90" w:rsidRPr="00702B90">
        <w:rPr>
          <w:rFonts w:ascii="Arial" w:hAnsi="Arial" w:cs="Arial"/>
          <w:b/>
          <w:sz w:val="18"/>
          <w:szCs w:val="18"/>
        </w:rPr>
        <w:t xml:space="preserve"> Municipal de obras</w:t>
      </w:r>
    </w:p>
    <w:p w:rsidR="00F446DF" w:rsidRPr="00F446DF" w:rsidRDefault="00F446DF" w:rsidP="00F446DF">
      <w:pPr>
        <w:jc w:val="both"/>
        <w:rPr>
          <w:rFonts w:ascii="Arial" w:hAnsi="Arial" w:cs="Arial"/>
          <w:b/>
          <w:sz w:val="18"/>
          <w:szCs w:val="18"/>
        </w:rPr>
      </w:pPr>
      <w:r>
        <w:rPr>
          <w:rFonts w:ascii="Arial" w:hAnsi="Arial" w:cs="Arial"/>
          <w:b/>
          <w:sz w:val="18"/>
          <w:szCs w:val="18"/>
        </w:rPr>
        <w:t>Função/</w:t>
      </w:r>
      <w:proofErr w:type="spellStart"/>
      <w:r>
        <w:rPr>
          <w:rFonts w:ascii="Arial" w:hAnsi="Arial" w:cs="Arial"/>
          <w:b/>
          <w:sz w:val="18"/>
          <w:szCs w:val="18"/>
        </w:rPr>
        <w:t>Subfunção</w:t>
      </w:r>
      <w:proofErr w:type="spellEnd"/>
      <w:r>
        <w:rPr>
          <w:rFonts w:ascii="Arial" w:hAnsi="Arial" w:cs="Arial"/>
          <w:b/>
          <w:sz w:val="18"/>
          <w:szCs w:val="18"/>
        </w:rPr>
        <w:t xml:space="preserve">: </w:t>
      </w:r>
      <w:proofErr w:type="gramStart"/>
      <w:r w:rsidR="00702B90">
        <w:rPr>
          <w:rFonts w:ascii="Arial" w:hAnsi="Arial" w:cs="Arial"/>
          <w:b/>
          <w:sz w:val="18"/>
          <w:szCs w:val="18"/>
        </w:rPr>
        <w:t>04.122 administração/administração geral</w:t>
      </w:r>
      <w:proofErr w:type="gramEnd"/>
      <w:r w:rsidR="00702B90">
        <w:rPr>
          <w:rFonts w:ascii="Arial" w:hAnsi="Arial" w:cs="Arial"/>
          <w:b/>
          <w:sz w:val="18"/>
          <w:szCs w:val="18"/>
        </w:rPr>
        <w:t xml:space="preserve">.  </w:t>
      </w:r>
    </w:p>
    <w:p w:rsidR="00F446DF" w:rsidRPr="00F446DF" w:rsidRDefault="00F446DF" w:rsidP="00F446DF">
      <w:pPr>
        <w:jc w:val="both"/>
        <w:rPr>
          <w:rFonts w:ascii="Arial" w:hAnsi="Arial" w:cs="Arial"/>
          <w:b/>
          <w:sz w:val="18"/>
          <w:szCs w:val="18"/>
        </w:rPr>
      </w:pPr>
      <w:r w:rsidRPr="00F446DF">
        <w:rPr>
          <w:rFonts w:ascii="Arial" w:hAnsi="Arial" w:cs="Arial"/>
          <w:b/>
          <w:sz w:val="18"/>
          <w:szCs w:val="18"/>
        </w:rPr>
        <w:t xml:space="preserve">Projeto </w:t>
      </w:r>
      <w:r>
        <w:rPr>
          <w:rFonts w:ascii="Arial" w:hAnsi="Arial" w:cs="Arial"/>
          <w:b/>
          <w:sz w:val="18"/>
          <w:szCs w:val="18"/>
        </w:rPr>
        <w:t xml:space="preserve">Atividade: </w:t>
      </w:r>
      <w:r w:rsidR="00702B90" w:rsidRPr="00702B90">
        <w:rPr>
          <w:rFonts w:ascii="Arial" w:hAnsi="Arial" w:cs="Arial"/>
          <w:b/>
          <w:sz w:val="18"/>
          <w:szCs w:val="18"/>
        </w:rPr>
        <w:t xml:space="preserve">2025 - MANUTENÇÃO DAS ATIVIDADES DA SEC. DE </w:t>
      </w:r>
      <w:proofErr w:type="gramStart"/>
      <w:r w:rsidR="00702B90" w:rsidRPr="00702B90">
        <w:rPr>
          <w:rFonts w:ascii="Arial" w:hAnsi="Arial" w:cs="Arial"/>
          <w:b/>
          <w:sz w:val="18"/>
          <w:szCs w:val="18"/>
        </w:rPr>
        <w:t>OBRAS</w:t>
      </w:r>
      <w:proofErr w:type="gramEnd"/>
    </w:p>
    <w:p w:rsidR="00F446DF" w:rsidRPr="00F446DF" w:rsidRDefault="00F446DF" w:rsidP="00F446DF">
      <w:pPr>
        <w:jc w:val="both"/>
        <w:rPr>
          <w:rFonts w:ascii="Arial" w:hAnsi="Arial" w:cs="Arial"/>
          <w:b/>
          <w:sz w:val="18"/>
          <w:szCs w:val="18"/>
        </w:rPr>
      </w:pPr>
      <w:r w:rsidRPr="00F446DF">
        <w:rPr>
          <w:rFonts w:ascii="Arial" w:hAnsi="Arial" w:cs="Arial"/>
          <w:b/>
          <w:sz w:val="18"/>
          <w:szCs w:val="18"/>
        </w:rPr>
        <w:t>Elem</w:t>
      </w:r>
      <w:r>
        <w:rPr>
          <w:rFonts w:ascii="Arial" w:hAnsi="Arial" w:cs="Arial"/>
          <w:b/>
          <w:sz w:val="18"/>
          <w:szCs w:val="18"/>
        </w:rPr>
        <w:t xml:space="preserve">ento de Despesa: </w:t>
      </w:r>
      <w:r w:rsidR="005B5150" w:rsidRPr="005B5150">
        <w:rPr>
          <w:rFonts w:ascii="Arial" w:hAnsi="Arial" w:cs="Arial"/>
          <w:b/>
          <w:sz w:val="18"/>
          <w:szCs w:val="18"/>
        </w:rPr>
        <w:t>4.4.90.52.00.00 - EQUIPAMENTOS E MATERIAL PERMANENTE</w:t>
      </w:r>
    </w:p>
    <w:p w:rsidR="00F446DF" w:rsidRPr="00F446DF" w:rsidRDefault="00F446DF" w:rsidP="00F446DF">
      <w:pPr>
        <w:jc w:val="both"/>
        <w:rPr>
          <w:rFonts w:ascii="Arial" w:hAnsi="Arial" w:cs="Arial"/>
          <w:b/>
          <w:sz w:val="18"/>
          <w:szCs w:val="18"/>
        </w:rPr>
      </w:pPr>
      <w:r w:rsidRPr="00F446DF">
        <w:rPr>
          <w:rFonts w:ascii="Arial" w:hAnsi="Arial" w:cs="Arial"/>
          <w:b/>
          <w:sz w:val="18"/>
          <w:szCs w:val="18"/>
        </w:rPr>
        <w:t>Fonte d</w:t>
      </w:r>
      <w:r>
        <w:rPr>
          <w:rFonts w:ascii="Arial" w:hAnsi="Arial" w:cs="Arial"/>
          <w:b/>
          <w:sz w:val="18"/>
          <w:szCs w:val="18"/>
        </w:rPr>
        <w:t xml:space="preserve">e Recurso: </w:t>
      </w:r>
      <w:proofErr w:type="gramStart"/>
      <w:r w:rsidR="005B5150" w:rsidRPr="005B5150">
        <w:rPr>
          <w:rFonts w:ascii="Arial" w:hAnsi="Arial" w:cs="Arial"/>
          <w:b/>
          <w:sz w:val="18"/>
          <w:szCs w:val="18"/>
        </w:rPr>
        <w:t>1 - RECURSOS</w:t>
      </w:r>
      <w:proofErr w:type="gramEnd"/>
      <w:r w:rsidR="005B5150" w:rsidRPr="005B5150">
        <w:rPr>
          <w:rFonts w:ascii="Arial" w:hAnsi="Arial" w:cs="Arial"/>
          <w:b/>
          <w:sz w:val="18"/>
          <w:szCs w:val="18"/>
        </w:rPr>
        <w:t xml:space="preserve"> ORDINÁRIOS</w:t>
      </w:r>
    </w:p>
    <w:p w:rsidR="00F446DF" w:rsidRDefault="00F446DF" w:rsidP="00F446DF">
      <w:pPr>
        <w:jc w:val="both"/>
        <w:rPr>
          <w:rFonts w:ascii="Arial" w:hAnsi="Arial" w:cs="Arial"/>
          <w:b/>
          <w:sz w:val="18"/>
          <w:szCs w:val="18"/>
        </w:rPr>
      </w:pPr>
    </w:p>
    <w:p w:rsidR="00F446DF" w:rsidRPr="00F446DF" w:rsidRDefault="00F446DF" w:rsidP="00F446DF">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Orçamentá</w:t>
      </w:r>
      <w:r w:rsidR="00DA1DF6">
        <w:rPr>
          <w:rFonts w:ascii="Arial" w:hAnsi="Arial" w:cs="Arial"/>
          <w:b/>
          <w:sz w:val="18"/>
          <w:szCs w:val="18"/>
        </w:rPr>
        <w:t xml:space="preserve">ria: </w:t>
      </w:r>
      <w:proofErr w:type="spellStart"/>
      <w:r w:rsidR="00DA1DF6">
        <w:rPr>
          <w:rFonts w:ascii="Arial" w:hAnsi="Arial" w:cs="Arial"/>
          <w:b/>
          <w:sz w:val="18"/>
          <w:szCs w:val="18"/>
        </w:rPr>
        <w:t>Red</w:t>
      </w:r>
      <w:proofErr w:type="spellEnd"/>
      <w:r w:rsidR="00DA1DF6">
        <w:rPr>
          <w:rFonts w:ascii="Arial" w:hAnsi="Arial" w:cs="Arial"/>
          <w:b/>
          <w:sz w:val="18"/>
          <w:szCs w:val="18"/>
        </w:rPr>
        <w:t>: 255</w:t>
      </w:r>
    </w:p>
    <w:p w:rsidR="00F446DF" w:rsidRPr="00F446DF" w:rsidRDefault="00F446DF" w:rsidP="00F446DF">
      <w:pPr>
        <w:jc w:val="both"/>
        <w:rPr>
          <w:rFonts w:ascii="Arial" w:hAnsi="Arial" w:cs="Arial"/>
          <w:b/>
          <w:sz w:val="18"/>
          <w:szCs w:val="18"/>
        </w:rPr>
      </w:pPr>
      <w:r>
        <w:rPr>
          <w:rFonts w:ascii="Arial" w:hAnsi="Arial" w:cs="Arial"/>
          <w:b/>
          <w:sz w:val="18"/>
          <w:szCs w:val="18"/>
        </w:rPr>
        <w:t>Órgão/</w:t>
      </w:r>
      <w:proofErr w:type="gramStart"/>
      <w:r>
        <w:rPr>
          <w:rFonts w:ascii="Arial" w:hAnsi="Arial" w:cs="Arial"/>
          <w:b/>
          <w:sz w:val="18"/>
          <w:szCs w:val="18"/>
        </w:rPr>
        <w:t>Unidade:</w:t>
      </w:r>
      <w:proofErr w:type="gramEnd"/>
      <w:r w:rsidR="00FE4229">
        <w:rPr>
          <w:rFonts w:ascii="Arial" w:hAnsi="Arial" w:cs="Arial"/>
          <w:b/>
          <w:sz w:val="18"/>
          <w:szCs w:val="18"/>
        </w:rPr>
        <w:t>08.001 Secretaria Municipal de assistência social</w:t>
      </w:r>
      <w:r>
        <w:rPr>
          <w:rFonts w:ascii="Arial" w:hAnsi="Arial" w:cs="Arial"/>
          <w:b/>
          <w:sz w:val="18"/>
          <w:szCs w:val="18"/>
        </w:rPr>
        <w:t xml:space="preserve"> </w:t>
      </w:r>
    </w:p>
    <w:p w:rsidR="00F446DF" w:rsidRPr="00F446DF" w:rsidRDefault="00F446DF" w:rsidP="00F446DF">
      <w:pPr>
        <w:jc w:val="both"/>
        <w:rPr>
          <w:rFonts w:ascii="Arial" w:hAnsi="Arial" w:cs="Arial"/>
          <w:b/>
          <w:sz w:val="18"/>
          <w:szCs w:val="18"/>
        </w:rPr>
      </w:pPr>
      <w:r>
        <w:rPr>
          <w:rFonts w:ascii="Arial" w:hAnsi="Arial" w:cs="Arial"/>
          <w:b/>
          <w:sz w:val="18"/>
          <w:szCs w:val="18"/>
        </w:rPr>
        <w:t>Função/</w:t>
      </w:r>
      <w:proofErr w:type="gramStart"/>
      <w:r>
        <w:rPr>
          <w:rFonts w:ascii="Arial" w:hAnsi="Arial" w:cs="Arial"/>
          <w:b/>
          <w:sz w:val="18"/>
          <w:szCs w:val="18"/>
        </w:rPr>
        <w:t>Subfunção:</w:t>
      </w:r>
      <w:proofErr w:type="gramEnd"/>
      <w:r w:rsidR="00FE4229">
        <w:rPr>
          <w:rFonts w:ascii="Arial" w:hAnsi="Arial" w:cs="Arial"/>
          <w:b/>
          <w:sz w:val="18"/>
          <w:szCs w:val="18"/>
        </w:rPr>
        <w:t>08.122 assistência social/administração geral</w:t>
      </w:r>
      <w:r w:rsidR="00702B90">
        <w:rPr>
          <w:rFonts w:ascii="Arial" w:hAnsi="Arial" w:cs="Arial"/>
          <w:b/>
          <w:sz w:val="18"/>
          <w:szCs w:val="18"/>
        </w:rPr>
        <w:t xml:space="preserve"> </w:t>
      </w:r>
      <w:r>
        <w:rPr>
          <w:rFonts w:ascii="Arial" w:hAnsi="Arial" w:cs="Arial"/>
          <w:b/>
          <w:sz w:val="18"/>
          <w:szCs w:val="18"/>
        </w:rPr>
        <w:t xml:space="preserve"> </w:t>
      </w:r>
    </w:p>
    <w:p w:rsidR="00F446DF" w:rsidRPr="00F446DF" w:rsidRDefault="00F446DF" w:rsidP="00F446DF">
      <w:pPr>
        <w:jc w:val="both"/>
        <w:rPr>
          <w:rFonts w:ascii="Arial" w:hAnsi="Arial" w:cs="Arial"/>
          <w:b/>
          <w:sz w:val="18"/>
          <w:szCs w:val="18"/>
        </w:rPr>
      </w:pPr>
      <w:r w:rsidRPr="00F446DF">
        <w:rPr>
          <w:rFonts w:ascii="Arial" w:hAnsi="Arial" w:cs="Arial"/>
          <w:b/>
          <w:sz w:val="18"/>
          <w:szCs w:val="18"/>
        </w:rPr>
        <w:t xml:space="preserve">Projeto </w:t>
      </w:r>
      <w:r>
        <w:rPr>
          <w:rFonts w:ascii="Arial" w:hAnsi="Arial" w:cs="Arial"/>
          <w:b/>
          <w:sz w:val="18"/>
          <w:szCs w:val="18"/>
        </w:rPr>
        <w:t xml:space="preserve">Atividade: </w:t>
      </w:r>
      <w:r w:rsidR="00FE4229" w:rsidRPr="00FE4229">
        <w:rPr>
          <w:rFonts w:ascii="Arial" w:hAnsi="Arial" w:cs="Arial"/>
          <w:b/>
          <w:sz w:val="18"/>
          <w:szCs w:val="18"/>
        </w:rPr>
        <w:t>2019 - MANUTENÇÃO DAS ATIVIDADES DA SEC. DE ASSIST. SOCIAL</w:t>
      </w:r>
    </w:p>
    <w:p w:rsidR="00F446DF" w:rsidRPr="00F446DF" w:rsidRDefault="00F446DF" w:rsidP="00F446DF">
      <w:pPr>
        <w:jc w:val="both"/>
        <w:rPr>
          <w:rFonts w:ascii="Arial" w:hAnsi="Arial" w:cs="Arial"/>
          <w:b/>
          <w:sz w:val="18"/>
          <w:szCs w:val="18"/>
        </w:rPr>
      </w:pPr>
      <w:r w:rsidRPr="00F446DF">
        <w:rPr>
          <w:rFonts w:ascii="Arial" w:hAnsi="Arial" w:cs="Arial"/>
          <w:b/>
          <w:sz w:val="18"/>
          <w:szCs w:val="18"/>
        </w:rPr>
        <w:t>Elem</w:t>
      </w:r>
      <w:r>
        <w:rPr>
          <w:rFonts w:ascii="Arial" w:hAnsi="Arial" w:cs="Arial"/>
          <w:b/>
          <w:sz w:val="18"/>
          <w:szCs w:val="18"/>
        </w:rPr>
        <w:t xml:space="preserve">ento de Despesa: </w:t>
      </w:r>
      <w:r w:rsidR="00FE4229" w:rsidRPr="005B5150">
        <w:rPr>
          <w:rFonts w:ascii="Arial" w:hAnsi="Arial" w:cs="Arial"/>
          <w:b/>
          <w:sz w:val="18"/>
          <w:szCs w:val="18"/>
        </w:rPr>
        <w:t>4.4.90.52.00.00 - EQUIPAMENTOS E MATERIAL PERMANENTE</w:t>
      </w:r>
    </w:p>
    <w:p w:rsidR="00F446DF" w:rsidRPr="00F446DF" w:rsidRDefault="00F446DF" w:rsidP="00F446DF">
      <w:pPr>
        <w:jc w:val="both"/>
        <w:rPr>
          <w:rFonts w:ascii="Arial" w:hAnsi="Arial" w:cs="Arial"/>
          <w:b/>
          <w:sz w:val="18"/>
          <w:szCs w:val="18"/>
        </w:rPr>
      </w:pPr>
      <w:r w:rsidRPr="00F446DF">
        <w:rPr>
          <w:rFonts w:ascii="Arial" w:hAnsi="Arial" w:cs="Arial"/>
          <w:b/>
          <w:sz w:val="18"/>
          <w:szCs w:val="18"/>
        </w:rPr>
        <w:t>Fonte d</w:t>
      </w:r>
      <w:r>
        <w:rPr>
          <w:rFonts w:ascii="Arial" w:hAnsi="Arial" w:cs="Arial"/>
          <w:b/>
          <w:sz w:val="18"/>
          <w:szCs w:val="18"/>
        </w:rPr>
        <w:t>e Recurso:</w:t>
      </w:r>
      <w:r w:rsidR="00FE4229" w:rsidRPr="00FE4229">
        <w:rPr>
          <w:rFonts w:ascii="Arial" w:hAnsi="Arial" w:cs="Arial"/>
          <w:b/>
          <w:sz w:val="18"/>
          <w:szCs w:val="18"/>
        </w:rPr>
        <w:t xml:space="preserve"> </w:t>
      </w:r>
      <w:proofErr w:type="gramStart"/>
      <w:r w:rsidR="00FE4229" w:rsidRPr="005B5150">
        <w:rPr>
          <w:rFonts w:ascii="Arial" w:hAnsi="Arial" w:cs="Arial"/>
          <w:b/>
          <w:sz w:val="18"/>
          <w:szCs w:val="18"/>
        </w:rPr>
        <w:t>1 - RECURSOS</w:t>
      </w:r>
      <w:proofErr w:type="gramEnd"/>
      <w:r w:rsidR="00FE4229" w:rsidRPr="005B5150">
        <w:rPr>
          <w:rFonts w:ascii="Arial" w:hAnsi="Arial" w:cs="Arial"/>
          <w:b/>
          <w:sz w:val="18"/>
          <w:szCs w:val="18"/>
        </w:rPr>
        <w:t xml:space="preserve"> ORDINÁRIOS</w:t>
      </w:r>
      <w:r>
        <w:rPr>
          <w:rFonts w:ascii="Arial" w:hAnsi="Arial" w:cs="Arial"/>
          <w:b/>
          <w:sz w:val="18"/>
          <w:szCs w:val="18"/>
        </w:rPr>
        <w:t xml:space="preserve"> </w:t>
      </w:r>
    </w:p>
    <w:p w:rsidR="00F446DF" w:rsidRDefault="00F446DF" w:rsidP="00F446DF">
      <w:pPr>
        <w:jc w:val="both"/>
        <w:rPr>
          <w:rFonts w:ascii="Arial" w:hAnsi="Arial" w:cs="Arial"/>
          <w:b/>
          <w:sz w:val="18"/>
          <w:szCs w:val="18"/>
        </w:rPr>
      </w:pPr>
    </w:p>
    <w:p w:rsidR="00F446DF" w:rsidRPr="00F446DF" w:rsidRDefault="00DA1DF6" w:rsidP="00F446DF">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xml:space="preserve">. Orçamentária: </w:t>
      </w:r>
      <w:proofErr w:type="spellStart"/>
      <w:r>
        <w:rPr>
          <w:rFonts w:ascii="Arial" w:hAnsi="Arial" w:cs="Arial"/>
          <w:b/>
          <w:sz w:val="18"/>
          <w:szCs w:val="18"/>
        </w:rPr>
        <w:t>Red</w:t>
      </w:r>
      <w:proofErr w:type="spellEnd"/>
      <w:r>
        <w:rPr>
          <w:rFonts w:ascii="Arial" w:hAnsi="Arial" w:cs="Arial"/>
          <w:b/>
          <w:sz w:val="18"/>
          <w:szCs w:val="18"/>
        </w:rPr>
        <w:t>: 309</w:t>
      </w:r>
    </w:p>
    <w:p w:rsidR="00F446DF" w:rsidRPr="00F446DF" w:rsidRDefault="00F446DF" w:rsidP="00F446DF">
      <w:pPr>
        <w:jc w:val="both"/>
        <w:rPr>
          <w:rFonts w:ascii="Arial" w:hAnsi="Arial" w:cs="Arial"/>
          <w:b/>
          <w:sz w:val="18"/>
          <w:szCs w:val="18"/>
        </w:rPr>
      </w:pPr>
      <w:r>
        <w:rPr>
          <w:rFonts w:ascii="Arial" w:hAnsi="Arial" w:cs="Arial"/>
          <w:b/>
          <w:sz w:val="18"/>
          <w:szCs w:val="18"/>
        </w:rPr>
        <w:t>Órgão/Unidade:</w:t>
      </w:r>
      <w:r w:rsidR="00FE4229">
        <w:rPr>
          <w:rFonts w:ascii="Arial" w:hAnsi="Arial" w:cs="Arial"/>
          <w:b/>
          <w:sz w:val="18"/>
          <w:szCs w:val="18"/>
        </w:rPr>
        <w:t xml:space="preserve"> </w:t>
      </w:r>
      <w:proofErr w:type="gramStart"/>
      <w:r w:rsidR="00FE4229">
        <w:rPr>
          <w:rFonts w:ascii="Arial" w:hAnsi="Arial" w:cs="Arial"/>
          <w:b/>
          <w:sz w:val="18"/>
          <w:szCs w:val="18"/>
        </w:rPr>
        <w:t>09.001 Secretaria</w:t>
      </w:r>
      <w:proofErr w:type="gramEnd"/>
      <w:r w:rsidR="00FE4229">
        <w:rPr>
          <w:rFonts w:ascii="Arial" w:hAnsi="Arial" w:cs="Arial"/>
          <w:b/>
          <w:sz w:val="18"/>
          <w:szCs w:val="18"/>
        </w:rPr>
        <w:t xml:space="preserve"> Municipal de cultura esporte e lazer</w:t>
      </w:r>
      <w:r>
        <w:rPr>
          <w:rFonts w:ascii="Arial" w:hAnsi="Arial" w:cs="Arial"/>
          <w:b/>
          <w:sz w:val="18"/>
          <w:szCs w:val="18"/>
        </w:rPr>
        <w:t xml:space="preserve"> </w:t>
      </w:r>
    </w:p>
    <w:p w:rsidR="00F446DF" w:rsidRPr="00F446DF" w:rsidRDefault="00F446DF" w:rsidP="00F446DF">
      <w:pPr>
        <w:jc w:val="both"/>
        <w:rPr>
          <w:rFonts w:ascii="Arial" w:hAnsi="Arial" w:cs="Arial"/>
          <w:b/>
          <w:sz w:val="18"/>
          <w:szCs w:val="18"/>
        </w:rPr>
      </w:pPr>
      <w:r>
        <w:rPr>
          <w:rFonts w:ascii="Arial" w:hAnsi="Arial" w:cs="Arial"/>
          <w:b/>
          <w:sz w:val="18"/>
          <w:szCs w:val="18"/>
        </w:rPr>
        <w:t>Função/</w:t>
      </w:r>
      <w:proofErr w:type="spellStart"/>
      <w:r>
        <w:rPr>
          <w:rFonts w:ascii="Arial" w:hAnsi="Arial" w:cs="Arial"/>
          <w:b/>
          <w:sz w:val="18"/>
          <w:szCs w:val="18"/>
        </w:rPr>
        <w:t>Subfunção</w:t>
      </w:r>
      <w:proofErr w:type="spellEnd"/>
      <w:r>
        <w:rPr>
          <w:rFonts w:ascii="Arial" w:hAnsi="Arial" w:cs="Arial"/>
          <w:b/>
          <w:sz w:val="18"/>
          <w:szCs w:val="18"/>
        </w:rPr>
        <w:t xml:space="preserve">: </w:t>
      </w:r>
      <w:proofErr w:type="gramStart"/>
      <w:r w:rsidR="00FE4229">
        <w:rPr>
          <w:rFonts w:ascii="Arial" w:hAnsi="Arial" w:cs="Arial"/>
          <w:b/>
          <w:sz w:val="18"/>
          <w:szCs w:val="18"/>
        </w:rPr>
        <w:t>13.122 cultura/administração geral</w:t>
      </w:r>
      <w:proofErr w:type="gramEnd"/>
    </w:p>
    <w:p w:rsidR="00F446DF" w:rsidRPr="00F446DF" w:rsidRDefault="00F446DF" w:rsidP="00F446DF">
      <w:pPr>
        <w:jc w:val="both"/>
        <w:rPr>
          <w:rFonts w:ascii="Arial" w:hAnsi="Arial" w:cs="Arial"/>
          <w:b/>
          <w:sz w:val="18"/>
          <w:szCs w:val="18"/>
        </w:rPr>
      </w:pPr>
      <w:r w:rsidRPr="00F446DF">
        <w:rPr>
          <w:rFonts w:ascii="Arial" w:hAnsi="Arial" w:cs="Arial"/>
          <w:b/>
          <w:sz w:val="18"/>
          <w:szCs w:val="18"/>
        </w:rPr>
        <w:t xml:space="preserve">Projeto </w:t>
      </w:r>
      <w:r>
        <w:rPr>
          <w:rFonts w:ascii="Arial" w:hAnsi="Arial" w:cs="Arial"/>
          <w:b/>
          <w:sz w:val="18"/>
          <w:szCs w:val="18"/>
        </w:rPr>
        <w:t xml:space="preserve">Atividade: </w:t>
      </w:r>
      <w:r w:rsidR="00FE4229" w:rsidRPr="00FE4229">
        <w:rPr>
          <w:rFonts w:ascii="Arial" w:hAnsi="Arial" w:cs="Arial"/>
          <w:b/>
          <w:sz w:val="18"/>
          <w:szCs w:val="18"/>
        </w:rPr>
        <w:t xml:space="preserve">2026 - MANUTENÇÃO DAS ATIVIDADES DA SEC. DE CULTURA, </w:t>
      </w:r>
      <w:proofErr w:type="gramStart"/>
      <w:r w:rsidR="00FE4229" w:rsidRPr="00FE4229">
        <w:rPr>
          <w:rFonts w:ascii="Arial" w:hAnsi="Arial" w:cs="Arial"/>
          <w:b/>
          <w:sz w:val="18"/>
          <w:szCs w:val="18"/>
        </w:rPr>
        <w:t>DESPORTO</w:t>
      </w:r>
      <w:proofErr w:type="gramEnd"/>
    </w:p>
    <w:p w:rsidR="00F446DF" w:rsidRPr="00F446DF" w:rsidRDefault="00F446DF" w:rsidP="00F446DF">
      <w:pPr>
        <w:jc w:val="both"/>
        <w:rPr>
          <w:rFonts w:ascii="Arial" w:hAnsi="Arial" w:cs="Arial"/>
          <w:b/>
          <w:sz w:val="18"/>
          <w:szCs w:val="18"/>
        </w:rPr>
      </w:pPr>
      <w:r w:rsidRPr="00F446DF">
        <w:rPr>
          <w:rFonts w:ascii="Arial" w:hAnsi="Arial" w:cs="Arial"/>
          <w:b/>
          <w:sz w:val="18"/>
          <w:szCs w:val="18"/>
        </w:rPr>
        <w:t>Elem</w:t>
      </w:r>
      <w:r>
        <w:rPr>
          <w:rFonts w:ascii="Arial" w:hAnsi="Arial" w:cs="Arial"/>
          <w:b/>
          <w:sz w:val="18"/>
          <w:szCs w:val="18"/>
        </w:rPr>
        <w:t>ento de Despesa:</w:t>
      </w:r>
      <w:r w:rsidR="00FE4229" w:rsidRPr="00FE4229">
        <w:t xml:space="preserve"> </w:t>
      </w:r>
      <w:r w:rsidR="00FE4229" w:rsidRPr="00FE4229">
        <w:rPr>
          <w:rFonts w:ascii="Arial" w:hAnsi="Arial" w:cs="Arial"/>
          <w:b/>
          <w:sz w:val="18"/>
          <w:szCs w:val="18"/>
        </w:rPr>
        <w:t>4.4.90.52.00.00 - EQUIPAMENTOS E MATERIAL PERMANENTE</w:t>
      </w:r>
      <w:r>
        <w:rPr>
          <w:rFonts w:ascii="Arial" w:hAnsi="Arial" w:cs="Arial"/>
          <w:b/>
          <w:sz w:val="18"/>
          <w:szCs w:val="18"/>
        </w:rPr>
        <w:t xml:space="preserve"> </w:t>
      </w:r>
    </w:p>
    <w:p w:rsidR="00F446DF" w:rsidRDefault="00F446DF" w:rsidP="00F446DF">
      <w:pPr>
        <w:jc w:val="both"/>
        <w:rPr>
          <w:rFonts w:ascii="Arial" w:hAnsi="Arial" w:cs="Arial"/>
          <w:b/>
          <w:sz w:val="18"/>
          <w:szCs w:val="18"/>
        </w:rPr>
      </w:pPr>
      <w:r w:rsidRPr="00F446DF">
        <w:rPr>
          <w:rFonts w:ascii="Arial" w:hAnsi="Arial" w:cs="Arial"/>
          <w:b/>
          <w:sz w:val="18"/>
          <w:szCs w:val="18"/>
        </w:rPr>
        <w:t>Fonte d</w:t>
      </w:r>
      <w:r>
        <w:rPr>
          <w:rFonts w:ascii="Arial" w:hAnsi="Arial" w:cs="Arial"/>
          <w:b/>
          <w:sz w:val="18"/>
          <w:szCs w:val="18"/>
        </w:rPr>
        <w:t>e Recurso:</w:t>
      </w:r>
      <w:r w:rsidR="00FE4229" w:rsidRPr="00FE4229">
        <w:rPr>
          <w:rFonts w:ascii="Arial" w:hAnsi="Arial" w:cs="Arial"/>
          <w:b/>
          <w:sz w:val="18"/>
          <w:szCs w:val="18"/>
        </w:rPr>
        <w:t xml:space="preserve"> </w:t>
      </w:r>
      <w:proofErr w:type="gramStart"/>
      <w:r w:rsidR="00FE4229" w:rsidRPr="005B5150">
        <w:rPr>
          <w:rFonts w:ascii="Arial" w:hAnsi="Arial" w:cs="Arial"/>
          <w:b/>
          <w:sz w:val="18"/>
          <w:szCs w:val="18"/>
        </w:rPr>
        <w:t>1 - RECURSOS</w:t>
      </w:r>
      <w:proofErr w:type="gramEnd"/>
      <w:r w:rsidR="00FE4229" w:rsidRPr="005B5150">
        <w:rPr>
          <w:rFonts w:ascii="Arial" w:hAnsi="Arial" w:cs="Arial"/>
          <w:b/>
          <w:sz w:val="18"/>
          <w:szCs w:val="18"/>
        </w:rPr>
        <w:t xml:space="preserve"> ORDINÁRIOS</w:t>
      </w:r>
      <w:r>
        <w:rPr>
          <w:rFonts w:ascii="Arial" w:hAnsi="Arial" w:cs="Arial"/>
          <w:b/>
          <w:sz w:val="18"/>
          <w:szCs w:val="18"/>
        </w:rPr>
        <w:t xml:space="preserve"> </w:t>
      </w:r>
    </w:p>
    <w:p w:rsidR="00DA1DF6" w:rsidRDefault="00DA1DF6" w:rsidP="00F446DF">
      <w:pPr>
        <w:jc w:val="both"/>
        <w:rPr>
          <w:rFonts w:ascii="Arial" w:hAnsi="Arial" w:cs="Arial"/>
          <w:b/>
          <w:sz w:val="18"/>
          <w:szCs w:val="18"/>
        </w:rPr>
      </w:pPr>
    </w:p>
    <w:p w:rsidR="00DA1DF6" w:rsidRPr="00F446DF" w:rsidRDefault="00DA1DF6" w:rsidP="00DA1DF6">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xml:space="preserve">. Orçamentária: </w:t>
      </w:r>
      <w:proofErr w:type="spellStart"/>
      <w:r>
        <w:rPr>
          <w:rFonts w:ascii="Arial" w:hAnsi="Arial" w:cs="Arial"/>
          <w:b/>
          <w:sz w:val="18"/>
          <w:szCs w:val="18"/>
        </w:rPr>
        <w:t>Red</w:t>
      </w:r>
      <w:proofErr w:type="spellEnd"/>
      <w:r>
        <w:rPr>
          <w:rFonts w:ascii="Arial" w:hAnsi="Arial" w:cs="Arial"/>
          <w:b/>
          <w:sz w:val="18"/>
          <w:szCs w:val="18"/>
        </w:rPr>
        <w:t xml:space="preserve">: 335 </w:t>
      </w:r>
    </w:p>
    <w:p w:rsidR="00DA1DF6" w:rsidRPr="00F446DF" w:rsidRDefault="00DA1DF6" w:rsidP="00DA1DF6">
      <w:pPr>
        <w:jc w:val="both"/>
        <w:rPr>
          <w:rFonts w:ascii="Arial" w:hAnsi="Arial" w:cs="Arial"/>
          <w:b/>
          <w:sz w:val="18"/>
          <w:szCs w:val="18"/>
        </w:rPr>
      </w:pPr>
      <w:r>
        <w:rPr>
          <w:rFonts w:ascii="Arial" w:hAnsi="Arial" w:cs="Arial"/>
          <w:b/>
          <w:sz w:val="18"/>
          <w:szCs w:val="18"/>
        </w:rPr>
        <w:t>Órgão/</w:t>
      </w:r>
      <w:proofErr w:type="gramStart"/>
      <w:r>
        <w:rPr>
          <w:rFonts w:ascii="Arial" w:hAnsi="Arial" w:cs="Arial"/>
          <w:b/>
          <w:sz w:val="18"/>
          <w:szCs w:val="18"/>
        </w:rPr>
        <w:t>Unidade:</w:t>
      </w:r>
      <w:proofErr w:type="gramEnd"/>
      <w:r w:rsidR="00F06E1C">
        <w:rPr>
          <w:rFonts w:ascii="Arial" w:hAnsi="Arial" w:cs="Arial"/>
          <w:b/>
          <w:sz w:val="18"/>
          <w:szCs w:val="18"/>
        </w:rPr>
        <w:t>11.001</w:t>
      </w:r>
      <w:r>
        <w:rPr>
          <w:rFonts w:ascii="Arial" w:hAnsi="Arial" w:cs="Arial"/>
          <w:b/>
          <w:sz w:val="18"/>
          <w:szCs w:val="18"/>
        </w:rPr>
        <w:t xml:space="preserve"> </w:t>
      </w:r>
      <w:r w:rsidR="00F06E1C">
        <w:rPr>
          <w:rFonts w:ascii="Arial" w:hAnsi="Arial" w:cs="Arial"/>
          <w:b/>
          <w:sz w:val="18"/>
          <w:szCs w:val="18"/>
        </w:rPr>
        <w:t>Secretaria Municipal de saúde</w:t>
      </w:r>
    </w:p>
    <w:p w:rsidR="00DA1DF6" w:rsidRPr="00F446DF" w:rsidRDefault="00DA1DF6" w:rsidP="00DA1DF6">
      <w:pPr>
        <w:jc w:val="both"/>
        <w:rPr>
          <w:rFonts w:ascii="Arial" w:hAnsi="Arial" w:cs="Arial"/>
          <w:b/>
          <w:sz w:val="18"/>
          <w:szCs w:val="18"/>
        </w:rPr>
      </w:pPr>
      <w:r>
        <w:rPr>
          <w:rFonts w:ascii="Arial" w:hAnsi="Arial" w:cs="Arial"/>
          <w:b/>
          <w:sz w:val="18"/>
          <w:szCs w:val="18"/>
        </w:rPr>
        <w:t>Função/</w:t>
      </w:r>
      <w:proofErr w:type="gramStart"/>
      <w:r>
        <w:rPr>
          <w:rFonts w:ascii="Arial" w:hAnsi="Arial" w:cs="Arial"/>
          <w:b/>
          <w:sz w:val="18"/>
          <w:szCs w:val="18"/>
        </w:rPr>
        <w:t>Subfunção:</w:t>
      </w:r>
      <w:proofErr w:type="gramEnd"/>
      <w:r w:rsidR="00F06E1C">
        <w:rPr>
          <w:rFonts w:ascii="Arial" w:hAnsi="Arial" w:cs="Arial"/>
          <w:b/>
          <w:sz w:val="18"/>
          <w:szCs w:val="18"/>
        </w:rPr>
        <w:t>10.301</w:t>
      </w:r>
      <w:r>
        <w:rPr>
          <w:rFonts w:ascii="Arial" w:hAnsi="Arial" w:cs="Arial"/>
          <w:b/>
          <w:sz w:val="18"/>
          <w:szCs w:val="18"/>
        </w:rPr>
        <w:t xml:space="preserve"> </w:t>
      </w:r>
      <w:r w:rsidR="00F06E1C">
        <w:rPr>
          <w:rFonts w:ascii="Arial" w:hAnsi="Arial" w:cs="Arial"/>
          <w:b/>
          <w:sz w:val="18"/>
          <w:szCs w:val="18"/>
        </w:rPr>
        <w:t>saúde/atenção básica</w:t>
      </w:r>
    </w:p>
    <w:p w:rsidR="00DA1DF6" w:rsidRPr="00F446DF" w:rsidRDefault="00DA1DF6" w:rsidP="00DA1DF6">
      <w:pPr>
        <w:jc w:val="both"/>
        <w:rPr>
          <w:rFonts w:ascii="Arial" w:hAnsi="Arial" w:cs="Arial"/>
          <w:b/>
          <w:sz w:val="18"/>
          <w:szCs w:val="18"/>
        </w:rPr>
      </w:pPr>
      <w:r w:rsidRPr="00F446DF">
        <w:rPr>
          <w:rFonts w:ascii="Arial" w:hAnsi="Arial" w:cs="Arial"/>
          <w:b/>
          <w:sz w:val="18"/>
          <w:szCs w:val="18"/>
        </w:rPr>
        <w:t xml:space="preserve">Projeto </w:t>
      </w:r>
      <w:r>
        <w:rPr>
          <w:rFonts w:ascii="Arial" w:hAnsi="Arial" w:cs="Arial"/>
          <w:b/>
          <w:sz w:val="18"/>
          <w:szCs w:val="18"/>
        </w:rPr>
        <w:t>Atividade:</w:t>
      </w:r>
      <w:r w:rsidR="00F06E1C" w:rsidRPr="00F06E1C">
        <w:t xml:space="preserve"> </w:t>
      </w:r>
      <w:proofErr w:type="gramStart"/>
      <w:r w:rsidR="00F06E1C" w:rsidRPr="00F06E1C">
        <w:rPr>
          <w:rFonts w:ascii="Arial" w:hAnsi="Arial" w:cs="Arial"/>
          <w:b/>
          <w:sz w:val="18"/>
          <w:szCs w:val="18"/>
        </w:rPr>
        <w:t>1029 - AQUISIÇÃO</w:t>
      </w:r>
      <w:proofErr w:type="gramEnd"/>
      <w:r w:rsidR="00F06E1C" w:rsidRPr="00F06E1C">
        <w:rPr>
          <w:rFonts w:ascii="Arial" w:hAnsi="Arial" w:cs="Arial"/>
          <w:b/>
          <w:sz w:val="18"/>
          <w:szCs w:val="18"/>
        </w:rPr>
        <w:t xml:space="preserve"> DE VEÍCULOS ATENÇÃO BÁSICA</w:t>
      </w:r>
      <w:r>
        <w:rPr>
          <w:rFonts w:ascii="Arial" w:hAnsi="Arial" w:cs="Arial"/>
          <w:b/>
          <w:sz w:val="18"/>
          <w:szCs w:val="18"/>
        </w:rPr>
        <w:t xml:space="preserve"> </w:t>
      </w:r>
    </w:p>
    <w:p w:rsidR="00DA1DF6" w:rsidRPr="00F446DF" w:rsidRDefault="00DA1DF6" w:rsidP="00DA1DF6">
      <w:pPr>
        <w:jc w:val="both"/>
        <w:rPr>
          <w:rFonts w:ascii="Arial" w:hAnsi="Arial" w:cs="Arial"/>
          <w:b/>
          <w:sz w:val="18"/>
          <w:szCs w:val="18"/>
        </w:rPr>
      </w:pPr>
      <w:r w:rsidRPr="00F446DF">
        <w:rPr>
          <w:rFonts w:ascii="Arial" w:hAnsi="Arial" w:cs="Arial"/>
          <w:b/>
          <w:sz w:val="18"/>
          <w:szCs w:val="18"/>
        </w:rPr>
        <w:t>Elem</w:t>
      </w:r>
      <w:r>
        <w:rPr>
          <w:rFonts w:ascii="Arial" w:hAnsi="Arial" w:cs="Arial"/>
          <w:b/>
          <w:sz w:val="18"/>
          <w:szCs w:val="18"/>
        </w:rPr>
        <w:t>ento de Despesa:</w:t>
      </w:r>
      <w:r w:rsidR="00F06E1C" w:rsidRPr="00F06E1C">
        <w:t xml:space="preserve"> </w:t>
      </w:r>
      <w:r w:rsidR="00F06E1C" w:rsidRPr="00F06E1C">
        <w:rPr>
          <w:rFonts w:ascii="Arial" w:hAnsi="Arial" w:cs="Arial"/>
          <w:b/>
          <w:sz w:val="18"/>
          <w:szCs w:val="18"/>
        </w:rPr>
        <w:t>4.4.90.52.00.00 - EQUIPAMENTOS E MATERIAL PERMANENTE</w:t>
      </w:r>
      <w:proofErr w:type="gramStart"/>
      <w:r w:rsidR="00F06E1C" w:rsidRPr="00F06E1C">
        <w:rPr>
          <w:rFonts w:ascii="Arial" w:hAnsi="Arial" w:cs="Arial"/>
          <w:b/>
          <w:sz w:val="18"/>
          <w:szCs w:val="18"/>
        </w:rPr>
        <w:t xml:space="preserve"> </w:t>
      </w:r>
      <w:r>
        <w:rPr>
          <w:rFonts w:ascii="Arial" w:hAnsi="Arial" w:cs="Arial"/>
          <w:b/>
          <w:sz w:val="18"/>
          <w:szCs w:val="18"/>
        </w:rPr>
        <w:t xml:space="preserve"> </w:t>
      </w:r>
    </w:p>
    <w:p w:rsidR="00DA1DF6" w:rsidRPr="00F446DF" w:rsidRDefault="00DA1DF6" w:rsidP="00DA1DF6">
      <w:pPr>
        <w:jc w:val="both"/>
        <w:rPr>
          <w:rFonts w:ascii="Arial" w:hAnsi="Arial" w:cs="Arial"/>
          <w:b/>
          <w:sz w:val="18"/>
          <w:szCs w:val="18"/>
        </w:rPr>
      </w:pPr>
      <w:proofErr w:type="gramEnd"/>
      <w:r w:rsidRPr="00F446DF">
        <w:rPr>
          <w:rFonts w:ascii="Arial" w:hAnsi="Arial" w:cs="Arial"/>
          <w:b/>
          <w:sz w:val="18"/>
          <w:szCs w:val="18"/>
        </w:rPr>
        <w:t>Fonte d</w:t>
      </w:r>
      <w:r>
        <w:rPr>
          <w:rFonts w:ascii="Arial" w:hAnsi="Arial" w:cs="Arial"/>
          <w:b/>
          <w:sz w:val="18"/>
          <w:szCs w:val="18"/>
        </w:rPr>
        <w:t xml:space="preserve">e Recurso: </w:t>
      </w:r>
      <w:r w:rsidR="00F06E1C" w:rsidRPr="00F06E1C">
        <w:rPr>
          <w:rFonts w:ascii="Arial" w:hAnsi="Arial" w:cs="Arial"/>
          <w:b/>
          <w:sz w:val="18"/>
          <w:szCs w:val="18"/>
        </w:rPr>
        <w:t>3 - RECURSOS DA SAUDE</w:t>
      </w:r>
    </w:p>
    <w:p w:rsidR="00DA1DF6" w:rsidRDefault="00DA1DF6" w:rsidP="00F446DF">
      <w:pPr>
        <w:jc w:val="both"/>
        <w:rPr>
          <w:rFonts w:ascii="Arial" w:hAnsi="Arial" w:cs="Arial"/>
          <w:b/>
          <w:sz w:val="18"/>
          <w:szCs w:val="18"/>
        </w:rPr>
      </w:pPr>
    </w:p>
    <w:p w:rsidR="00DA1DF6" w:rsidRPr="00F446DF" w:rsidRDefault="00DA1DF6" w:rsidP="00DA1DF6">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xml:space="preserve">. Orçamentária: </w:t>
      </w:r>
      <w:proofErr w:type="spellStart"/>
      <w:r>
        <w:rPr>
          <w:rFonts w:ascii="Arial" w:hAnsi="Arial" w:cs="Arial"/>
          <w:b/>
          <w:sz w:val="18"/>
          <w:szCs w:val="18"/>
        </w:rPr>
        <w:t>Red</w:t>
      </w:r>
      <w:proofErr w:type="spellEnd"/>
      <w:r>
        <w:rPr>
          <w:rFonts w:ascii="Arial" w:hAnsi="Arial" w:cs="Arial"/>
          <w:b/>
          <w:sz w:val="18"/>
          <w:szCs w:val="18"/>
        </w:rPr>
        <w:t>: 370</w:t>
      </w:r>
    </w:p>
    <w:p w:rsidR="00DA1DF6" w:rsidRPr="00F446DF" w:rsidRDefault="00DA1DF6" w:rsidP="00DA1DF6">
      <w:pPr>
        <w:jc w:val="both"/>
        <w:rPr>
          <w:rFonts w:ascii="Arial" w:hAnsi="Arial" w:cs="Arial"/>
          <w:b/>
          <w:sz w:val="18"/>
          <w:szCs w:val="18"/>
        </w:rPr>
      </w:pPr>
      <w:r>
        <w:rPr>
          <w:rFonts w:ascii="Arial" w:hAnsi="Arial" w:cs="Arial"/>
          <w:b/>
          <w:sz w:val="18"/>
          <w:szCs w:val="18"/>
        </w:rPr>
        <w:t xml:space="preserve">Órgão/Unidade: </w:t>
      </w:r>
      <w:proofErr w:type="gramStart"/>
      <w:r w:rsidR="00F06E1C">
        <w:rPr>
          <w:rFonts w:ascii="Arial" w:hAnsi="Arial" w:cs="Arial"/>
          <w:b/>
          <w:sz w:val="18"/>
          <w:szCs w:val="18"/>
        </w:rPr>
        <w:t>11.001 Secretaria</w:t>
      </w:r>
      <w:proofErr w:type="gramEnd"/>
      <w:r w:rsidR="00F06E1C">
        <w:rPr>
          <w:rFonts w:ascii="Arial" w:hAnsi="Arial" w:cs="Arial"/>
          <w:b/>
          <w:sz w:val="18"/>
          <w:szCs w:val="18"/>
        </w:rPr>
        <w:t xml:space="preserve"> Municipal de saúde</w:t>
      </w:r>
    </w:p>
    <w:p w:rsidR="00DA1DF6" w:rsidRPr="00F446DF" w:rsidRDefault="00DA1DF6" w:rsidP="00DA1DF6">
      <w:pPr>
        <w:jc w:val="both"/>
        <w:rPr>
          <w:rFonts w:ascii="Arial" w:hAnsi="Arial" w:cs="Arial"/>
          <w:b/>
          <w:sz w:val="18"/>
          <w:szCs w:val="18"/>
        </w:rPr>
      </w:pPr>
      <w:r>
        <w:rPr>
          <w:rFonts w:ascii="Arial" w:hAnsi="Arial" w:cs="Arial"/>
          <w:b/>
          <w:sz w:val="18"/>
          <w:szCs w:val="18"/>
        </w:rPr>
        <w:t>Função/</w:t>
      </w:r>
      <w:proofErr w:type="spellStart"/>
      <w:r>
        <w:rPr>
          <w:rFonts w:ascii="Arial" w:hAnsi="Arial" w:cs="Arial"/>
          <w:b/>
          <w:sz w:val="18"/>
          <w:szCs w:val="18"/>
        </w:rPr>
        <w:t>Subfunção</w:t>
      </w:r>
      <w:proofErr w:type="spellEnd"/>
      <w:r>
        <w:rPr>
          <w:rFonts w:ascii="Arial" w:hAnsi="Arial" w:cs="Arial"/>
          <w:b/>
          <w:sz w:val="18"/>
          <w:szCs w:val="18"/>
        </w:rPr>
        <w:t>:</w:t>
      </w:r>
      <w:r w:rsidR="00F06E1C">
        <w:rPr>
          <w:rFonts w:ascii="Arial" w:hAnsi="Arial" w:cs="Arial"/>
          <w:b/>
          <w:sz w:val="18"/>
          <w:szCs w:val="18"/>
        </w:rPr>
        <w:t xml:space="preserve"> 10.302</w:t>
      </w:r>
      <w:r>
        <w:rPr>
          <w:rFonts w:ascii="Arial" w:hAnsi="Arial" w:cs="Arial"/>
          <w:b/>
          <w:sz w:val="18"/>
          <w:szCs w:val="18"/>
        </w:rPr>
        <w:t xml:space="preserve"> </w:t>
      </w:r>
      <w:r w:rsidR="00F06E1C">
        <w:rPr>
          <w:rFonts w:ascii="Arial" w:hAnsi="Arial" w:cs="Arial"/>
          <w:b/>
          <w:sz w:val="18"/>
          <w:szCs w:val="18"/>
        </w:rPr>
        <w:t>saúde/assistência hospitalar e ambulatorial</w:t>
      </w:r>
    </w:p>
    <w:p w:rsidR="00DA1DF6" w:rsidRPr="00F446DF" w:rsidRDefault="00DA1DF6" w:rsidP="00DA1DF6">
      <w:pPr>
        <w:jc w:val="both"/>
        <w:rPr>
          <w:rFonts w:ascii="Arial" w:hAnsi="Arial" w:cs="Arial"/>
          <w:b/>
          <w:sz w:val="18"/>
          <w:szCs w:val="18"/>
        </w:rPr>
      </w:pPr>
      <w:r w:rsidRPr="00F446DF">
        <w:rPr>
          <w:rFonts w:ascii="Arial" w:hAnsi="Arial" w:cs="Arial"/>
          <w:b/>
          <w:sz w:val="18"/>
          <w:szCs w:val="18"/>
        </w:rPr>
        <w:t xml:space="preserve">Projeto </w:t>
      </w:r>
      <w:r>
        <w:rPr>
          <w:rFonts w:ascii="Arial" w:hAnsi="Arial" w:cs="Arial"/>
          <w:b/>
          <w:sz w:val="18"/>
          <w:szCs w:val="18"/>
        </w:rPr>
        <w:t xml:space="preserve">Atividade: </w:t>
      </w:r>
      <w:r w:rsidR="00F06E1C" w:rsidRPr="00F06E1C">
        <w:rPr>
          <w:rFonts w:ascii="Arial" w:hAnsi="Arial" w:cs="Arial"/>
          <w:b/>
          <w:sz w:val="18"/>
          <w:szCs w:val="18"/>
        </w:rPr>
        <w:t xml:space="preserve">1021 - AQUISIÇÃO DE CARRO COM </w:t>
      </w:r>
      <w:proofErr w:type="gramStart"/>
      <w:r w:rsidR="00F06E1C" w:rsidRPr="00F06E1C">
        <w:rPr>
          <w:rFonts w:ascii="Arial" w:hAnsi="Arial" w:cs="Arial"/>
          <w:b/>
          <w:sz w:val="18"/>
          <w:szCs w:val="18"/>
        </w:rPr>
        <w:t>7</w:t>
      </w:r>
      <w:proofErr w:type="gramEnd"/>
      <w:r w:rsidR="00F06E1C" w:rsidRPr="00F06E1C">
        <w:rPr>
          <w:rFonts w:ascii="Arial" w:hAnsi="Arial" w:cs="Arial"/>
          <w:b/>
          <w:sz w:val="18"/>
          <w:szCs w:val="18"/>
        </w:rPr>
        <w:t xml:space="preserve"> LUGARES PARA CENTRAL DE REGULAÇÃO</w:t>
      </w:r>
    </w:p>
    <w:p w:rsidR="00DA1DF6" w:rsidRPr="00F446DF" w:rsidRDefault="00DA1DF6" w:rsidP="00DA1DF6">
      <w:pPr>
        <w:jc w:val="both"/>
        <w:rPr>
          <w:rFonts w:ascii="Arial" w:hAnsi="Arial" w:cs="Arial"/>
          <w:b/>
          <w:sz w:val="18"/>
          <w:szCs w:val="18"/>
        </w:rPr>
      </w:pPr>
      <w:r w:rsidRPr="00F446DF">
        <w:rPr>
          <w:rFonts w:ascii="Arial" w:hAnsi="Arial" w:cs="Arial"/>
          <w:b/>
          <w:sz w:val="18"/>
          <w:szCs w:val="18"/>
        </w:rPr>
        <w:t>Elem</w:t>
      </w:r>
      <w:r>
        <w:rPr>
          <w:rFonts w:ascii="Arial" w:hAnsi="Arial" w:cs="Arial"/>
          <w:b/>
          <w:sz w:val="18"/>
          <w:szCs w:val="18"/>
        </w:rPr>
        <w:t>ento de Despesa:</w:t>
      </w:r>
      <w:r w:rsidR="00F06E1C" w:rsidRPr="00F06E1C">
        <w:rPr>
          <w:rFonts w:ascii="Arial" w:hAnsi="Arial" w:cs="Arial"/>
          <w:b/>
          <w:sz w:val="18"/>
          <w:szCs w:val="18"/>
        </w:rPr>
        <w:t xml:space="preserve"> 4.4.90.52.00.00 - EQUIPAMENTOS E MATERIAL PERMANENTE</w:t>
      </w:r>
      <w:r>
        <w:rPr>
          <w:rFonts w:ascii="Arial" w:hAnsi="Arial" w:cs="Arial"/>
          <w:b/>
          <w:sz w:val="18"/>
          <w:szCs w:val="18"/>
        </w:rPr>
        <w:t xml:space="preserve"> </w:t>
      </w:r>
    </w:p>
    <w:p w:rsidR="00DA1DF6" w:rsidRPr="00F446DF" w:rsidRDefault="00DA1DF6" w:rsidP="00DA1DF6">
      <w:pPr>
        <w:jc w:val="both"/>
        <w:rPr>
          <w:rFonts w:ascii="Arial" w:hAnsi="Arial" w:cs="Arial"/>
          <w:b/>
          <w:sz w:val="18"/>
          <w:szCs w:val="18"/>
        </w:rPr>
      </w:pPr>
      <w:r w:rsidRPr="00F446DF">
        <w:rPr>
          <w:rFonts w:ascii="Arial" w:hAnsi="Arial" w:cs="Arial"/>
          <w:b/>
          <w:sz w:val="18"/>
          <w:szCs w:val="18"/>
        </w:rPr>
        <w:t>Fonte d</w:t>
      </w:r>
      <w:r>
        <w:rPr>
          <w:rFonts w:ascii="Arial" w:hAnsi="Arial" w:cs="Arial"/>
          <w:b/>
          <w:sz w:val="18"/>
          <w:szCs w:val="18"/>
        </w:rPr>
        <w:t xml:space="preserve">e Recurso: </w:t>
      </w:r>
      <w:r w:rsidR="00F06E1C" w:rsidRPr="00F06E1C">
        <w:rPr>
          <w:rFonts w:ascii="Arial" w:hAnsi="Arial" w:cs="Arial"/>
          <w:b/>
          <w:sz w:val="18"/>
          <w:szCs w:val="18"/>
        </w:rPr>
        <w:t>3 - RECURSOS DA SAUDE</w:t>
      </w:r>
    </w:p>
    <w:p w:rsidR="00DA1DF6" w:rsidRDefault="00DA1DF6" w:rsidP="00F446DF">
      <w:pPr>
        <w:jc w:val="both"/>
        <w:rPr>
          <w:rFonts w:ascii="Arial" w:hAnsi="Arial" w:cs="Arial"/>
          <w:b/>
          <w:sz w:val="18"/>
          <w:szCs w:val="18"/>
        </w:rPr>
      </w:pPr>
    </w:p>
    <w:p w:rsidR="00DA1DF6" w:rsidRDefault="00DA1DF6" w:rsidP="00DA1DF6">
      <w:pPr>
        <w:jc w:val="both"/>
        <w:rPr>
          <w:rFonts w:ascii="Arial" w:hAnsi="Arial" w:cs="Arial"/>
          <w:b/>
          <w:sz w:val="18"/>
          <w:szCs w:val="18"/>
        </w:rPr>
      </w:pPr>
    </w:p>
    <w:p w:rsidR="00DA1DF6" w:rsidRDefault="00DA1DF6" w:rsidP="00DA1DF6">
      <w:pPr>
        <w:jc w:val="both"/>
        <w:rPr>
          <w:rFonts w:ascii="Arial" w:hAnsi="Arial" w:cs="Arial"/>
          <w:b/>
          <w:sz w:val="18"/>
          <w:szCs w:val="18"/>
        </w:rPr>
      </w:pPr>
    </w:p>
    <w:p w:rsidR="00DA1DF6" w:rsidRDefault="00DA1DF6" w:rsidP="00DA1DF6">
      <w:pPr>
        <w:jc w:val="both"/>
        <w:rPr>
          <w:rFonts w:ascii="Arial" w:hAnsi="Arial" w:cs="Arial"/>
          <w:b/>
          <w:sz w:val="18"/>
          <w:szCs w:val="18"/>
        </w:rPr>
      </w:pPr>
    </w:p>
    <w:p w:rsidR="00DA1DF6" w:rsidRDefault="00DA1DF6" w:rsidP="00DA1DF6">
      <w:pPr>
        <w:jc w:val="both"/>
        <w:rPr>
          <w:rFonts w:ascii="Arial" w:hAnsi="Arial" w:cs="Arial"/>
          <w:b/>
          <w:sz w:val="18"/>
          <w:szCs w:val="18"/>
        </w:rPr>
      </w:pPr>
    </w:p>
    <w:p w:rsidR="00DA1DF6" w:rsidRPr="00F446DF" w:rsidRDefault="00DA1DF6" w:rsidP="00DA1DF6">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xml:space="preserve">. Orçamentária: </w:t>
      </w:r>
      <w:proofErr w:type="spellStart"/>
      <w:r>
        <w:rPr>
          <w:rFonts w:ascii="Arial" w:hAnsi="Arial" w:cs="Arial"/>
          <w:b/>
          <w:sz w:val="18"/>
          <w:szCs w:val="18"/>
        </w:rPr>
        <w:t>Red</w:t>
      </w:r>
      <w:proofErr w:type="spellEnd"/>
      <w:r>
        <w:rPr>
          <w:rFonts w:ascii="Arial" w:hAnsi="Arial" w:cs="Arial"/>
          <w:b/>
          <w:sz w:val="18"/>
          <w:szCs w:val="18"/>
        </w:rPr>
        <w:t xml:space="preserve">: 400 </w:t>
      </w:r>
    </w:p>
    <w:p w:rsidR="00DA1DF6" w:rsidRPr="00F446DF" w:rsidRDefault="00DA1DF6" w:rsidP="00DA1DF6">
      <w:pPr>
        <w:jc w:val="both"/>
        <w:rPr>
          <w:rFonts w:ascii="Arial" w:hAnsi="Arial" w:cs="Arial"/>
          <w:b/>
          <w:sz w:val="18"/>
          <w:szCs w:val="18"/>
        </w:rPr>
      </w:pPr>
      <w:r>
        <w:rPr>
          <w:rFonts w:ascii="Arial" w:hAnsi="Arial" w:cs="Arial"/>
          <w:b/>
          <w:sz w:val="18"/>
          <w:szCs w:val="18"/>
        </w:rPr>
        <w:t>Órgão/Unidade:</w:t>
      </w:r>
      <w:r w:rsidR="00F06E1C">
        <w:rPr>
          <w:rFonts w:ascii="Arial" w:hAnsi="Arial" w:cs="Arial"/>
          <w:b/>
          <w:sz w:val="18"/>
          <w:szCs w:val="18"/>
        </w:rPr>
        <w:t xml:space="preserve"> </w:t>
      </w:r>
      <w:proofErr w:type="gramStart"/>
      <w:r w:rsidR="00F06E1C">
        <w:rPr>
          <w:rFonts w:ascii="Arial" w:hAnsi="Arial" w:cs="Arial"/>
          <w:b/>
          <w:sz w:val="18"/>
          <w:szCs w:val="18"/>
        </w:rPr>
        <w:t>11.001</w:t>
      </w:r>
      <w:r>
        <w:rPr>
          <w:rFonts w:ascii="Arial" w:hAnsi="Arial" w:cs="Arial"/>
          <w:b/>
          <w:sz w:val="18"/>
          <w:szCs w:val="18"/>
        </w:rPr>
        <w:t xml:space="preserve"> </w:t>
      </w:r>
      <w:r w:rsidR="00F06E1C">
        <w:rPr>
          <w:rFonts w:ascii="Arial" w:hAnsi="Arial" w:cs="Arial"/>
          <w:b/>
          <w:sz w:val="18"/>
          <w:szCs w:val="18"/>
        </w:rPr>
        <w:t>Secretaria</w:t>
      </w:r>
      <w:proofErr w:type="gramEnd"/>
      <w:r w:rsidR="00F06E1C">
        <w:rPr>
          <w:rFonts w:ascii="Arial" w:hAnsi="Arial" w:cs="Arial"/>
          <w:b/>
          <w:sz w:val="18"/>
          <w:szCs w:val="18"/>
        </w:rPr>
        <w:t xml:space="preserve"> Municipal de saúde</w:t>
      </w:r>
    </w:p>
    <w:p w:rsidR="00DA1DF6" w:rsidRPr="00F446DF" w:rsidRDefault="00DA1DF6" w:rsidP="00DA1DF6">
      <w:pPr>
        <w:jc w:val="both"/>
        <w:rPr>
          <w:rFonts w:ascii="Arial" w:hAnsi="Arial" w:cs="Arial"/>
          <w:b/>
          <w:sz w:val="18"/>
          <w:szCs w:val="18"/>
        </w:rPr>
      </w:pPr>
      <w:r>
        <w:rPr>
          <w:rFonts w:ascii="Arial" w:hAnsi="Arial" w:cs="Arial"/>
          <w:b/>
          <w:sz w:val="18"/>
          <w:szCs w:val="18"/>
        </w:rPr>
        <w:t>Função/</w:t>
      </w:r>
      <w:proofErr w:type="spellStart"/>
      <w:r>
        <w:rPr>
          <w:rFonts w:ascii="Arial" w:hAnsi="Arial" w:cs="Arial"/>
          <w:b/>
          <w:sz w:val="18"/>
          <w:szCs w:val="18"/>
        </w:rPr>
        <w:t>Subfunção</w:t>
      </w:r>
      <w:proofErr w:type="spellEnd"/>
      <w:r>
        <w:rPr>
          <w:rFonts w:ascii="Arial" w:hAnsi="Arial" w:cs="Arial"/>
          <w:b/>
          <w:sz w:val="18"/>
          <w:szCs w:val="18"/>
        </w:rPr>
        <w:t>:</w:t>
      </w:r>
      <w:r w:rsidR="00F06E1C">
        <w:rPr>
          <w:rFonts w:ascii="Arial" w:hAnsi="Arial" w:cs="Arial"/>
          <w:b/>
          <w:sz w:val="18"/>
          <w:szCs w:val="18"/>
        </w:rPr>
        <w:t xml:space="preserve"> 10.302</w:t>
      </w:r>
      <w:r w:rsidR="00F06E1C" w:rsidRPr="00F06E1C">
        <w:t xml:space="preserve"> </w:t>
      </w:r>
      <w:r w:rsidR="00F06E1C" w:rsidRPr="00F06E1C">
        <w:rPr>
          <w:rFonts w:ascii="Arial" w:hAnsi="Arial" w:cs="Arial"/>
          <w:b/>
          <w:sz w:val="18"/>
          <w:szCs w:val="18"/>
        </w:rPr>
        <w:t>saúde/assistência hospitalar e ambulatorial</w:t>
      </w:r>
      <w:r>
        <w:rPr>
          <w:rFonts w:ascii="Arial" w:hAnsi="Arial" w:cs="Arial"/>
          <w:b/>
          <w:sz w:val="18"/>
          <w:szCs w:val="18"/>
        </w:rPr>
        <w:t xml:space="preserve"> </w:t>
      </w:r>
    </w:p>
    <w:p w:rsidR="00DA1DF6" w:rsidRPr="00F446DF" w:rsidRDefault="00DA1DF6" w:rsidP="00DA1DF6">
      <w:pPr>
        <w:jc w:val="both"/>
        <w:rPr>
          <w:rFonts w:ascii="Arial" w:hAnsi="Arial" w:cs="Arial"/>
          <w:b/>
          <w:sz w:val="18"/>
          <w:szCs w:val="18"/>
        </w:rPr>
      </w:pPr>
      <w:r w:rsidRPr="00F446DF">
        <w:rPr>
          <w:rFonts w:ascii="Arial" w:hAnsi="Arial" w:cs="Arial"/>
          <w:b/>
          <w:sz w:val="18"/>
          <w:szCs w:val="18"/>
        </w:rPr>
        <w:t xml:space="preserve">Projeto </w:t>
      </w:r>
      <w:r>
        <w:rPr>
          <w:rFonts w:ascii="Arial" w:hAnsi="Arial" w:cs="Arial"/>
          <w:b/>
          <w:sz w:val="18"/>
          <w:szCs w:val="18"/>
        </w:rPr>
        <w:t>Atividade</w:t>
      </w:r>
      <w:proofErr w:type="gramStart"/>
      <w:r>
        <w:rPr>
          <w:rFonts w:ascii="Arial" w:hAnsi="Arial" w:cs="Arial"/>
          <w:b/>
          <w:sz w:val="18"/>
          <w:szCs w:val="18"/>
        </w:rPr>
        <w:t>:</w:t>
      </w:r>
      <w:r w:rsidR="00F06E1C" w:rsidRPr="00F06E1C">
        <w:t xml:space="preserve"> </w:t>
      </w:r>
      <w:r w:rsidR="00F06E1C" w:rsidRPr="00F06E1C">
        <w:rPr>
          <w:rFonts w:ascii="Arial" w:hAnsi="Arial" w:cs="Arial"/>
          <w:b/>
          <w:sz w:val="18"/>
          <w:szCs w:val="18"/>
        </w:rPr>
        <w:t>.</w:t>
      </w:r>
      <w:proofErr w:type="gramEnd"/>
      <w:r w:rsidR="00F06E1C" w:rsidRPr="00F06E1C">
        <w:rPr>
          <w:rFonts w:ascii="Arial" w:hAnsi="Arial" w:cs="Arial"/>
          <w:b/>
          <w:sz w:val="18"/>
          <w:szCs w:val="18"/>
        </w:rPr>
        <w:t>2061 - MANUTENÇÃO E FUNCIONAMENTO DAS ATIVIDADES DO HOSPITAL</w:t>
      </w:r>
      <w:r>
        <w:rPr>
          <w:rFonts w:ascii="Arial" w:hAnsi="Arial" w:cs="Arial"/>
          <w:b/>
          <w:sz w:val="18"/>
          <w:szCs w:val="18"/>
        </w:rPr>
        <w:t xml:space="preserve"> </w:t>
      </w:r>
    </w:p>
    <w:p w:rsidR="00DA1DF6" w:rsidRPr="00F446DF" w:rsidRDefault="00DA1DF6" w:rsidP="00DA1DF6">
      <w:pPr>
        <w:jc w:val="both"/>
        <w:rPr>
          <w:rFonts w:ascii="Arial" w:hAnsi="Arial" w:cs="Arial"/>
          <w:b/>
          <w:sz w:val="18"/>
          <w:szCs w:val="18"/>
        </w:rPr>
      </w:pPr>
      <w:r w:rsidRPr="00F446DF">
        <w:rPr>
          <w:rFonts w:ascii="Arial" w:hAnsi="Arial" w:cs="Arial"/>
          <w:b/>
          <w:sz w:val="18"/>
          <w:szCs w:val="18"/>
        </w:rPr>
        <w:t>Elem</w:t>
      </w:r>
      <w:r>
        <w:rPr>
          <w:rFonts w:ascii="Arial" w:hAnsi="Arial" w:cs="Arial"/>
          <w:b/>
          <w:sz w:val="18"/>
          <w:szCs w:val="18"/>
        </w:rPr>
        <w:t xml:space="preserve">ento de Despesa: </w:t>
      </w:r>
      <w:r w:rsidR="00F06E1C" w:rsidRPr="00F06E1C">
        <w:rPr>
          <w:rFonts w:ascii="Arial" w:hAnsi="Arial" w:cs="Arial"/>
          <w:b/>
          <w:sz w:val="18"/>
          <w:szCs w:val="18"/>
        </w:rPr>
        <w:t>4.4.90.52.00.00 - EQUIPAMENTOS E MATERIAL PERMANENTE</w:t>
      </w:r>
    </w:p>
    <w:p w:rsidR="00DA1DF6" w:rsidRPr="00F446DF" w:rsidRDefault="00DA1DF6" w:rsidP="00DA1DF6">
      <w:pPr>
        <w:jc w:val="both"/>
        <w:rPr>
          <w:rFonts w:ascii="Arial" w:hAnsi="Arial" w:cs="Arial"/>
          <w:b/>
          <w:sz w:val="18"/>
          <w:szCs w:val="18"/>
        </w:rPr>
      </w:pPr>
      <w:r w:rsidRPr="00F446DF">
        <w:rPr>
          <w:rFonts w:ascii="Arial" w:hAnsi="Arial" w:cs="Arial"/>
          <w:b/>
          <w:sz w:val="18"/>
          <w:szCs w:val="18"/>
        </w:rPr>
        <w:t>Fonte d</w:t>
      </w:r>
      <w:r>
        <w:rPr>
          <w:rFonts w:ascii="Arial" w:hAnsi="Arial" w:cs="Arial"/>
          <w:b/>
          <w:sz w:val="18"/>
          <w:szCs w:val="18"/>
        </w:rPr>
        <w:t xml:space="preserve">e Recurso: </w:t>
      </w:r>
      <w:r w:rsidR="00F06E1C" w:rsidRPr="00F06E1C">
        <w:rPr>
          <w:rFonts w:ascii="Arial" w:hAnsi="Arial" w:cs="Arial"/>
          <w:b/>
          <w:sz w:val="18"/>
          <w:szCs w:val="18"/>
        </w:rPr>
        <w:t>3 - RECURSOS DA SAUDE</w:t>
      </w:r>
    </w:p>
    <w:p w:rsidR="00DA1DF6" w:rsidRDefault="00DA1DF6" w:rsidP="00F446DF">
      <w:pPr>
        <w:jc w:val="both"/>
        <w:rPr>
          <w:rFonts w:ascii="Arial" w:hAnsi="Arial" w:cs="Arial"/>
          <w:b/>
          <w:sz w:val="18"/>
          <w:szCs w:val="18"/>
        </w:rPr>
      </w:pPr>
    </w:p>
    <w:p w:rsidR="00DA1DF6" w:rsidRPr="00F446DF" w:rsidRDefault="00DA1DF6" w:rsidP="00DA1DF6">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xml:space="preserve">. Orçamentária: </w:t>
      </w:r>
      <w:proofErr w:type="spellStart"/>
      <w:r>
        <w:rPr>
          <w:rFonts w:ascii="Arial" w:hAnsi="Arial" w:cs="Arial"/>
          <w:b/>
          <w:sz w:val="18"/>
          <w:szCs w:val="18"/>
        </w:rPr>
        <w:t>Red</w:t>
      </w:r>
      <w:proofErr w:type="spellEnd"/>
      <w:r>
        <w:rPr>
          <w:rFonts w:ascii="Arial" w:hAnsi="Arial" w:cs="Arial"/>
          <w:b/>
          <w:sz w:val="18"/>
          <w:szCs w:val="18"/>
        </w:rPr>
        <w:t>: 439</w:t>
      </w:r>
    </w:p>
    <w:p w:rsidR="00DA1DF6" w:rsidRPr="00F446DF" w:rsidRDefault="00DA1DF6" w:rsidP="00DA1DF6">
      <w:pPr>
        <w:jc w:val="both"/>
        <w:rPr>
          <w:rFonts w:ascii="Arial" w:hAnsi="Arial" w:cs="Arial"/>
          <w:b/>
          <w:sz w:val="18"/>
          <w:szCs w:val="18"/>
        </w:rPr>
      </w:pPr>
      <w:r>
        <w:rPr>
          <w:rFonts w:ascii="Arial" w:hAnsi="Arial" w:cs="Arial"/>
          <w:b/>
          <w:sz w:val="18"/>
          <w:szCs w:val="18"/>
        </w:rPr>
        <w:t xml:space="preserve">Órgão/Unidade: </w:t>
      </w:r>
      <w:proofErr w:type="gramStart"/>
      <w:r w:rsidR="00F06E1C">
        <w:rPr>
          <w:rFonts w:ascii="Arial" w:hAnsi="Arial" w:cs="Arial"/>
          <w:b/>
          <w:sz w:val="18"/>
          <w:szCs w:val="18"/>
        </w:rPr>
        <w:t>11.001 Secretaria</w:t>
      </w:r>
      <w:proofErr w:type="gramEnd"/>
      <w:r w:rsidR="00F06E1C">
        <w:rPr>
          <w:rFonts w:ascii="Arial" w:hAnsi="Arial" w:cs="Arial"/>
          <w:b/>
          <w:sz w:val="18"/>
          <w:szCs w:val="18"/>
        </w:rPr>
        <w:t xml:space="preserve"> Municipal de saúde</w:t>
      </w:r>
    </w:p>
    <w:p w:rsidR="00DA1DF6" w:rsidRPr="00F446DF" w:rsidRDefault="00DA1DF6" w:rsidP="00DA1DF6">
      <w:pPr>
        <w:jc w:val="both"/>
        <w:rPr>
          <w:rFonts w:ascii="Arial" w:hAnsi="Arial" w:cs="Arial"/>
          <w:b/>
          <w:sz w:val="18"/>
          <w:szCs w:val="18"/>
        </w:rPr>
      </w:pPr>
      <w:r>
        <w:rPr>
          <w:rFonts w:ascii="Arial" w:hAnsi="Arial" w:cs="Arial"/>
          <w:b/>
          <w:sz w:val="18"/>
          <w:szCs w:val="18"/>
        </w:rPr>
        <w:t>Função/</w:t>
      </w:r>
      <w:proofErr w:type="spellStart"/>
      <w:r>
        <w:rPr>
          <w:rFonts w:ascii="Arial" w:hAnsi="Arial" w:cs="Arial"/>
          <w:b/>
          <w:sz w:val="18"/>
          <w:szCs w:val="18"/>
        </w:rPr>
        <w:t>Subfunção</w:t>
      </w:r>
      <w:proofErr w:type="spellEnd"/>
      <w:r>
        <w:rPr>
          <w:rFonts w:ascii="Arial" w:hAnsi="Arial" w:cs="Arial"/>
          <w:b/>
          <w:sz w:val="18"/>
          <w:szCs w:val="18"/>
        </w:rPr>
        <w:t>:</w:t>
      </w:r>
      <w:r w:rsidR="00F06E1C">
        <w:rPr>
          <w:rFonts w:ascii="Arial" w:hAnsi="Arial" w:cs="Arial"/>
          <w:b/>
          <w:sz w:val="18"/>
          <w:szCs w:val="18"/>
        </w:rPr>
        <w:t xml:space="preserve"> </w:t>
      </w:r>
      <w:proofErr w:type="gramStart"/>
      <w:r w:rsidR="00F06E1C">
        <w:rPr>
          <w:rFonts w:ascii="Arial" w:hAnsi="Arial" w:cs="Arial"/>
          <w:b/>
          <w:sz w:val="18"/>
          <w:szCs w:val="18"/>
        </w:rPr>
        <w:t>10.305</w:t>
      </w:r>
      <w:r>
        <w:rPr>
          <w:rFonts w:ascii="Arial" w:hAnsi="Arial" w:cs="Arial"/>
          <w:b/>
          <w:sz w:val="18"/>
          <w:szCs w:val="18"/>
        </w:rPr>
        <w:t xml:space="preserve"> </w:t>
      </w:r>
      <w:r w:rsidR="00F06E1C">
        <w:rPr>
          <w:rFonts w:ascii="Arial" w:hAnsi="Arial" w:cs="Arial"/>
          <w:b/>
          <w:sz w:val="18"/>
          <w:szCs w:val="18"/>
        </w:rPr>
        <w:t>saúde/vigilância epidemiológica</w:t>
      </w:r>
      <w:proofErr w:type="gramEnd"/>
    </w:p>
    <w:p w:rsidR="00DA1DF6" w:rsidRPr="00F446DF" w:rsidRDefault="00DA1DF6" w:rsidP="00DA1DF6">
      <w:pPr>
        <w:jc w:val="both"/>
        <w:rPr>
          <w:rFonts w:ascii="Arial" w:hAnsi="Arial" w:cs="Arial"/>
          <w:b/>
          <w:sz w:val="18"/>
          <w:szCs w:val="18"/>
        </w:rPr>
      </w:pPr>
      <w:r w:rsidRPr="00F446DF">
        <w:rPr>
          <w:rFonts w:ascii="Arial" w:hAnsi="Arial" w:cs="Arial"/>
          <w:b/>
          <w:sz w:val="18"/>
          <w:szCs w:val="18"/>
        </w:rPr>
        <w:t xml:space="preserve">Projeto </w:t>
      </w:r>
      <w:r>
        <w:rPr>
          <w:rFonts w:ascii="Arial" w:hAnsi="Arial" w:cs="Arial"/>
          <w:b/>
          <w:sz w:val="18"/>
          <w:szCs w:val="18"/>
        </w:rPr>
        <w:t xml:space="preserve">Atividade: </w:t>
      </w:r>
      <w:r w:rsidR="00F06E1C" w:rsidRPr="00F06E1C">
        <w:rPr>
          <w:rFonts w:ascii="Arial" w:hAnsi="Arial" w:cs="Arial"/>
          <w:b/>
          <w:sz w:val="18"/>
          <w:szCs w:val="18"/>
        </w:rPr>
        <w:t>1039 - ESTRUTURAR/EQUIPAR A REDE LABORATORIAL FÍSICA E MULTIPROFISSIONAL</w:t>
      </w:r>
    </w:p>
    <w:p w:rsidR="00DA1DF6" w:rsidRPr="00F446DF" w:rsidRDefault="00DA1DF6" w:rsidP="00DA1DF6">
      <w:pPr>
        <w:jc w:val="both"/>
        <w:rPr>
          <w:rFonts w:ascii="Arial" w:hAnsi="Arial" w:cs="Arial"/>
          <w:b/>
          <w:sz w:val="18"/>
          <w:szCs w:val="18"/>
        </w:rPr>
      </w:pPr>
      <w:r w:rsidRPr="00F446DF">
        <w:rPr>
          <w:rFonts w:ascii="Arial" w:hAnsi="Arial" w:cs="Arial"/>
          <w:b/>
          <w:sz w:val="18"/>
          <w:szCs w:val="18"/>
        </w:rPr>
        <w:t>Elem</w:t>
      </w:r>
      <w:r>
        <w:rPr>
          <w:rFonts w:ascii="Arial" w:hAnsi="Arial" w:cs="Arial"/>
          <w:b/>
          <w:sz w:val="18"/>
          <w:szCs w:val="18"/>
        </w:rPr>
        <w:t>ento de Despesa:</w:t>
      </w:r>
      <w:r w:rsidR="00F06E1C" w:rsidRPr="00F06E1C">
        <w:t xml:space="preserve"> </w:t>
      </w:r>
      <w:r w:rsidR="00F06E1C" w:rsidRPr="00F06E1C">
        <w:rPr>
          <w:rFonts w:ascii="Arial" w:hAnsi="Arial" w:cs="Arial"/>
          <w:b/>
          <w:sz w:val="18"/>
          <w:szCs w:val="18"/>
        </w:rPr>
        <w:t>4.4.90.52.00.00 - EQUIPAMENTOS E MATERIAL PERMANENTE</w:t>
      </w:r>
      <w:r>
        <w:rPr>
          <w:rFonts w:ascii="Arial" w:hAnsi="Arial" w:cs="Arial"/>
          <w:b/>
          <w:sz w:val="18"/>
          <w:szCs w:val="18"/>
        </w:rPr>
        <w:t xml:space="preserve"> </w:t>
      </w:r>
    </w:p>
    <w:p w:rsidR="00DA1DF6" w:rsidRDefault="00DA1DF6" w:rsidP="00DA1DF6">
      <w:pPr>
        <w:jc w:val="both"/>
        <w:rPr>
          <w:rFonts w:ascii="Arial" w:hAnsi="Arial" w:cs="Arial"/>
          <w:b/>
          <w:sz w:val="18"/>
          <w:szCs w:val="18"/>
        </w:rPr>
      </w:pPr>
      <w:r w:rsidRPr="00F446DF">
        <w:rPr>
          <w:rFonts w:ascii="Arial" w:hAnsi="Arial" w:cs="Arial"/>
          <w:b/>
          <w:sz w:val="18"/>
          <w:szCs w:val="18"/>
        </w:rPr>
        <w:t>Fonte d</w:t>
      </w:r>
      <w:r>
        <w:rPr>
          <w:rFonts w:ascii="Arial" w:hAnsi="Arial" w:cs="Arial"/>
          <w:b/>
          <w:sz w:val="18"/>
          <w:szCs w:val="18"/>
        </w:rPr>
        <w:t xml:space="preserve">e Recurso: </w:t>
      </w:r>
      <w:r w:rsidR="00F06E1C" w:rsidRPr="00F06E1C">
        <w:rPr>
          <w:rFonts w:ascii="Arial" w:hAnsi="Arial" w:cs="Arial"/>
          <w:b/>
          <w:sz w:val="18"/>
          <w:szCs w:val="18"/>
        </w:rPr>
        <w:t>3 - RECURSOS DA SAUDE</w:t>
      </w:r>
    </w:p>
    <w:p w:rsidR="00DA1DF6" w:rsidRDefault="00DA1DF6" w:rsidP="00DA1DF6">
      <w:pPr>
        <w:jc w:val="both"/>
        <w:rPr>
          <w:rFonts w:ascii="Arial" w:hAnsi="Arial" w:cs="Arial"/>
          <w:b/>
          <w:sz w:val="18"/>
          <w:szCs w:val="18"/>
        </w:rPr>
      </w:pPr>
    </w:p>
    <w:p w:rsidR="00DA1DF6" w:rsidRPr="00F446DF" w:rsidRDefault="00DA1DF6" w:rsidP="00DA1DF6">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xml:space="preserve">. Orçamentária: </w:t>
      </w:r>
      <w:proofErr w:type="gramStart"/>
      <w:r>
        <w:rPr>
          <w:rFonts w:ascii="Arial" w:hAnsi="Arial" w:cs="Arial"/>
          <w:b/>
          <w:sz w:val="18"/>
          <w:szCs w:val="18"/>
        </w:rPr>
        <w:t>Red:</w:t>
      </w:r>
      <w:proofErr w:type="gramEnd"/>
      <w:r>
        <w:rPr>
          <w:rFonts w:ascii="Arial" w:hAnsi="Arial" w:cs="Arial"/>
          <w:b/>
          <w:sz w:val="18"/>
          <w:szCs w:val="18"/>
        </w:rPr>
        <w:t xml:space="preserve">458 </w:t>
      </w:r>
    </w:p>
    <w:p w:rsidR="00DA1DF6" w:rsidRPr="00F446DF" w:rsidRDefault="00DA1DF6" w:rsidP="00DA1DF6">
      <w:pPr>
        <w:jc w:val="both"/>
        <w:rPr>
          <w:rFonts w:ascii="Arial" w:hAnsi="Arial" w:cs="Arial"/>
          <w:b/>
          <w:sz w:val="18"/>
          <w:szCs w:val="18"/>
        </w:rPr>
      </w:pPr>
      <w:r>
        <w:rPr>
          <w:rFonts w:ascii="Arial" w:hAnsi="Arial" w:cs="Arial"/>
          <w:b/>
          <w:sz w:val="18"/>
          <w:szCs w:val="18"/>
        </w:rPr>
        <w:t>Órgão/Unidade:</w:t>
      </w:r>
      <w:r w:rsidR="00F06E1C">
        <w:rPr>
          <w:rFonts w:ascii="Arial" w:hAnsi="Arial" w:cs="Arial"/>
          <w:b/>
          <w:sz w:val="18"/>
          <w:szCs w:val="18"/>
        </w:rPr>
        <w:t xml:space="preserve"> </w:t>
      </w:r>
      <w:proofErr w:type="gramStart"/>
      <w:r w:rsidR="00F06E1C">
        <w:rPr>
          <w:rFonts w:ascii="Arial" w:hAnsi="Arial" w:cs="Arial"/>
          <w:b/>
          <w:sz w:val="18"/>
          <w:szCs w:val="18"/>
        </w:rPr>
        <w:t>13.001 Secretaria</w:t>
      </w:r>
      <w:proofErr w:type="gramEnd"/>
      <w:r w:rsidR="00F06E1C">
        <w:rPr>
          <w:rFonts w:ascii="Arial" w:hAnsi="Arial" w:cs="Arial"/>
          <w:b/>
          <w:sz w:val="18"/>
          <w:szCs w:val="18"/>
        </w:rPr>
        <w:t xml:space="preserve"> de planejamento e governo</w:t>
      </w:r>
      <w:r>
        <w:rPr>
          <w:rFonts w:ascii="Arial" w:hAnsi="Arial" w:cs="Arial"/>
          <w:b/>
          <w:sz w:val="18"/>
          <w:szCs w:val="18"/>
        </w:rPr>
        <w:t xml:space="preserve"> </w:t>
      </w:r>
    </w:p>
    <w:p w:rsidR="00DA1DF6" w:rsidRPr="00F446DF" w:rsidRDefault="00DA1DF6" w:rsidP="00DA1DF6">
      <w:pPr>
        <w:jc w:val="both"/>
        <w:rPr>
          <w:rFonts w:ascii="Arial" w:hAnsi="Arial" w:cs="Arial"/>
          <w:b/>
          <w:sz w:val="18"/>
          <w:szCs w:val="18"/>
        </w:rPr>
      </w:pPr>
      <w:r>
        <w:rPr>
          <w:rFonts w:ascii="Arial" w:hAnsi="Arial" w:cs="Arial"/>
          <w:b/>
          <w:sz w:val="18"/>
          <w:szCs w:val="18"/>
        </w:rPr>
        <w:t>Função/</w:t>
      </w:r>
      <w:proofErr w:type="gramStart"/>
      <w:r>
        <w:rPr>
          <w:rFonts w:ascii="Arial" w:hAnsi="Arial" w:cs="Arial"/>
          <w:b/>
          <w:sz w:val="18"/>
          <w:szCs w:val="18"/>
        </w:rPr>
        <w:t>Subfunção:</w:t>
      </w:r>
      <w:proofErr w:type="gramEnd"/>
      <w:r w:rsidR="00F06E1C">
        <w:rPr>
          <w:rFonts w:ascii="Arial" w:hAnsi="Arial" w:cs="Arial"/>
          <w:b/>
          <w:sz w:val="18"/>
          <w:szCs w:val="18"/>
        </w:rPr>
        <w:t>04.122</w:t>
      </w:r>
      <w:r>
        <w:rPr>
          <w:rFonts w:ascii="Arial" w:hAnsi="Arial" w:cs="Arial"/>
          <w:b/>
          <w:sz w:val="18"/>
          <w:szCs w:val="18"/>
        </w:rPr>
        <w:t xml:space="preserve"> </w:t>
      </w:r>
      <w:r w:rsidR="00F06E1C">
        <w:rPr>
          <w:rFonts w:ascii="Arial" w:hAnsi="Arial" w:cs="Arial"/>
          <w:b/>
          <w:sz w:val="18"/>
          <w:szCs w:val="18"/>
        </w:rPr>
        <w:t>administração/administração geral</w:t>
      </w:r>
    </w:p>
    <w:p w:rsidR="00DA1DF6" w:rsidRPr="00F446DF" w:rsidRDefault="00DA1DF6" w:rsidP="00DA1DF6">
      <w:pPr>
        <w:jc w:val="both"/>
        <w:rPr>
          <w:rFonts w:ascii="Arial" w:hAnsi="Arial" w:cs="Arial"/>
          <w:b/>
          <w:sz w:val="18"/>
          <w:szCs w:val="18"/>
        </w:rPr>
      </w:pPr>
      <w:r w:rsidRPr="00F446DF">
        <w:rPr>
          <w:rFonts w:ascii="Arial" w:hAnsi="Arial" w:cs="Arial"/>
          <w:b/>
          <w:sz w:val="18"/>
          <w:szCs w:val="18"/>
        </w:rPr>
        <w:t xml:space="preserve">Projeto </w:t>
      </w:r>
      <w:r>
        <w:rPr>
          <w:rFonts w:ascii="Arial" w:hAnsi="Arial" w:cs="Arial"/>
          <w:b/>
          <w:sz w:val="18"/>
          <w:szCs w:val="18"/>
        </w:rPr>
        <w:t xml:space="preserve">Atividade: </w:t>
      </w:r>
      <w:r w:rsidR="00F06E1C" w:rsidRPr="00F06E1C">
        <w:rPr>
          <w:rFonts w:ascii="Arial" w:hAnsi="Arial" w:cs="Arial"/>
          <w:b/>
          <w:sz w:val="18"/>
          <w:szCs w:val="18"/>
        </w:rPr>
        <w:t xml:space="preserve">2021 - MANUTENÇÃO DAS ATIVIDADES DA SEC. DE PLANEJAMENTO E </w:t>
      </w:r>
      <w:proofErr w:type="gramStart"/>
      <w:r w:rsidR="00F06E1C" w:rsidRPr="00F06E1C">
        <w:rPr>
          <w:rFonts w:ascii="Arial" w:hAnsi="Arial" w:cs="Arial"/>
          <w:b/>
          <w:sz w:val="18"/>
          <w:szCs w:val="18"/>
        </w:rPr>
        <w:t>GOVERNO</w:t>
      </w:r>
      <w:proofErr w:type="gramEnd"/>
    </w:p>
    <w:p w:rsidR="00DA1DF6" w:rsidRPr="00F446DF" w:rsidRDefault="00DA1DF6" w:rsidP="00DA1DF6">
      <w:pPr>
        <w:jc w:val="both"/>
        <w:rPr>
          <w:rFonts w:ascii="Arial" w:hAnsi="Arial" w:cs="Arial"/>
          <w:b/>
          <w:sz w:val="18"/>
          <w:szCs w:val="18"/>
        </w:rPr>
      </w:pPr>
      <w:r w:rsidRPr="00F446DF">
        <w:rPr>
          <w:rFonts w:ascii="Arial" w:hAnsi="Arial" w:cs="Arial"/>
          <w:b/>
          <w:sz w:val="18"/>
          <w:szCs w:val="18"/>
        </w:rPr>
        <w:t>Elem</w:t>
      </w:r>
      <w:r>
        <w:rPr>
          <w:rFonts w:ascii="Arial" w:hAnsi="Arial" w:cs="Arial"/>
          <w:b/>
          <w:sz w:val="18"/>
          <w:szCs w:val="18"/>
        </w:rPr>
        <w:t xml:space="preserve">ento de Despesa: </w:t>
      </w:r>
      <w:r w:rsidR="00F06E1C" w:rsidRPr="00F06E1C">
        <w:rPr>
          <w:rFonts w:ascii="Arial" w:hAnsi="Arial" w:cs="Arial"/>
          <w:b/>
          <w:sz w:val="18"/>
          <w:szCs w:val="18"/>
        </w:rPr>
        <w:t>4.4.90.52.00.00 - EQUIPAMENTOS E MATERIAL</w:t>
      </w:r>
    </w:p>
    <w:p w:rsidR="00DA1DF6" w:rsidRPr="00F446DF" w:rsidRDefault="00DA1DF6" w:rsidP="00DA1DF6">
      <w:pPr>
        <w:jc w:val="both"/>
        <w:rPr>
          <w:rFonts w:ascii="Arial" w:hAnsi="Arial" w:cs="Arial"/>
          <w:b/>
          <w:sz w:val="18"/>
          <w:szCs w:val="18"/>
        </w:rPr>
      </w:pPr>
      <w:r w:rsidRPr="00F446DF">
        <w:rPr>
          <w:rFonts w:ascii="Arial" w:hAnsi="Arial" w:cs="Arial"/>
          <w:b/>
          <w:sz w:val="18"/>
          <w:szCs w:val="18"/>
        </w:rPr>
        <w:t>Fonte d</w:t>
      </w:r>
      <w:r>
        <w:rPr>
          <w:rFonts w:ascii="Arial" w:hAnsi="Arial" w:cs="Arial"/>
          <w:b/>
          <w:sz w:val="18"/>
          <w:szCs w:val="18"/>
        </w:rPr>
        <w:t>e Recurso:</w:t>
      </w:r>
      <w:r w:rsidR="00051FE6" w:rsidRPr="00051FE6">
        <w:rPr>
          <w:rFonts w:ascii="Arial" w:hAnsi="Arial" w:cs="Arial"/>
          <w:b/>
          <w:sz w:val="18"/>
          <w:szCs w:val="18"/>
        </w:rPr>
        <w:t xml:space="preserve"> </w:t>
      </w:r>
      <w:proofErr w:type="gramStart"/>
      <w:r w:rsidR="00051FE6" w:rsidRPr="005B5150">
        <w:rPr>
          <w:rFonts w:ascii="Arial" w:hAnsi="Arial" w:cs="Arial"/>
          <w:b/>
          <w:sz w:val="18"/>
          <w:szCs w:val="18"/>
        </w:rPr>
        <w:t>1 - RECURSOS</w:t>
      </w:r>
      <w:proofErr w:type="gramEnd"/>
      <w:r w:rsidR="00051FE6" w:rsidRPr="005B5150">
        <w:rPr>
          <w:rFonts w:ascii="Arial" w:hAnsi="Arial" w:cs="Arial"/>
          <w:b/>
          <w:sz w:val="18"/>
          <w:szCs w:val="18"/>
        </w:rPr>
        <w:t xml:space="preserve"> ORDINÁRIOS</w:t>
      </w:r>
      <w:r>
        <w:rPr>
          <w:rFonts w:ascii="Arial" w:hAnsi="Arial" w:cs="Arial"/>
          <w:b/>
          <w:sz w:val="18"/>
          <w:szCs w:val="18"/>
        </w:rPr>
        <w:t xml:space="preserve"> </w:t>
      </w:r>
    </w:p>
    <w:p w:rsidR="00DA1DF6" w:rsidRPr="00F446DF" w:rsidRDefault="00DA1DF6" w:rsidP="00DA1DF6">
      <w:pPr>
        <w:jc w:val="both"/>
        <w:rPr>
          <w:rFonts w:ascii="Arial" w:hAnsi="Arial" w:cs="Arial"/>
          <w:b/>
          <w:sz w:val="18"/>
          <w:szCs w:val="18"/>
        </w:rPr>
      </w:pPr>
    </w:p>
    <w:p w:rsidR="00DA1DF6" w:rsidRPr="00F446DF" w:rsidRDefault="00DA1DF6" w:rsidP="00F446DF">
      <w:pPr>
        <w:jc w:val="both"/>
        <w:rPr>
          <w:rFonts w:ascii="Arial" w:hAnsi="Arial" w:cs="Arial"/>
          <w:b/>
          <w:sz w:val="18"/>
          <w:szCs w:val="18"/>
        </w:rPr>
      </w:pPr>
    </w:p>
    <w:p w:rsidR="00C60769" w:rsidRPr="00DE76F3" w:rsidRDefault="00C60769" w:rsidP="00553A2D">
      <w:pPr>
        <w:jc w:val="both"/>
        <w:rPr>
          <w:rFonts w:ascii="Arial" w:hAnsi="Arial" w:cs="Arial"/>
          <w:b/>
          <w:sz w:val="18"/>
          <w:szCs w:val="18"/>
        </w:rPr>
      </w:pPr>
      <w:r w:rsidRPr="00DE76F3">
        <w:rPr>
          <w:rFonts w:ascii="Arial" w:hAnsi="Arial" w:cs="Arial"/>
          <w:b/>
          <w:sz w:val="18"/>
          <w:szCs w:val="18"/>
        </w:rPr>
        <w:t>13. DA ADJUDICAÇÃO E HOMOLOGAÇÃO:</w:t>
      </w:r>
    </w:p>
    <w:p w:rsidR="00C60769" w:rsidRPr="00DE76F3" w:rsidRDefault="00C60769" w:rsidP="00553A2D">
      <w:pPr>
        <w:jc w:val="both"/>
        <w:rPr>
          <w:rFonts w:ascii="Arial" w:hAnsi="Arial" w:cs="Arial"/>
          <w:b/>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13.1. </w:t>
      </w:r>
      <w:r w:rsidRPr="00DE76F3">
        <w:rPr>
          <w:rFonts w:ascii="Arial" w:hAnsi="Arial" w:cs="Arial"/>
          <w:sz w:val="18"/>
          <w:szCs w:val="18"/>
        </w:rPr>
        <w:t>O objeto da licitação será adjudicado ao licitante declarado vencedor, por ato do Pregoeiro, caso não haja interposição de recurso, ou pela autoridade competente (Prefeito Municipal), após a regular decisão dos recursos apresentados.</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13.2. </w:t>
      </w:r>
      <w:r w:rsidRPr="00DE76F3">
        <w:rPr>
          <w:rFonts w:ascii="Arial" w:hAnsi="Arial" w:cs="Arial"/>
          <w:sz w:val="18"/>
          <w:szCs w:val="18"/>
        </w:rPr>
        <w:t>A homologação do presente certame compete ao Prefeito Municipal, o que ocorrerá logo após o julgamento dos recursos eventualmente interpostos e demais fatores que por ventura venham sobrepujar o interesse público.</w:t>
      </w:r>
    </w:p>
    <w:p w:rsidR="00C60769" w:rsidRPr="00DE76F3" w:rsidRDefault="00C60769" w:rsidP="00553A2D">
      <w:pPr>
        <w:jc w:val="both"/>
        <w:rPr>
          <w:rFonts w:ascii="Arial" w:hAnsi="Arial" w:cs="Arial"/>
          <w:sz w:val="18"/>
          <w:szCs w:val="18"/>
        </w:rPr>
      </w:pPr>
    </w:p>
    <w:p w:rsidR="00C60769" w:rsidRDefault="005251F5" w:rsidP="00553A2D">
      <w:pPr>
        <w:jc w:val="both"/>
        <w:rPr>
          <w:rFonts w:ascii="Arial" w:hAnsi="Arial" w:cs="Arial"/>
          <w:b/>
          <w:sz w:val="18"/>
          <w:szCs w:val="18"/>
        </w:rPr>
      </w:pPr>
      <w:r>
        <w:rPr>
          <w:rFonts w:ascii="Arial" w:hAnsi="Arial" w:cs="Arial"/>
          <w:b/>
          <w:sz w:val="18"/>
          <w:szCs w:val="18"/>
        </w:rPr>
        <w:t>14. DA ASSINATURA DA ATA DE REGISTRO DE PREÇO</w:t>
      </w:r>
    </w:p>
    <w:p w:rsidR="004F27E5" w:rsidRDefault="004F27E5" w:rsidP="00553A2D">
      <w:pPr>
        <w:jc w:val="both"/>
        <w:rPr>
          <w:rFonts w:ascii="Arial" w:hAnsi="Arial" w:cs="Arial"/>
          <w:b/>
          <w:sz w:val="18"/>
          <w:szCs w:val="18"/>
        </w:rPr>
      </w:pPr>
    </w:p>
    <w:p w:rsidR="00153E54" w:rsidRDefault="00153E54" w:rsidP="00153E54">
      <w:pPr>
        <w:jc w:val="both"/>
        <w:rPr>
          <w:rFonts w:ascii="Arial" w:hAnsi="Arial" w:cs="Arial"/>
          <w:sz w:val="18"/>
          <w:szCs w:val="18"/>
        </w:rPr>
      </w:pPr>
      <w:r w:rsidRPr="004F27E5">
        <w:rPr>
          <w:rFonts w:ascii="Arial" w:hAnsi="Arial" w:cs="Arial"/>
          <w:b/>
          <w:sz w:val="18"/>
          <w:szCs w:val="18"/>
        </w:rPr>
        <w:t>14.1.</w:t>
      </w:r>
      <w:r w:rsidRPr="00A72072">
        <w:rPr>
          <w:rFonts w:ascii="Arial" w:hAnsi="Arial" w:cs="Arial"/>
          <w:sz w:val="18"/>
          <w:szCs w:val="18"/>
        </w:rPr>
        <w:t xml:space="preserve"> A Prefeitura convocará formalmente o licitante v</w:t>
      </w:r>
      <w:r w:rsidR="00BD3093">
        <w:rPr>
          <w:rFonts w:ascii="Arial" w:hAnsi="Arial" w:cs="Arial"/>
          <w:sz w:val="18"/>
          <w:szCs w:val="18"/>
        </w:rPr>
        <w:t>encedor para, no prazo de até 02 (dois</w:t>
      </w:r>
      <w:r w:rsidRPr="00A72072">
        <w:rPr>
          <w:rFonts w:ascii="Arial" w:hAnsi="Arial" w:cs="Arial"/>
          <w:sz w:val="18"/>
          <w:szCs w:val="18"/>
        </w:rPr>
        <w:t xml:space="preserve">) dias úteis, assinar a Ata de Registro de Preço¸ podendo o prazo ser prorrogado uma vez, por igual período, quando solicitado pelo fornecedor e desde que ocorra motivo justificado aceito pela Comissão de Licitação. </w:t>
      </w:r>
    </w:p>
    <w:p w:rsidR="00153E54" w:rsidRDefault="00153E54" w:rsidP="00153E54">
      <w:pPr>
        <w:jc w:val="both"/>
        <w:rPr>
          <w:rFonts w:ascii="Arial" w:hAnsi="Arial" w:cs="Arial"/>
          <w:sz w:val="18"/>
          <w:szCs w:val="18"/>
        </w:rPr>
      </w:pPr>
    </w:p>
    <w:p w:rsidR="00153E54" w:rsidRDefault="00153E54" w:rsidP="00153E54">
      <w:pPr>
        <w:jc w:val="both"/>
        <w:rPr>
          <w:rFonts w:ascii="Arial" w:hAnsi="Arial" w:cs="Arial"/>
          <w:sz w:val="18"/>
          <w:szCs w:val="18"/>
        </w:rPr>
      </w:pPr>
      <w:r w:rsidRPr="004F27E5">
        <w:rPr>
          <w:rFonts w:ascii="Arial" w:hAnsi="Arial" w:cs="Arial"/>
          <w:b/>
          <w:sz w:val="18"/>
          <w:szCs w:val="18"/>
        </w:rPr>
        <w:t>14.2.</w:t>
      </w:r>
      <w:r w:rsidRPr="00A72072">
        <w:rPr>
          <w:rFonts w:ascii="Arial" w:hAnsi="Arial" w:cs="Arial"/>
          <w:sz w:val="18"/>
          <w:szCs w:val="18"/>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w:t>
      </w:r>
      <w:r>
        <w:rPr>
          <w:rFonts w:ascii="Arial" w:hAnsi="Arial" w:cs="Arial"/>
          <w:sz w:val="18"/>
          <w:szCs w:val="18"/>
        </w:rPr>
        <w:t xml:space="preserve">s disposições vigentes. </w:t>
      </w:r>
    </w:p>
    <w:p w:rsidR="00153E54" w:rsidRDefault="00153E54" w:rsidP="00153E54">
      <w:pPr>
        <w:jc w:val="both"/>
        <w:rPr>
          <w:rFonts w:ascii="Arial" w:hAnsi="Arial" w:cs="Arial"/>
          <w:sz w:val="18"/>
          <w:szCs w:val="18"/>
        </w:rPr>
      </w:pPr>
    </w:p>
    <w:p w:rsidR="00153E54" w:rsidRDefault="00153E54" w:rsidP="00153E54">
      <w:pPr>
        <w:jc w:val="both"/>
        <w:rPr>
          <w:rFonts w:ascii="Arial" w:hAnsi="Arial" w:cs="Arial"/>
          <w:sz w:val="18"/>
          <w:szCs w:val="18"/>
        </w:rPr>
      </w:pPr>
      <w:r w:rsidRPr="004F27E5">
        <w:rPr>
          <w:rFonts w:ascii="Arial" w:hAnsi="Arial" w:cs="Arial"/>
          <w:b/>
          <w:sz w:val="18"/>
          <w:szCs w:val="18"/>
        </w:rPr>
        <w:t>14.3.</w:t>
      </w:r>
      <w:r w:rsidRPr="00A72072">
        <w:rPr>
          <w:rFonts w:ascii="Arial" w:hAnsi="Arial" w:cs="Arial"/>
          <w:sz w:val="18"/>
          <w:szCs w:val="18"/>
        </w:rPr>
        <w:t xml:space="preserve"> No caso de descumprimento (não assinatura), a Prefeitura Municipal de </w:t>
      </w:r>
      <w:r>
        <w:rPr>
          <w:rFonts w:ascii="Arial" w:hAnsi="Arial" w:cs="Arial"/>
          <w:sz w:val="18"/>
          <w:szCs w:val="18"/>
        </w:rPr>
        <w:t>Pedra Preta – MT</w:t>
      </w:r>
      <w:proofErr w:type="gramStart"/>
      <w:r>
        <w:rPr>
          <w:rFonts w:ascii="Arial" w:hAnsi="Arial" w:cs="Arial"/>
          <w:sz w:val="18"/>
          <w:szCs w:val="18"/>
        </w:rPr>
        <w:t>,</w:t>
      </w:r>
      <w:r w:rsidRPr="00A72072">
        <w:rPr>
          <w:rFonts w:ascii="Arial" w:hAnsi="Arial" w:cs="Arial"/>
          <w:sz w:val="18"/>
          <w:szCs w:val="18"/>
        </w:rPr>
        <w:t xml:space="preserve"> se reserva</w:t>
      </w:r>
      <w:proofErr w:type="gramEnd"/>
      <w:r w:rsidRPr="00A72072">
        <w:rPr>
          <w:rFonts w:ascii="Arial" w:hAnsi="Arial" w:cs="Arial"/>
          <w:sz w:val="18"/>
          <w:szCs w:val="18"/>
        </w:rPr>
        <w:t xml:space="preserve"> no direito de convocar outro licitante, observada a ordem de classificação, para assinar a Ata, sendo este o novo det</w:t>
      </w:r>
      <w:r>
        <w:rPr>
          <w:rFonts w:ascii="Arial" w:hAnsi="Arial" w:cs="Arial"/>
          <w:sz w:val="18"/>
          <w:szCs w:val="18"/>
        </w:rPr>
        <w:t xml:space="preserve">entor. </w:t>
      </w:r>
    </w:p>
    <w:p w:rsidR="00153E54" w:rsidRDefault="00153E54" w:rsidP="00153E54">
      <w:pPr>
        <w:jc w:val="both"/>
        <w:rPr>
          <w:rFonts w:ascii="Arial" w:hAnsi="Arial" w:cs="Arial"/>
          <w:sz w:val="18"/>
          <w:szCs w:val="18"/>
        </w:rPr>
      </w:pPr>
    </w:p>
    <w:p w:rsidR="00153E54" w:rsidRDefault="00153E54" w:rsidP="00153E54">
      <w:pPr>
        <w:jc w:val="both"/>
        <w:rPr>
          <w:rFonts w:ascii="Arial" w:hAnsi="Arial" w:cs="Arial"/>
          <w:sz w:val="18"/>
          <w:szCs w:val="18"/>
        </w:rPr>
      </w:pPr>
      <w:r w:rsidRPr="004F27E5">
        <w:rPr>
          <w:rFonts w:ascii="Arial" w:hAnsi="Arial" w:cs="Arial"/>
          <w:b/>
          <w:sz w:val="18"/>
          <w:szCs w:val="18"/>
        </w:rPr>
        <w:t>14.4.</w:t>
      </w:r>
      <w:r w:rsidRPr="00A72072">
        <w:rPr>
          <w:rFonts w:ascii="Arial" w:hAnsi="Arial" w:cs="Arial"/>
          <w:sz w:val="18"/>
          <w:szCs w:val="18"/>
        </w:rPr>
        <w:t xml:space="preserve"> Na ata de Registro de Preço constarão todas as obrigações, direitos e devere</w:t>
      </w:r>
      <w:r>
        <w:rPr>
          <w:rFonts w:ascii="Arial" w:hAnsi="Arial" w:cs="Arial"/>
          <w:sz w:val="18"/>
          <w:szCs w:val="18"/>
        </w:rPr>
        <w:t xml:space="preserve">s estabelecidos neste edital. </w:t>
      </w:r>
    </w:p>
    <w:p w:rsidR="00153E54" w:rsidRDefault="00153E54" w:rsidP="00153E54">
      <w:pPr>
        <w:jc w:val="both"/>
        <w:rPr>
          <w:rFonts w:ascii="Arial" w:hAnsi="Arial" w:cs="Arial"/>
          <w:sz w:val="18"/>
          <w:szCs w:val="18"/>
        </w:rPr>
      </w:pPr>
    </w:p>
    <w:p w:rsidR="00153E54" w:rsidRDefault="00153E54" w:rsidP="00153E54">
      <w:pPr>
        <w:jc w:val="both"/>
        <w:rPr>
          <w:rFonts w:ascii="Arial" w:hAnsi="Arial" w:cs="Arial"/>
          <w:sz w:val="18"/>
          <w:szCs w:val="18"/>
        </w:rPr>
      </w:pPr>
      <w:r w:rsidRPr="004F27E5">
        <w:rPr>
          <w:rFonts w:ascii="Arial" w:hAnsi="Arial" w:cs="Arial"/>
          <w:b/>
          <w:sz w:val="18"/>
          <w:szCs w:val="18"/>
        </w:rPr>
        <w:t>14.5</w:t>
      </w:r>
      <w:r w:rsidRPr="00A72072">
        <w:rPr>
          <w:rFonts w:ascii="Arial" w:hAnsi="Arial" w:cs="Arial"/>
          <w:sz w:val="18"/>
          <w:szCs w:val="18"/>
        </w:rPr>
        <w:t>. A minuta da Ata de Registro de Preços, a ser assinada pelo licitante vencedor, é p</w:t>
      </w:r>
      <w:r>
        <w:rPr>
          <w:rFonts w:ascii="Arial" w:hAnsi="Arial" w:cs="Arial"/>
          <w:sz w:val="18"/>
          <w:szCs w:val="18"/>
        </w:rPr>
        <w:t xml:space="preserve">arte integrante deste edital. </w:t>
      </w:r>
    </w:p>
    <w:p w:rsidR="00153E54" w:rsidRPr="004F27E5" w:rsidRDefault="00153E54" w:rsidP="00153E54">
      <w:pPr>
        <w:jc w:val="both"/>
        <w:rPr>
          <w:rFonts w:ascii="Arial" w:hAnsi="Arial" w:cs="Arial"/>
          <w:b/>
          <w:sz w:val="18"/>
          <w:szCs w:val="18"/>
        </w:rPr>
      </w:pPr>
    </w:p>
    <w:p w:rsidR="00153E54" w:rsidRDefault="00153E54" w:rsidP="00153E54">
      <w:pPr>
        <w:jc w:val="both"/>
        <w:rPr>
          <w:rFonts w:ascii="Arial" w:hAnsi="Arial" w:cs="Arial"/>
          <w:sz w:val="18"/>
          <w:szCs w:val="18"/>
        </w:rPr>
      </w:pPr>
      <w:r w:rsidRPr="004F27E5">
        <w:rPr>
          <w:rFonts w:ascii="Arial" w:hAnsi="Arial" w:cs="Arial"/>
          <w:b/>
          <w:sz w:val="18"/>
          <w:szCs w:val="18"/>
        </w:rPr>
        <w:t>14.6.</w:t>
      </w:r>
      <w:r w:rsidRPr="00A72072">
        <w:rPr>
          <w:rFonts w:ascii="Arial" w:hAnsi="Arial" w:cs="Arial"/>
          <w:sz w:val="18"/>
          <w:szCs w:val="18"/>
        </w:rPr>
        <w:t xml:space="preserve"> É vedado o reajuste de preços durante o prazo de validade do registro de preços, exceto nos casos previstos na alínea “d”, inciso II, do caput do art. 65 da Lei Federal 8.666/93 e </w:t>
      </w:r>
      <w:proofErr w:type="spellStart"/>
      <w:r w:rsidRPr="00A72072">
        <w:rPr>
          <w:rFonts w:ascii="Arial" w:hAnsi="Arial" w:cs="Arial"/>
          <w:sz w:val="18"/>
          <w:szCs w:val="18"/>
        </w:rPr>
        <w:t>arts</w:t>
      </w:r>
      <w:proofErr w:type="spellEnd"/>
      <w:r w:rsidRPr="00A72072">
        <w:rPr>
          <w:rFonts w:ascii="Arial" w:hAnsi="Arial" w:cs="Arial"/>
          <w:sz w:val="18"/>
          <w:szCs w:val="18"/>
        </w:rPr>
        <w:t>. 17 a 19 do Decreto Federal 7.892/13.</w:t>
      </w:r>
    </w:p>
    <w:p w:rsidR="00153E54" w:rsidRDefault="00153E54" w:rsidP="00153E54"/>
    <w:p w:rsidR="006423AF" w:rsidRDefault="006423AF" w:rsidP="00553A2D">
      <w:pPr>
        <w:jc w:val="both"/>
        <w:rPr>
          <w:rFonts w:ascii="Arial" w:hAnsi="Arial" w:cs="Arial"/>
          <w:b/>
          <w:sz w:val="18"/>
          <w:szCs w:val="18"/>
        </w:rPr>
      </w:pPr>
      <w:r w:rsidRPr="006423AF">
        <w:rPr>
          <w:rFonts w:ascii="Arial" w:hAnsi="Arial" w:cs="Arial"/>
          <w:b/>
          <w:sz w:val="18"/>
          <w:szCs w:val="18"/>
        </w:rPr>
        <w:t>14.7. DO TERMO DE CONTRATO OU INSTRUMENTO EQUIVALENTE</w:t>
      </w:r>
    </w:p>
    <w:p w:rsidR="006423AF" w:rsidRPr="006423AF" w:rsidRDefault="006423AF" w:rsidP="00553A2D">
      <w:pPr>
        <w:jc w:val="both"/>
        <w:rPr>
          <w:rFonts w:ascii="Arial" w:hAnsi="Arial" w:cs="Arial"/>
          <w:b/>
          <w:sz w:val="18"/>
          <w:szCs w:val="18"/>
        </w:rPr>
      </w:pPr>
    </w:p>
    <w:p w:rsidR="006423AF" w:rsidRPr="006423AF" w:rsidRDefault="006423AF" w:rsidP="00553A2D">
      <w:pPr>
        <w:spacing w:before="120" w:line="276" w:lineRule="auto"/>
        <w:jc w:val="both"/>
        <w:rPr>
          <w:rFonts w:ascii="Arial" w:hAnsi="Arial" w:cs="Arial"/>
          <w:color w:val="000000"/>
          <w:sz w:val="18"/>
          <w:szCs w:val="18"/>
        </w:rPr>
      </w:pPr>
      <w:r w:rsidRPr="006423AF">
        <w:rPr>
          <w:rFonts w:ascii="Arial" w:hAnsi="Arial" w:cs="Arial"/>
          <w:b/>
          <w:sz w:val="18"/>
          <w:szCs w:val="18"/>
        </w:rPr>
        <w:t>14.7.1</w:t>
      </w:r>
      <w:r>
        <w:rPr>
          <w:rFonts w:ascii="Arial" w:hAnsi="Arial" w:cs="Arial"/>
          <w:sz w:val="18"/>
          <w:szCs w:val="18"/>
        </w:rPr>
        <w:t xml:space="preserve"> </w:t>
      </w:r>
      <w:r w:rsidRPr="006423AF">
        <w:rPr>
          <w:rFonts w:ascii="Arial" w:hAnsi="Arial" w:cs="Arial"/>
          <w:sz w:val="18"/>
          <w:szCs w:val="18"/>
        </w:rPr>
        <w:t xml:space="preserve">Dentro do prazo de validade da Ata de Registro de Preços, o fornecedor registrado poderá ser convocado </w:t>
      </w:r>
      <w:r w:rsidRPr="006423AF">
        <w:rPr>
          <w:rFonts w:ascii="Arial" w:hAnsi="Arial" w:cs="Arial"/>
          <w:color w:val="000000"/>
          <w:sz w:val="18"/>
          <w:szCs w:val="18"/>
        </w:rPr>
        <w:t>para assinar o</w:t>
      </w:r>
      <w:r w:rsidRPr="006423AF">
        <w:rPr>
          <w:rFonts w:ascii="Arial" w:hAnsi="Arial" w:cs="Arial"/>
          <w:bCs/>
          <w:iCs/>
          <w:color w:val="000000"/>
          <w:sz w:val="18"/>
          <w:szCs w:val="18"/>
        </w:rPr>
        <w:t xml:space="preserve"> Termo de Contrato ou aceitar/retirar instrumento equivalente, conforme o caso (Nota de Empenho/Carta Contrato/Autorização),</w:t>
      </w:r>
      <w:r w:rsidRPr="006423AF">
        <w:rPr>
          <w:rFonts w:ascii="Arial" w:hAnsi="Arial" w:cs="Arial"/>
          <w:sz w:val="18"/>
          <w:szCs w:val="18"/>
        </w:rPr>
        <w:t xml:space="preserve"> no prazo de </w:t>
      </w:r>
      <w:proofErr w:type="gramStart"/>
      <w:r w:rsidRPr="006423AF">
        <w:rPr>
          <w:rFonts w:ascii="Arial" w:hAnsi="Arial" w:cs="Arial"/>
          <w:sz w:val="18"/>
          <w:szCs w:val="18"/>
        </w:rPr>
        <w:t>5</w:t>
      </w:r>
      <w:proofErr w:type="gramEnd"/>
      <w:r w:rsidRPr="006423AF">
        <w:rPr>
          <w:rFonts w:ascii="Arial" w:hAnsi="Arial" w:cs="Arial"/>
          <w:sz w:val="18"/>
          <w:szCs w:val="18"/>
        </w:rPr>
        <w:t xml:space="preserve"> (cinco) dias úteis contados de sua convocação</w:t>
      </w:r>
      <w:r w:rsidRPr="006423AF">
        <w:rPr>
          <w:rFonts w:ascii="Arial" w:hAnsi="Arial" w:cs="Arial"/>
          <w:bCs/>
          <w:iCs/>
          <w:color w:val="000000"/>
          <w:sz w:val="18"/>
          <w:szCs w:val="18"/>
        </w:rPr>
        <w:t>, sob pena de decair do direito à contratação, sem prejuízo das sanções previstas neste Edital.</w:t>
      </w:r>
    </w:p>
    <w:p w:rsidR="006423AF" w:rsidRPr="006423AF" w:rsidRDefault="006423AF" w:rsidP="00553A2D">
      <w:pPr>
        <w:spacing w:before="120" w:after="120" w:line="276" w:lineRule="auto"/>
        <w:jc w:val="both"/>
        <w:rPr>
          <w:rFonts w:ascii="Arial" w:hAnsi="Arial" w:cs="Arial"/>
          <w:sz w:val="18"/>
          <w:szCs w:val="18"/>
        </w:rPr>
      </w:pPr>
      <w:r w:rsidRPr="006423AF">
        <w:rPr>
          <w:rFonts w:ascii="Arial" w:hAnsi="Arial" w:cs="Arial"/>
          <w:b/>
          <w:bCs/>
          <w:iCs/>
          <w:sz w:val="18"/>
          <w:szCs w:val="18"/>
        </w:rPr>
        <w:t>14.7.2.</w:t>
      </w:r>
      <w:r>
        <w:rPr>
          <w:rFonts w:ascii="Arial" w:hAnsi="Arial" w:cs="Arial"/>
          <w:bCs/>
          <w:iCs/>
          <w:sz w:val="18"/>
          <w:szCs w:val="18"/>
        </w:rPr>
        <w:t xml:space="preserve"> </w:t>
      </w:r>
      <w:r w:rsidRPr="006423AF">
        <w:rPr>
          <w:rFonts w:ascii="Arial" w:hAnsi="Arial" w:cs="Arial"/>
          <w:bCs/>
          <w:iCs/>
          <w:sz w:val="18"/>
          <w:szCs w:val="18"/>
        </w:rPr>
        <w:t xml:space="preserve">O prazo de vigência </w:t>
      </w:r>
      <w:r>
        <w:rPr>
          <w:rFonts w:ascii="Arial" w:hAnsi="Arial" w:cs="Arial"/>
          <w:bCs/>
          <w:iCs/>
          <w:sz w:val="18"/>
          <w:szCs w:val="18"/>
        </w:rPr>
        <w:t>do Contrato originado da Ata de Registro de Preço será a critério da administração.</w:t>
      </w:r>
      <w:r w:rsidRPr="006423AF">
        <w:rPr>
          <w:rFonts w:ascii="Arial" w:hAnsi="Arial" w:cs="Arial"/>
          <w:bCs/>
          <w:iCs/>
          <w:sz w:val="18"/>
          <w:szCs w:val="18"/>
        </w:rPr>
        <w:t xml:space="preserve"> </w:t>
      </w:r>
    </w:p>
    <w:p w:rsidR="006423AF" w:rsidRDefault="006423AF" w:rsidP="00553A2D">
      <w:pPr>
        <w:jc w:val="both"/>
        <w:rPr>
          <w:rFonts w:ascii="Arial" w:hAnsi="Arial" w:cs="Arial"/>
          <w:color w:val="000000"/>
          <w:sz w:val="18"/>
          <w:szCs w:val="18"/>
        </w:rPr>
      </w:pPr>
      <w:r w:rsidRPr="006423AF">
        <w:rPr>
          <w:rFonts w:ascii="Arial" w:eastAsia="MS Mincho" w:hAnsi="Arial" w:cs="Arial"/>
          <w:b/>
          <w:bCs/>
          <w:iCs/>
          <w:color w:val="000000"/>
          <w:sz w:val="18"/>
          <w:szCs w:val="18"/>
        </w:rPr>
        <w:t>14.7.3.</w:t>
      </w:r>
      <w:r>
        <w:rPr>
          <w:rFonts w:ascii="Arial" w:eastAsia="MS Mincho" w:hAnsi="Arial" w:cs="Arial"/>
          <w:bCs/>
          <w:iCs/>
          <w:color w:val="000000"/>
          <w:sz w:val="18"/>
          <w:szCs w:val="18"/>
        </w:rPr>
        <w:t xml:space="preserve"> </w:t>
      </w:r>
      <w:r w:rsidRPr="006423AF">
        <w:rPr>
          <w:rFonts w:ascii="Arial" w:eastAsia="MS Mincho" w:hAnsi="Arial" w:cs="Arial"/>
          <w:bCs/>
          <w:iCs/>
          <w:color w:val="000000"/>
          <w:sz w:val="18"/>
          <w:szCs w:val="18"/>
        </w:rPr>
        <w:t xml:space="preserve">Previamente à contratação, </w:t>
      </w:r>
      <w:r w:rsidRPr="006423AF">
        <w:rPr>
          <w:rFonts w:ascii="Arial" w:hAnsi="Arial" w:cs="Arial"/>
          <w:color w:val="000000"/>
          <w:sz w:val="18"/>
          <w:szCs w:val="18"/>
        </w:rPr>
        <w:t>a Administração realizará consulta “</w:t>
      </w:r>
      <w:proofErr w:type="spellStart"/>
      <w:r w:rsidRPr="006423AF">
        <w:rPr>
          <w:rFonts w:ascii="Arial" w:hAnsi="Arial" w:cs="Arial"/>
          <w:color w:val="000000"/>
          <w:sz w:val="18"/>
          <w:szCs w:val="18"/>
        </w:rPr>
        <w:t>on</w:t>
      </w:r>
      <w:proofErr w:type="spellEnd"/>
      <w:r w:rsidRPr="006423AF">
        <w:rPr>
          <w:rFonts w:ascii="Arial" w:hAnsi="Arial" w:cs="Arial"/>
          <w:color w:val="000000"/>
          <w:sz w:val="18"/>
          <w:szCs w:val="18"/>
        </w:rPr>
        <w:t xml:space="preserve"> </w:t>
      </w:r>
      <w:proofErr w:type="spellStart"/>
      <w:r w:rsidRPr="006423AF">
        <w:rPr>
          <w:rFonts w:ascii="Arial" w:hAnsi="Arial" w:cs="Arial"/>
          <w:color w:val="000000"/>
          <w:sz w:val="18"/>
          <w:szCs w:val="18"/>
        </w:rPr>
        <w:t>line</w:t>
      </w:r>
      <w:proofErr w:type="spellEnd"/>
      <w:r w:rsidRPr="006423AF">
        <w:rPr>
          <w:rFonts w:ascii="Arial" w:hAnsi="Arial" w:cs="Arial"/>
          <w:color w:val="000000"/>
          <w:sz w:val="18"/>
          <w:szCs w:val="18"/>
        </w:rPr>
        <w:t xml:space="preserve">” </w:t>
      </w:r>
      <w:r w:rsidRPr="006423AF">
        <w:rPr>
          <w:rFonts w:ascii="Arial" w:hAnsi="Arial" w:cs="Arial"/>
          <w:sz w:val="18"/>
          <w:szCs w:val="18"/>
        </w:rPr>
        <w:t>Cadastro de Licitantes Inidôneos do Tribunal de Contas da União</w:t>
      </w:r>
      <w:r w:rsidRPr="006423AF">
        <w:rPr>
          <w:rFonts w:ascii="Arial" w:hAnsi="Arial" w:cs="Arial"/>
          <w:color w:val="000000"/>
          <w:sz w:val="18"/>
          <w:szCs w:val="18"/>
        </w:rPr>
        <w:t xml:space="preserve">, bem como ao </w:t>
      </w:r>
      <w:r w:rsidRPr="006423AF">
        <w:rPr>
          <w:rFonts w:ascii="Arial" w:hAnsi="Arial" w:cs="Arial"/>
          <w:sz w:val="18"/>
          <w:szCs w:val="18"/>
        </w:rPr>
        <w:t>Cadastro de Empresas Inidôneas do Tribunal de Contas de Mato Grosso</w:t>
      </w:r>
      <w:r w:rsidRPr="006423AF">
        <w:rPr>
          <w:rFonts w:ascii="Arial" w:hAnsi="Arial" w:cs="Arial"/>
          <w:color w:val="000000"/>
          <w:sz w:val="18"/>
          <w:szCs w:val="18"/>
        </w:rPr>
        <w:t>, cujos resultados serão anexados aos autos do processo.</w:t>
      </w:r>
    </w:p>
    <w:p w:rsidR="006423AF" w:rsidRDefault="006423AF" w:rsidP="00553A2D">
      <w:pPr>
        <w:jc w:val="both"/>
        <w:rPr>
          <w:rFonts w:ascii="Arial" w:hAnsi="Arial" w:cs="Arial"/>
          <w:sz w:val="18"/>
          <w:szCs w:val="18"/>
        </w:rPr>
      </w:pPr>
    </w:p>
    <w:p w:rsidR="006423AF" w:rsidRPr="006423AF" w:rsidRDefault="006423AF" w:rsidP="00553A2D">
      <w:pPr>
        <w:jc w:val="both"/>
        <w:rPr>
          <w:rFonts w:ascii="Arial" w:hAnsi="Arial" w:cs="Arial"/>
          <w:sz w:val="18"/>
          <w:szCs w:val="18"/>
        </w:rPr>
      </w:pPr>
      <w:r w:rsidRPr="006423AF">
        <w:rPr>
          <w:rFonts w:ascii="Arial" w:hAnsi="Arial" w:cs="Arial"/>
          <w:b/>
          <w:sz w:val="18"/>
          <w:szCs w:val="18"/>
        </w:rPr>
        <w:lastRenderedPageBreak/>
        <w:t>14.7.4.</w:t>
      </w:r>
      <w:r>
        <w:rPr>
          <w:rFonts w:ascii="Arial" w:hAnsi="Arial" w:cs="Arial"/>
          <w:sz w:val="18"/>
          <w:szCs w:val="18"/>
        </w:rPr>
        <w:t xml:space="preserve"> </w:t>
      </w:r>
      <w:r w:rsidRPr="006423AF">
        <w:rPr>
          <w:rFonts w:ascii="Arial" w:hAnsi="Arial" w:cs="Arial"/>
          <w:color w:val="000000"/>
          <w:sz w:val="18"/>
          <w:szCs w:val="18"/>
        </w:rPr>
        <w:t xml:space="preserve">Na hipótese de irregularidade do registro no </w:t>
      </w:r>
      <w:r w:rsidRPr="006423AF">
        <w:rPr>
          <w:rFonts w:ascii="Arial" w:hAnsi="Arial" w:cs="Arial"/>
          <w:sz w:val="18"/>
          <w:szCs w:val="18"/>
        </w:rPr>
        <w:t>Cadastro de Licitantes Inidôneos do Tribunal de Contas da União</w:t>
      </w:r>
      <w:r w:rsidRPr="006423AF">
        <w:rPr>
          <w:rFonts w:ascii="Arial" w:hAnsi="Arial" w:cs="Arial"/>
          <w:color w:val="000000"/>
          <w:sz w:val="18"/>
          <w:szCs w:val="18"/>
        </w:rPr>
        <w:t xml:space="preserve">, bem como ao </w:t>
      </w:r>
      <w:r w:rsidRPr="006423AF">
        <w:rPr>
          <w:rFonts w:ascii="Arial" w:hAnsi="Arial" w:cs="Arial"/>
          <w:sz w:val="18"/>
          <w:szCs w:val="18"/>
        </w:rPr>
        <w:t>Cadastro de Empresas Inidôneas do Tribunal de Contas de Mato Grosso</w:t>
      </w:r>
      <w:r w:rsidRPr="006423AF">
        <w:rPr>
          <w:rFonts w:ascii="Arial" w:hAnsi="Arial" w:cs="Arial"/>
          <w:color w:val="000000"/>
          <w:sz w:val="18"/>
          <w:szCs w:val="18"/>
        </w:rPr>
        <w:t xml:space="preserve">, o contratado deverá regularizar a sua situação perante o cadastro no prazo de até 05 (cinco) </w:t>
      </w:r>
      <w:r w:rsidRPr="006423AF">
        <w:rPr>
          <w:rFonts w:ascii="Arial" w:hAnsi="Arial" w:cs="Arial"/>
          <w:sz w:val="18"/>
          <w:szCs w:val="18"/>
        </w:rPr>
        <w:t xml:space="preserve">dias, sob pena de aplicação das penalidades previstas no </w:t>
      </w:r>
      <w:proofErr w:type="gramStart"/>
      <w:r w:rsidRPr="006423AF">
        <w:rPr>
          <w:rFonts w:ascii="Arial" w:hAnsi="Arial" w:cs="Arial"/>
          <w:sz w:val="18"/>
          <w:szCs w:val="18"/>
        </w:rPr>
        <w:t>edital e anexos</w:t>
      </w:r>
      <w:proofErr w:type="gramEnd"/>
      <w:r w:rsidRPr="006423AF">
        <w:rPr>
          <w:rFonts w:ascii="Arial" w:hAnsi="Arial" w:cs="Arial"/>
          <w:sz w:val="18"/>
          <w:szCs w:val="18"/>
        </w:rPr>
        <w:t>.</w:t>
      </w:r>
    </w:p>
    <w:p w:rsidR="006423AF" w:rsidRPr="006423AF" w:rsidRDefault="006423AF" w:rsidP="00553A2D">
      <w:pPr>
        <w:spacing w:before="120" w:after="120" w:line="276" w:lineRule="auto"/>
        <w:jc w:val="both"/>
        <w:rPr>
          <w:rFonts w:ascii="Arial" w:hAnsi="Arial" w:cs="Arial"/>
          <w:sz w:val="18"/>
          <w:szCs w:val="18"/>
        </w:rPr>
      </w:pPr>
      <w:r w:rsidRPr="006423AF">
        <w:rPr>
          <w:rFonts w:ascii="Arial" w:hAnsi="Arial" w:cs="Arial"/>
          <w:b/>
          <w:sz w:val="18"/>
          <w:szCs w:val="18"/>
        </w:rPr>
        <w:t>14.7.5.</w:t>
      </w:r>
      <w:r>
        <w:rPr>
          <w:rFonts w:ascii="Arial" w:hAnsi="Arial" w:cs="Arial"/>
          <w:sz w:val="18"/>
          <w:szCs w:val="18"/>
        </w:rPr>
        <w:t xml:space="preserve"> </w:t>
      </w:r>
      <w:r w:rsidRPr="006423AF">
        <w:rPr>
          <w:rFonts w:ascii="Arial" w:hAnsi="Arial" w:cs="Arial"/>
          <w:sz w:val="18"/>
          <w:szCs w:val="18"/>
        </w:rPr>
        <w:t>Alternativamente à convocação para comparecer perante o órgão ou entidade</w:t>
      </w:r>
      <w:r w:rsidRPr="006423AF">
        <w:rPr>
          <w:rFonts w:ascii="Arial" w:hAnsi="Arial" w:cs="Arial"/>
          <w:i/>
          <w:sz w:val="18"/>
          <w:szCs w:val="18"/>
        </w:rPr>
        <w:t xml:space="preserve"> </w:t>
      </w:r>
      <w:r w:rsidRPr="006423AF">
        <w:rPr>
          <w:rFonts w:ascii="Arial" w:hAnsi="Arial" w:cs="Arial"/>
          <w:sz w:val="18"/>
          <w:szCs w:val="18"/>
        </w:rPr>
        <w:t>para a assinatura do Termo de Contrato, a Administração poderá encaminhá-lo para assinatura,</w:t>
      </w:r>
      <w:r w:rsidRPr="006423AF">
        <w:rPr>
          <w:rFonts w:ascii="Arial" w:hAnsi="Arial" w:cs="Arial"/>
          <w:bCs/>
          <w:iCs/>
          <w:sz w:val="18"/>
          <w:szCs w:val="18"/>
        </w:rPr>
        <w:t xml:space="preserve"> mediante correspondência postal com aviso de recebimento (AR) ou meio eletrônico, para que seja assinado no prazo de 15 (quinze) dias, a contar da data de seu recebimento</w:t>
      </w:r>
      <w:r w:rsidRPr="006423AF">
        <w:rPr>
          <w:rFonts w:ascii="Arial" w:hAnsi="Arial" w:cs="Arial"/>
          <w:bCs/>
          <w:i/>
          <w:iCs/>
          <w:sz w:val="18"/>
          <w:szCs w:val="18"/>
        </w:rPr>
        <w:t xml:space="preserve">. </w:t>
      </w:r>
    </w:p>
    <w:p w:rsidR="006423AF" w:rsidRPr="006423AF" w:rsidRDefault="006423AF" w:rsidP="00553A2D">
      <w:pPr>
        <w:jc w:val="both"/>
        <w:rPr>
          <w:rFonts w:ascii="Arial" w:hAnsi="Arial" w:cs="Arial"/>
          <w:sz w:val="18"/>
          <w:szCs w:val="18"/>
        </w:rPr>
      </w:pPr>
      <w:r w:rsidRPr="006423AF">
        <w:rPr>
          <w:rFonts w:ascii="Arial" w:hAnsi="Arial" w:cs="Arial"/>
          <w:b/>
          <w:color w:val="000000"/>
          <w:sz w:val="18"/>
          <w:szCs w:val="18"/>
        </w:rPr>
        <w:t>14.7.6.</w:t>
      </w:r>
      <w:r>
        <w:rPr>
          <w:rFonts w:ascii="Arial" w:hAnsi="Arial" w:cs="Arial"/>
          <w:color w:val="000000"/>
          <w:sz w:val="18"/>
          <w:szCs w:val="18"/>
        </w:rPr>
        <w:t xml:space="preserve"> </w:t>
      </w:r>
      <w:r w:rsidRPr="006423AF">
        <w:rPr>
          <w:rFonts w:ascii="Arial" w:hAnsi="Arial" w:cs="Arial"/>
          <w:color w:val="000000"/>
          <w:sz w:val="18"/>
          <w:szCs w:val="18"/>
        </w:rPr>
        <w:t>O prazo previsto para assinatura ou aceite poderá ser prorrogado, por igual período, por solicitação justificada do adjudicatário e aceita pela Administração.</w:t>
      </w:r>
    </w:p>
    <w:p w:rsidR="006423AF" w:rsidRDefault="006423AF" w:rsidP="00553A2D">
      <w:pPr>
        <w:spacing w:before="120"/>
        <w:jc w:val="both"/>
        <w:rPr>
          <w:rFonts w:ascii="Arial" w:hAnsi="Arial" w:cs="Arial"/>
          <w:color w:val="000000"/>
          <w:sz w:val="18"/>
          <w:szCs w:val="18"/>
        </w:rPr>
      </w:pPr>
      <w:r w:rsidRPr="006423AF">
        <w:rPr>
          <w:rFonts w:ascii="Arial" w:hAnsi="Arial" w:cs="Arial"/>
          <w:b/>
          <w:color w:val="000000"/>
          <w:sz w:val="18"/>
          <w:szCs w:val="18"/>
        </w:rPr>
        <w:t>14.7.7.</w:t>
      </w:r>
      <w:r>
        <w:rPr>
          <w:rFonts w:ascii="Arial" w:hAnsi="Arial" w:cs="Arial"/>
          <w:color w:val="000000"/>
          <w:sz w:val="18"/>
          <w:szCs w:val="18"/>
        </w:rPr>
        <w:t xml:space="preserve"> </w:t>
      </w:r>
      <w:r w:rsidRPr="006423AF">
        <w:rPr>
          <w:rFonts w:ascii="Arial" w:hAnsi="Arial" w:cs="Arial"/>
          <w:color w:val="000000"/>
          <w:sz w:val="18"/>
          <w:szCs w:val="18"/>
        </w:rPr>
        <w:t xml:space="preserve">Se o adjudicatário, no ato da assinatura do Termo de Contrato ou aceite do instrumento equivalente, não comprovar que mantém as mesmas condições de habilitação, ou quando, injustificadamente, recusar-se à assinatura, poderá ser convocado outro licitante, desde que respeitada </w:t>
      </w:r>
      <w:proofErr w:type="gramStart"/>
      <w:r w:rsidRPr="006423AF">
        <w:rPr>
          <w:rFonts w:ascii="Arial" w:hAnsi="Arial" w:cs="Arial"/>
          <w:color w:val="000000"/>
          <w:sz w:val="18"/>
          <w:szCs w:val="18"/>
        </w:rPr>
        <w:t>a</w:t>
      </w:r>
      <w:proofErr w:type="gramEnd"/>
      <w:r w:rsidRPr="006423AF">
        <w:rPr>
          <w:rFonts w:ascii="Arial" w:hAnsi="Arial" w:cs="Arial"/>
          <w:color w:val="000000"/>
          <w:sz w:val="18"/>
          <w:szCs w:val="18"/>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D17F50" w:rsidRPr="006423AF" w:rsidRDefault="00D17F50" w:rsidP="00553A2D">
      <w:pPr>
        <w:spacing w:before="120"/>
        <w:jc w:val="both"/>
        <w:rPr>
          <w:rFonts w:ascii="Arial" w:hAnsi="Arial" w:cs="Arial"/>
          <w:color w:val="000000"/>
          <w:sz w:val="18"/>
          <w:szCs w:val="18"/>
        </w:rPr>
      </w:pPr>
    </w:p>
    <w:p w:rsidR="00C60769" w:rsidRDefault="00C60769" w:rsidP="00553A2D">
      <w:pPr>
        <w:jc w:val="both"/>
        <w:rPr>
          <w:rFonts w:ascii="Arial" w:hAnsi="Arial" w:cs="Arial"/>
          <w:b/>
          <w:sz w:val="18"/>
          <w:szCs w:val="18"/>
        </w:rPr>
      </w:pPr>
      <w:r w:rsidRPr="00DE76F3">
        <w:rPr>
          <w:rFonts w:ascii="Arial" w:hAnsi="Arial" w:cs="Arial"/>
          <w:b/>
          <w:sz w:val="18"/>
          <w:szCs w:val="18"/>
        </w:rPr>
        <w:t xml:space="preserve">15. </w:t>
      </w:r>
      <w:r w:rsidR="0091421D">
        <w:rPr>
          <w:rFonts w:ascii="Arial" w:hAnsi="Arial" w:cs="Arial"/>
          <w:b/>
          <w:sz w:val="18"/>
          <w:szCs w:val="18"/>
        </w:rPr>
        <w:t>DA</w:t>
      </w:r>
      <w:r w:rsidRPr="00DE76F3">
        <w:rPr>
          <w:rFonts w:ascii="Arial" w:hAnsi="Arial" w:cs="Arial"/>
          <w:b/>
          <w:sz w:val="18"/>
          <w:szCs w:val="18"/>
        </w:rPr>
        <w:t xml:space="preserve"> VIGÊNCIA:</w:t>
      </w:r>
    </w:p>
    <w:p w:rsidR="00C60769" w:rsidRPr="0091421D" w:rsidRDefault="00C60769" w:rsidP="00553A2D">
      <w:pPr>
        <w:jc w:val="both"/>
        <w:rPr>
          <w:rFonts w:ascii="Arial" w:hAnsi="Arial" w:cs="Arial"/>
          <w:b/>
          <w:sz w:val="18"/>
          <w:szCs w:val="18"/>
        </w:rPr>
      </w:pPr>
    </w:p>
    <w:p w:rsidR="0091421D" w:rsidRPr="0091421D" w:rsidRDefault="0091421D" w:rsidP="00553A2D">
      <w:pPr>
        <w:jc w:val="both"/>
        <w:rPr>
          <w:rFonts w:ascii="Arial" w:hAnsi="Arial" w:cs="Arial"/>
          <w:sz w:val="18"/>
          <w:szCs w:val="18"/>
        </w:rPr>
      </w:pPr>
      <w:r w:rsidRPr="0091421D">
        <w:rPr>
          <w:rFonts w:ascii="Arial" w:hAnsi="Arial" w:cs="Arial"/>
          <w:b/>
          <w:sz w:val="18"/>
          <w:szCs w:val="18"/>
        </w:rPr>
        <w:t>15.1.</w:t>
      </w:r>
      <w:r w:rsidRPr="0091421D">
        <w:rPr>
          <w:rFonts w:ascii="Arial" w:hAnsi="Arial" w:cs="Arial"/>
          <w:sz w:val="18"/>
          <w:szCs w:val="18"/>
        </w:rPr>
        <w:t xml:space="preserve"> A vigência da presente Ata de Registro de Preço é de 12(doze) meses, contados a partir da data de sua assinatura, e sua eficácia dar-se-á a pa</w:t>
      </w:r>
      <w:r w:rsidR="00493872">
        <w:rPr>
          <w:rFonts w:ascii="Arial" w:hAnsi="Arial" w:cs="Arial"/>
          <w:sz w:val="18"/>
          <w:szCs w:val="18"/>
        </w:rPr>
        <w:t>rtir da data de sua publicação,</w:t>
      </w:r>
    </w:p>
    <w:p w:rsidR="0091421D" w:rsidRPr="0091421D" w:rsidRDefault="0091421D" w:rsidP="00553A2D">
      <w:pPr>
        <w:jc w:val="both"/>
        <w:rPr>
          <w:rFonts w:ascii="Arial" w:hAnsi="Arial" w:cs="Arial"/>
          <w:sz w:val="18"/>
          <w:szCs w:val="18"/>
        </w:rPr>
      </w:pPr>
    </w:p>
    <w:p w:rsidR="006423AF" w:rsidRPr="0091421D" w:rsidRDefault="0091421D" w:rsidP="00553A2D">
      <w:pPr>
        <w:jc w:val="both"/>
        <w:rPr>
          <w:rFonts w:ascii="Arial" w:hAnsi="Arial" w:cs="Arial"/>
          <w:sz w:val="18"/>
          <w:szCs w:val="18"/>
        </w:rPr>
      </w:pPr>
      <w:r w:rsidRPr="0091421D">
        <w:rPr>
          <w:rFonts w:ascii="Arial" w:hAnsi="Arial" w:cs="Arial"/>
          <w:b/>
          <w:sz w:val="18"/>
          <w:szCs w:val="18"/>
        </w:rPr>
        <w:t>15.2.</w:t>
      </w:r>
      <w:r w:rsidRPr="0091421D">
        <w:rPr>
          <w:rFonts w:ascii="Arial" w:hAnsi="Arial" w:cs="Arial"/>
          <w:sz w:val="18"/>
          <w:szCs w:val="18"/>
        </w:rPr>
        <w:t xml:space="preserve"> Os contratos originários do Sistema de Registro de Preços (SRP) poderão, a critério da administração pública, ser prorrogados, aditivados nos termo do Art. 57, inciso II da Lei 8.666/1993, caso a proposta continuar se mostrando mais vantajosa.</w:t>
      </w:r>
    </w:p>
    <w:p w:rsidR="0091421D" w:rsidRPr="00DE76F3" w:rsidRDefault="0091421D" w:rsidP="00553A2D">
      <w:pPr>
        <w:jc w:val="both"/>
        <w:rPr>
          <w:rFonts w:ascii="Arial" w:hAnsi="Arial" w:cs="Arial"/>
          <w:sz w:val="18"/>
          <w:szCs w:val="18"/>
        </w:rPr>
      </w:pPr>
    </w:p>
    <w:p w:rsidR="00C60769" w:rsidRPr="00DE76F3" w:rsidRDefault="00C60769" w:rsidP="00553A2D">
      <w:pPr>
        <w:jc w:val="both"/>
        <w:rPr>
          <w:rFonts w:ascii="Arial" w:hAnsi="Arial" w:cs="Arial"/>
          <w:b/>
          <w:sz w:val="18"/>
          <w:szCs w:val="18"/>
        </w:rPr>
      </w:pPr>
      <w:r w:rsidRPr="00DE76F3">
        <w:rPr>
          <w:rFonts w:ascii="Arial" w:hAnsi="Arial" w:cs="Arial"/>
          <w:b/>
          <w:sz w:val="18"/>
          <w:szCs w:val="18"/>
        </w:rPr>
        <w:t>16. DA ENTREGA E DO RECEBIM</w:t>
      </w:r>
      <w:r w:rsidR="0050176D">
        <w:rPr>
          <w:rFonts w:ascii="Arial" w:hAnsi="Arial" w:cs="Arial"/>
          <w:b/>
          <w:sz w:val="18"/>
          <w:szCs w:val="18"/>
        </w:rPr>
        <w:t>ENTO DO OBJETO</w:t>
      </w:r>
      <w:r w:rsidRPr="00DE76F3">
        <w:rPr>
          <w:rFonts w:ascii="Arial" w:hAnsi="Arial" w:cs="Arial"/>
          <w:b/>
          <w:sz w:val="18"/>
          <w:szCs w:val="18"/>
        </w:rPr>
        <w:t>:</w:t>
      </w:r>
    </w:p>
    <w:p w:rsidR="00C60769" w:rsidRPr="00DE76F3" w:rsidRDefault="00C60769" w:rsidP="00553A2D">
      <w:pPr>
        <w:jc w:val="both"/>
        <w:rPr>
          <w:rFonts w:ascii="Arial" w:hAnsi="Arial" w:cs="Arial"/>
          <w:b/>
          <w:sz w:val="18"/>
          <w:szCs w:val="18"/>
        </w:rPr>
      </w:pPr>
    </w:p>
    <w:p w:rsidR="0050176D" w:rsidRDefault="0050176D" w:rsidP="0050176D">
      <w:pPr>
        <w:jc w:val="both"/>
        <w:rPr>
          <w:rFonts w:ascii="Arial" w:hAnsi="Arial" w:cs="Arial"/>
          <w:sz w:val="18"/>
          <w:szCs w:val="18"/>
        </w:rPr>
      </w:pPr>
      <w:r w:rsidRPr="0050176D">
        <w:rPr>
          <w:rFonts w:ascii="Arial" w:hAnsi="Arial" w:cs="Arial"/>
          <w:b/>
          <w:sz w:val="18"/>
          <w:szCs w:val="18"/>
        </w:rPr>
        <w:t>16.1.</w:t>
      </w:r>
      <w:r>
        <w:rPr>
          <w:rFonts w:ascii="Arial" w:hAnsi="Arial" w:cs="Arial"/>
          <w:sz w:val="18"/>
          <w:szCs w:val="18"/>
        </w:rPr>
        <w:t xml:space="preserve"> </w:t>
      </w:r>
      <w:r w:rsidRPr="0050176D">
        <w:rPr>
          <w:rFonts w:ascii="Arial" w:hAnsi="Arial" w:cs="Arial"/>
          <w:sz w:val="18"/>
          <w:szCs w:val="18"/>
        </w:rPr>
        <w:t>Os objetos desta licitação deverão ser entregues de forma total, mediante a expedição de solicitação de fornecimento pelo Setor Competente, a qual deverá ser atendida no prazo máximo de 30 (trinta) dias corridos a contar da data do recebimento da respectiva solicitação.</w:t>
      </w:r>
    </w:p>
    <w:p w:rsidR="0050176D" w:rsidRPr="0050176D" w:rsidRDefault="0050176D" w:rsidP="0050176D">
      <w:pPr>
        <w:jc w:val="both"/>
        <w:rPr>
          <w:rFonts w:ascii="Arial" w:hAnsi="Arial" w:cs="Arial"/>
          <w:sz w:val="18"/>
          <w:szCs w:val="18"/>
        </w:rPr>
      </w:pPr>
    </w:p>
    <w:p w:rsidR="0050176D" w:rsidRDefault="0050176D" w:rsidP="0050176D">
      <w:pPr>
        <w:jc w:val="both"/>
        <w:rPr>
          <w:rFonts w:ascii="Arial" w:hAnsi="Arial" w:cs="Arial"/>
          <w:sz w:val="18"/>
          <w:szCs w:val="18"/>
        </w:rPr>
      </w:pPr>
      <w:r w:rsidRPr="0050176D">
        <w:rPr>
          <w:rFonts w:ascii="Arial" w:hAnsi="Arial" w:cs="Arial"/>
          <w:b/>
          <w:sz w:val="18"/>
          <w:szCs w:val="18"/>
        </w:rPr>
        <w:t>16.2.</w:t>
      </w:r>
      <w:r>
        <w:rPr>
          <w:rFonts w:ascii="Arial" w:hAnsi="Arial" w:cs="Arial"/>
          <w:sz w:val="18"/>
          <w:szCs w:val="18"/>
        </w:rPr>
        <w:t xml:space="preserve"> </w:t>
      </w:r>
      <w:r w:rsidRPr="0050176D">
        <w:rPr>
          <w:rFonts w:ascii="Arial" w:hAnsi="Arial" w:cs="Arial"/>
          <w:sz w:val="18"/>
          <w:szCs w:val="18"/>
        </w:rPr>
        <w:t xml:space="preserve">A entrega dos equipamentos deverá ocorrer em dias úteis, no horário de </w:t>
      </w:r>
      <w:proofErr w:type="gramStart"/>
      <w:r w:rsidRPr="0050176D">
        <w:rPr>
          <w:rFonts w:ascii="Arial" w:hAnsi="Arial" w:cs="Arial"/>
          <w:sz w:val="18"/>
          <w:szCs w:val="18"/>
        </w:rPr>
        <w:t>07:30</w:t>
      </w:r>
      <w:proofErr w:type="gramEnd"/>
      <w:r w:rsidRPr="0050176D">
        <w:rPr>
          <w:rFonts w:ascii="Arial" w:hAnsi="Arial" w:cs="Arial"/>
          <w:sz w:val="18"/>
          <w:szCs w:val="18"/>
        </w:rPr>
        <w:t xml:space="preserve"> as 11:00 e 13:00 as 17:30 horas no Almoxarifado Central do Poder Executivo Municipal de Pedra Preta-MT, localizado na Rua Amambaí n° 286, Cidade do </w:t>
      </w:r>
      <w:proofErr w:type="spellStart"/>
      <w:r w:rsidRPr="0050176D">
        <w:rPr>
          <w:rFonts w:ascii="Arial" w:hAnsi="Arial" w:cs="Arial"/>
          <w:sz w:val="18"/>
          <w:szCs w:val="18"/>
        </w:rPr>
        <w:t>Jurigue</w:t>
      </w:r>
      <w:proofErr w:type="spellEnd"/>
      <w:r w:rsidRPr="0050176D">
        <w:rPr>
          <w:rFonts w:ascii="Arial" w:hAnsi="Arial" w:cs="Arial"/>
          <w:sz w:val="18"/>
          <w:szCs w:val="18"/>
        </w:rPr>
        <w:t xml:space="preserve"> (antiga Casa Betânia), Pedra Preta-MT, mediante a expedição de solicitação de fornecimento pelo Setor Competente.  </w:t>
      </w:r>
    </w:p>
    <w:p w:rsidR="0050176D" w:rsidRPr="0050176D" w:rsidRDefault="0050176D" w:rsidP="0050176D">
      <w:pPr>
        <w:jc w:val="both"/>
        <w:rPr>
          <w:rFonts w:ascii="Arial" w:hAnsi="Arial" w:cs="Arial"/>
          <w:sz w:val="18"/>
          <w:szCs w:val="18"/>
        </w:rPr>
      </w:pPr>
    </w:p>
    <w:p w:rsidR="0050176D" w:rsidRDefault="0050176D" w:rsidP="0050176D">
      <w:pPr>
        <w:jc w:val="both"/>
        <w:rPr>
          <w:rFonts w:ascii="Arial" w:hAnsi="Arial" w:cs="Arial"/>
          <w:sz w:val="18"/>
          <w:szCs w:val="18"/>
        </w:rPr>
      </w:pPr>
      <w:r w:rsidRPr="0050176D">
        <w:rPr>
          <w:rFonts w:ascii="Arial" w:hAnsi="Arial" w:cs="Arial"/>
          <w:b/>
          <w:sz w:val="18"/>
          <w:szCs w:val="18"/>
        </w:rPr>
        <w:t>16.3.</w:t>
      </w:r>
      <w:r>
        <w:rPr>
          <w:rFonts w:ascii="Arial" w:hAnsi="Arial" w:cs="Arial"/>
          <w:sz w:val="18"/>
          <w:szCs w:val="18"/>
        </w:rPr>
        <w:t xml:space="preserve"> </w:t>
      </w:r>
      <w:r w:rsidRPr="0050176D">
        <w:rPr>
          <w:rFonts w:ascii="Arial" w:hAnsi="Arial" w:cs="Arial"/>
          <w:sz w:val="18"/>
          <w:szCs w:val="18"/>
        </w:rPr>
        <w:t>Caso o FORNECEDOR verifique a impossibilidade de cumprir com o prazo de entrega estabelecido, deverá protocolar solicitação de prorrogação de prazo de entrega, da qual deverão constar: motivo do não cumprimento do prazo, devidamente justificado, e o novo prazo previsto para entrega.</w:t>
      </w:r>
    </w:p>
    <w:p w:rsidR="0050176D" w:rsidRPr="0050176D" w:rsidRDefault="0050176D" w:rsidP="0050176D">
      <w:pPr>
        <w:jc w:val="both"/>
        <w:rPr>
          <w:rFonts w:ascii="Arial" w:hAnsi="Arial" w:cs="Arial"/>
          <w:sz w:val="18"/>
          <w:szCs w:val="18"/>
        </w:rPr>
      </w:pPr>
    </w:p>
    <w:p w:rsidR="0050176D" w:rsidRDefault="0050176D" w:rsidP="0050176D">
      <w:pPr>
        <w:jc w:val="both"/>
        <w:rPr>
          <w:rFonts w:ascii="Arial" w:hAnsi="Arial" w:cs="Arial"/>
          <w:sz w:val="18"/>
          <w:szCs w:val="18"/>
        </w:rPr>
      </w:pPr>
      <w:r w:rsidRPr="0050176D">
        <w:rPr>
          <w:rFonts w:ascii="Arial" w:hAnsi="Arial" w:cs="Arial"/>
          <w:b/>
          <w:sz w:val="18"/>
          <w:szCs w:val="18"/>
        </w:rPr>
        <w:t>16.4.</w:t>
      </w:r>
      <w:r>
        <w:rPr>
          <w:rFonts w:ascii="Arial" w:hAnsi="Arial" w:cs="Arial"/>
          <w:sz w:val="18"/>
          <w:szCs w:val="18"/>
        </w:rPr>
        <w:t xml:space="preserve"> </w:t>
      </w:r>
      <w:r w:rsidRPr="0050176D">
        <w:rPr>
          <w:rFonts w:ascii="Arial" w:hAnsi="Arial" w:cs="Arial"/>
          <w:sz w:val="18"/>
          <w:szCs w:val="18"/>
        </w:rPr>
        <w:t xml:space="preserve">A solicitação de prorrogação de prazo será analisada pelo MUNICÍPIO na forma da lei e de acordo com os princípios de razoabilidade e proporcionalidade, informando-se o FORNECEDOR da decisão proferida. </w:t>
      </w:r>
    </w:p>
    <w:p w:rsidR="0050176D" w:rsidRPr="0050176D" w:rsidRDefault="0050176D" w:rsidP="0050176D">
      <w:pPr>
        <w:jc w:val="both"/>
        <w:rPr>
          <w:rFonts w:ascii="Arial" w:hAnsi="Arial" w:cs="Arial"/>
          <w:b/>
          <w:sz w:val="18"/>
          <w:szCs w:val="18"/>
        </w:rPr>
      </w:pPr>
    </w:p>
    <w:p w:rsidR="0050176D" w:rsidRPr="0050176D" w:rsidRDefault="0050176D" w:rsidP="0050176D">
      <w:pPr>
        <w:jc w:val="both"/>
        <w:rPr>
          <w:rFonts w:ascii="Arial" w:hAnsi="Arial" w:cs="Arial"/>
          <w:sz w:val="18"/>
          <w:szCs w:val="18"/>
        </w:rPr>
      </w:pPr>
      <w:r w:rsidRPr="0050176D">
        <w:rPr>
          <w:rFonts w:ascii="Arial" w:hAnsi="Arial" w:cs="Arial"/>
          <w:b/>
          <w:sz w:val="18"/>
          <w:szCs w:val="18"/>
        </w:rPr>
        <w:t>16.5.</w:t>
      </w:r>
      <w:r>
        <w:rPr>
          <w:rFonts w:ascii="Arial" w:hAnsi="Arial" w:cs="Arial"/>
          <w:sz w:val="18"/>
          <w:szCs w:val="18"/>
        </w:rPr>
        <w:t xml:space="preserve"> </w:t>
      </w:r>
      <w:r w:rsidRPr="0050176D">
        <w:rPr>
          <w:rFonts w:ascii="Arial" w:hAnsi="Arial" w:cs="Arial"/>
          <w:sz w:val="18"/>
          <w:szCs w:val="18"/>
        </w:rPr>
        <w:t>Em caso de denegação da prorrogação do prazo de entrega, e caso não cumpra o prazo inicial, o FORNECEDOR deverá imediatamente entregar o objeto.</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b/>
          <w:sz w:val="18"/>
          <w:szCs w:val="18"/>
        </w:rPr>
      </w:pPr>
      <w:r w:rsidRPr="00DE76F3">
        <w:rPr>
          <w:rFonts w:ascii="Arial" w:hAnsi="Arial" w:cs="Arial"/>
          <w:b/>
          <w:sz w:val="18"/>
          <w:szCs w:val="18"/>
        </w:rPr>
        <w:t>1</w:t>
      </w:r>
      <w:r w:rsidR="0050176D">
        <w:rPr>
          <w:rFonts w:ascii="Arial" w:hAnsi="Arial" w:cs="Arial"/>
          <w:b/>
          <w:sz w:val="18"/>
          <w:szCs w:val="18"/>
        </w:rPr>
        <w:t>7. DAS OBRIGAÇÕES DA CONTRATADA E DA CONTRATANTE</w:t>
      </w:r>
      <w:r w:rsidRPr="00DE76F3">
        <w:rPr>
          <w:rFonts w:ascii="Arial" w:hAnsi="Arial" w:cs="Arial"/>
          <w:b/>
          <w:sz w:val="18"/>
          <w:szCs w:val="18"/>
        </w:rPr>
        <w:t>:</w:t>
      </w:r>
    </w:p>
    <w:p w:rsidR="004802D6" w:rsidRPr="00DE76F3" w:rsidRDefault="004802D6" w:rsidP="00553A2D">
      <w:pPr>
        <w:jc w:val="both"/>
        <w:rPr>
          <w:rFonts w:ascii="Arial" w:hAnsi="Arial" w:cs="Arial"/>
          <w:b/>
          <w:sz w:val="18"/>
          <w:szCs w:val="18"/>
        </w:rPr>
      </w:pPr>
    </w:p>
    <w:p w:rsidR="0050176D" w:rsidRPr="00DE76F3" w:rsidRDefault="004802D6" w:rsidP="0050176D">
      <w:pPr>
        <w:ind w:right="-5"/>
        <w:jc w:val="both"/>
        <w:rPr>
          <w:rStyle w:val="paginarotulo"/>
          <w:rFonts w:ascii="Arial" w:eastAsiaTheme="majorEastAsia" w:hAnsi="Arial" w:cs="Arial"/>
          <w:b/>
          <w:sz w:val="18"/>
          <w:szCs w:val="18"/>
        </w:rPr>
      </w:pPr>
      <w:r>
        <w:rPr>
          <w:rFonts w:ascii="Arial" w:hAnsi="Arial" w:cs="Arial"/>
          <w:sz w:val="18"/>
          <w:szCs w:val="18"/>
        </w:rPr>
        <w:t>17</w:t>
      </w:r>
      <w:r w:rsidRPr="00DE76F3">
        <w:rPr>
          <w:rStyle w:val="paginarotulo"/>
          <w:rFonts w:ascii="Arial" w:eastAsiaTheme="majorEastAsia" w:hAnsi="Arial" w:cs="Arial"/>
          <w:b/>
          <w:sz w:val="18"/>
          <w:szCs w:val="18"/>
        </w:rPr>
        <w:t>.1.</w:t>
      </w:r>
      <w:r w:rsidR="0050176D">
        <w:rPr>
          <w:rStyle w:val="paginarotulo"/>
          <w:rFonts w:ascii="Arial" w:eastAsiaTheme="majorEastAsia" w:hAnsi="Arial" w:cs="Arial"/>
          <w:sz w:val="18"/>
          <w:szCs w:val="18"/>
        </w:rPr>
        <w:t xml:space="preserve"> </w:t>
      </w:r>
      <w:r w:rsidR="0050176D" w:rsidRPr="00DE76F3">
        <w:rPr>
          <w:rStyle w:val="paginarotulo"/>
          <w:rFonts w:ascii="Arial" w:eastAsiaTheme="majorEastAsia" w:hAnsi="Arial" w:cs="Arial"/>
          <w:b/>
          <w:sz w:val="18"/>
          <w:szCs w:val="18"/>
        </w:rPr>
        <w:t>DAS OBRIGAÇÕES DA C</w:t>
      </w:r>
      <w:r w:rsidR="0050176D">
        <w:rPr>
          <w:rStyle w:val="paginarotulo"/>
          <w:rFonts w:ascii="Arial" w:eastAsiaTheme="majorEastAsia" w:hAnsi="Arial" w:cs="Arial"/>
          <w:b/>
          <w:sz w:val="18"/>
          <w:szCs w:val="18"/>
        </w:rPr>
        <w:t>ONTRATADA</w:t>
      </w:r>
      <w:r w:rsidR="0050176D" w:rsidRPr="00DE76F3">
        <w:rPr>
          <w:rStyle w:val="paginarotulo"/>
          <w:rFonts w:ascii="Arial" w:eastAsiaTheme="majorEastAsia" w:hAnsi="Arial" w:cs="Arial"/>
          <w:b/>
          <w:sz w:val="18"/>
          <w:szCs w:val="18"/>
        </w:rPr>
        <w:t>:</w:t>
      </w:r>
    </w:p>
    <w:p w:rsidR="0050176D" w:rsidRPr="00DE76F3" w:rsidRDefault="0050176D" w:rsidP="0050176D">
      <w:pPr>
        <w:ind w:right="-5"/>
        <w:jc w:val="both"/>
        <w:rPr>
          <w:rStyle w:val="paginarotulo"/>
          <w:rFonts w:ascii="Arial" w:eastAsiaTheme="majorEastAsia" w:hAnsi="Arial" w:cs="Arial"/>
          <w:sz w:val="18"/>
          <w:szCs w:val="18"/>
        </w:rPr>
      </w:pPr>
    </w:p>
    <w:p w:rsidR="004802D6" w:rsidRPr="00DE76F3" w:rsidRDefault="004802D6" w:rsidP="00553A2D">
      <w:pPr>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w:t>
      </w:r>
      <w:r w:rsidRPr="00DE76F3">
        <w:rPr>
          <w:rStyle w:val="paginarotulo"/>
          <w:rFonts w:ascii="Arial" w:eastAsiaTheme="majorEastAsia" w:hAnsi="Arial" w:cs="Arial"/>
          <w:b/>
          <w:sz w:val="18"/>
          <w:szCs w:val="18"/>
        </w:rPr>
        <w:t>.2.</w:t>
      </w:r>
      <w:r w:rsidRPr="00DE76F3">
        <w:rPr>
          <w:rStyle w:val="paginarotulo"/>
          <w:rFonts w:ascii="Arial" w:eastAsiaTheme="majorEastAsia" w:hAnsi="Arial" w:cs="Arial"/>
          <w:sz w:val="18"/>
          <w:szCs w:val="18"/>
        </w:rPr>
        <w:t xml:space="preserve"> Cumprir o objeto da contratação, entregando os produtos especificados na Cláusula Segunda, conforme disposições contidas na cláusula quarta. </w:t>
      </w:r>
    </w:p>
    <w:p w:rsidR="004802D6" w:rsidRPr="00DE76F3" w:rsidRDefault="004802D6" w:rsidP="00553A2D">
      <w:pPr>
        <w:jc w:val="both"/>
        <w:rPr>
          <w:rStyle w:val="paginarotulo"/>
          <w:rFonts w:ascii="Arial" w:eastAsiaTheme="majorEastAsia" w:hAnsi="Arial" w:cs="Arial"/>
          <w:sz w:val="18"/>
          <w:szCs w:val="18"/>
        </w:rPr>
      </w:pPr>
    </w:p>
    <w:p w:rsidR="004802D6" w:rsidRPr="00DE76F3" w:rsidRDefault="004802D6" w:rsidP="00553A2D">
      <w:pPr>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w:t>
      </w:r>
      <w:r w:rsidRPr="00DE76F3">
        <w:rPr>
          <w:rStyle w:val="paginarotulo"/>
          <w:rFonts w:ascii="Arial" w:eastAsiaTheme="majorEastAsia" w:hAnsi="Arial" w:cs="Arial"/>
          <w:b/>
          <w:sz w:val="18"/>
          <w:szCs w:val="18"/>
        </w:rPr>
        <w:t>.3.</w:t>
      </w:r>
      <w:r w:rsidRPr="00DE76F3">
        <w:rPr>
          <w:rStyle w:val="paginarotulo"/>
          <w:rFonts w:ascii="Arial" w:eastAsiaTheme="majorEastAsia" w:hAnsi="Arial" w:cs="Arial"/>
          <w:sz w:val="18"/>
          <w:szCs w:val="18"/>
        </w:rPr>
        <w:t xml:space="preserve"> Cumprir todas as leis e posturas federais, estaduais e municipais pertinentes e responsabilizar-se por todos os prejuízos decorrentes de infrações a que houver dado </w:t>
      </w:r>
      <w:proofErr w:type="gramStart"/>
      <w:r w:rsidRPr="00DE76F3">
        <w:rPr>
          <w:rStyle w:val="paginarotulo"/>
          <w:rFonts w:ascii="Arial" w:eastAsiaTheme="majorEastAsia" w:hAnsi="Arial" w:cs="Arial"/>
          <w:sz w:val="18"/>
          <w:szCs w:val="18"/>
        </w:rPr>
        <w:t>causa</w:t>
      </w:r>
      <w:proofErr w:type="gramEnd"/>
      <w:r w:rsidRPr="00DE76F3">
        <w:rPr>
          <w:rStyle w:val="paginarotulo"/>
          <w:rFonts w:ascii="Arial" w:eastAsiaTheme="majorEastAsia" w:hAnsi="Arial" w:cs="Arial"/>
          <w:sz w:val="18"/>
          <w:szCs w:val="18"/>
        </w:rPr>
        <w:t xml:space="preserve">. </w:t>
      </w:r>
    </w:p>
    <w:p w:rsidR="004802D6" w:rsidRPr="00DE76F3" w:rsidRDefault="004802D6" w:rsidP="00553A2D">
      <w:pPr>
        <w:jc w:val="both"/>
        <w:rPr>
          <w:rStyle w:val="paginarotulo"/>
          <w:rFonts w:ascii="Arial" w:eastAsiaTheme="majorEastAsia" w:hAnsi="Arial" w:cs="Arial"/>
          <w:sz w:val="18"/>
          <w:szCs w:val="18"/>
        </w:rPr>
      </w:pPr>
    </w:p>
    <w:p w:rsidR="004802D6" w:rsidRPr="00DE76F3" w:rsidRDefault="004802D6" w:rsidP="00553A2D">
      <w:pPr>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w:t>
      </w:r>
      <w:r w:rsidRPr="00DE76F3">
        <w:rPr>
          <w:rStyle w:val="paginarotulo"/>
          <w:rFonts w:ascii="Arial" w:eastAsiaTheme="majorEastAsia" w:hAnsi="Arial" w:cs="Arial"/>
          <w:b/>
          <w:sz w:val="18"/>
          <w:szCs w:val="18"/>
        </w:rPr>
        <w:t>.4.</w:t>
      </w:r>
      <w:r w:rsidRPr="00DE76F3">
        <w:rPr>
          <w:rStyle w:val="paginarotulo"/>
          <w:rFonts w:ascii="Arial" w:eastAsiaTheme="majorEastAsia" w:hAnsi="Arial" w:cs="Arial"/>
          <w:sz w:val="18"/>
          <w:szCs w:val="18"/>
        </w:rPr>
        <w:t xml:space="preserve"> Assumir, com exclusividade, todos os tributos, impostos e taxas que forem devidos em decorrência do objeto da contratação e quaisquer outras despesas que se fizerem necessárias ao cumprimento do objeto pactuado, inclusive quanto ao transporte, carga e descarga, configuração, despesas com pessoal e apresentar os respectivos comprovantes quando solicitado pelo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w:t>
      </w:r>
    </w:p>
    <w:p w:rsidR="004802D6" w:rsidRPr="00DE76F3" w:rsidRDefault="004802D6" w:rsidP="00553A2D">
      <w:pPr>
        <w:jc w:val="both"/>
        <w:rPr>
          <w:rStyle w:val="paginarotulo"/>
          <w:rFonts w:ascii="Arial" w:eastAsiaTheme="majorEastAsia" w:hAnsi="Arial" w:cs="Arial"/>
          <w:b/>
          <w:sz w:val="18"/>
          <w:szCs w:val="18"/>
        </w:rPr>
      </w:pPr>
    </w:p>
    <w:p w:rsidR="004802D6" w:rsidRPr="00DE76F3" w:rsidRDefault="004802D6" w:rsidP="00553A2D">
      <w:pPr>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w:t>
      </w:r>
      <w:r w:rsidR="00A62066">
        <w:rPr>
          <w:rStyle w:val="paginarotulo"/>
          <w:rFonts w:ascii="Arial" w:eastAsiaTheme="majorEastAsia" w:hAnsi="Arial" w:cs="Arial"/>
          <w:b/>
          <w:sz w:val="18"/>
          <w:szCs w:val="18"/>
        </w:rPr>
        <w:t>.5</w:t>
      </w:r>
      <w:r w:rsidRPr="00DE76F3">
        <w:rPr>
          <w:rStyle w:val="paginarotulo"/>
          <w:rFonts w:ascii="Arial" w:eastAsiaTheme="majorEastAsia" w:hAnsi="Arial" w:cs="Arial"/>
          <w:b/>
          <w:sz w:val="18"/>
          <w:szCs w:val="18"/>
        </w:rPr>
        <w:t>.</w:t>
      </w:r>
      <w:r w:rsidRPr="00DE76F3">
        <w:rPr>
          <w:rStyle w:val="paginarotulo"/>
          <w:rFonts w:ascii="Arial" w:eastAsiaTheme="majorEastAsia" w:hAnsi="Arial" w:cs="Arial"/>
          <w:sz w:val="18"/>
          <w:szCs w:val="18"/>
        </w:rPr>
        <w:t xml:space="preserve"> Responder perante a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e terceiros por eventuais prejuízos e danos decorrentes de sua demora ou de sua omissão, na condução do objeto deste instrumento sob a sua responsabilidade ou por erro relativo à sua execução. </w:t>
      </w:r>
    </w:p>
    <w:p w:rsidR="004802D6" w:rsidRPr="00DE76F3" w:rsidRDefault="004802D6" w:rsidP="00553A2D">
      <w:pPr>
        <w:jc w:val="both"/>
        <w:rPr>
          <w:rStyle w:val="paginarotulo"/>
          <w:rFonts w:ascii="Arial" w:eastAsiaTheme="majorEastAsia" w:hAnsi="Arial" w:cs="Arial"/>
          <w:sz w:val="18"/>
          <w:szCs w:val="18"/>
        </w:rPr>
      </w:pPr>
    </w:p>
    <w:p w:rsidR="004802D6" w:rsidRPr="00DE76F3" w:rsidRDefault="004802D6" w:rsidP="00553A2D">
      <w:pPr>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w:t>
      </w:r>
      <w:r w:rsidR="00A62066">
        <w:rPr>
          <w:rStyle w:val="paginarotulo"/>
          <w:rFonts w:ascii="Arial" w:eastAsiaTheme="majorEastAsia" w:hAnsi="Arial" w:cs="Arial"/>
          <w:b/>
          <w:sz w:val="18"/>
          <w:szCs w:val="18"/>
        </w:rPr>
        <w:t>.6</w:t>
      </w:r>
      <w:r w:rsidRPr="00DE76F3">
        <w:rPr>
          <w:rStyle w:val="paginarotulo"/>
          <w:rFonts w:ascii="Arial" w:eastAsiaTheme="majorEastAsia" w:hAnsi="Arial" w:cs="Arial"/>
          <w:b/>
          <w:sz w:val="18"/>
          <w:szCs w:val="18"/>
        </w:rPr>
        <w:t>.</w:t>
      </w:r>
      <w:r w:rsidRPr="00DE76F3">
        <w:rPr>
          <w:rStyle w:val="paginarotulo"/>
          <w:rFonts w:ascii="Arial" w:eastAsiaTheme="majorEastAsia" w:hAnsi="Arial" w:cs="Arial"/>
          <w:sz w:val="18"/>
          <w:szCs w:val="18"/>
        </w:rPr>
        <w:t xml:space="preserve"> Responsabilizar-se por quaisquer ônus decorrentes de omissões ou erros na elaboração de estimativa de custos e que redundem em aumento de despesas para o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w:t>
      </w:r>
    </w:p>
    <w:p w:rsidR="004802D6" w:rsidRPr="00DE76F3" w:rsidRDefault="004802D6" w:rsidP="00553A2D">
      <w:pPr>
        <w:jc w:val="both"/>
        <w:rPr>
          <w:rStyle w:val="paginarotulo"/>
          <w:rFonts w:ascii="Arial" w:eastAsiaTheme="majorEastAsia" w:hAnsi="Arial" w:cs="Arial"/>
          <w:sz w:val="18"/>
          <w:szCs w:val="18"/>
        </w:rPr>
      </w:pPr>
    </w:p>
    <w:p w:rsidR="004802D6" w:rsidRPr="00DE76F3" w:rsidRDefault="004802D6" w:rsidP="00553A2D">
      <w:pPr>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w:t>
      </w:r>
      <w:r w:rsidR="00A62066">
        <w:rPr>
          <w:rStyle w:val="paginarotulo"/>
          <w:rFonts w:ascii="Arial" w:eastAsiaTheme="majorEastAsia" w:hAnsi="Arial" w:cs="Arial"/>
          <w:b/>
          <w:sz w:val="18"/>
          <w:szCs w:val="18"/>
        </w:rPr>
        <w:t>.7</w:t>
      </w:r>
      <w:r w:rsidRPr="00DE76F3">
        <w:rPr>
          <w:rStyle w:val="paginarotulo"/>
          <w:rFonts w:ascii="Arial" w:eastAsiaTheme="majorEastAsia" w:hAnsi="Arial" w:cs="Arial"/>
          <w:b/>
          <w:sz w:val="18"/>
          <w:szCs w:val="18"/>
        </w:rPr>
        <w:t>.</w:t>
      </w:r>
      <w:r w:rsidRPr="00DE76F3">
        <w:rPr>
          <w:rStyle w:val="paginarotulo"/>
          <w:rFonts w:ascii="Arial" w:eastAsiaTheme="majorEastAsia" w:hAnsi="Arial" w:cs="Arial"/>
          <w:sz w:val="18"/>
          <w:szCs w:val="18"/>
        </w:rPr>
        <w:t xml:space="preserve"> </w:t>
      </w:r>
      <w:proofErr w:type="gramStart"/>
      <w:r w:rsidRPr="00DE76F3">
        <w:rPr>
          <w:rStyle w:val="paginarotulo"/>
          <w:rFonts w:ascii="Arial" w:eastAsiaTheme="majorEastAsia" w:hAnsi="Arial" w:cs="Arial"/>
          <w:sz w:val="18"/>
          <w:szCs w:val="18"/>
        </w:rPr>
        <w:t>Responsabilizar-se</w:t>
      </w:r>
      <w:proofErr w:type="gramEnd"/>
      <w:r w:rsidRPr="00DE76F3">
        <w:rPr>
          <w:rStyle w:val="paginarotulo"/>
          <w:rFonts w:ascii="Arial" w:eastAsiaTheme="majorEastAsia" w:hAnsi="Arial" w:cs="Arial"/>
          <w:sz w:val="18"/>
          <w:szCs w:val="18"/>
        </w:rPr>
        <w:t xml:space="preserve"> pelo ônus resultante de quaisquer ações, demandas, custos e despesas decorrentes de danos causados por culpa ou dolo de seus empregados, prepostos e/ou contratados, bem como se obrigar por quaisquer responsabilidades decorrentes de ações judiciais que lhe venham a ser atribuídas por força de lei, relacionadas com o cumprimento da contratação. </w:t>
      </w:r>
    </w:p>
    <w:p w:rsidR="004802D6" w:rsidRPr="00DE76F3" w:rsidRDefault="004802D6" w:rsidP="00553A2D">
      <w:pPr>
        <w:jc w:val="both"/>
        <w:rPr>
          <w:rStyle w:val="paginarotulo"/>
          <w:rFonts w:ascii="Arial" w:eastAsiaTheme="majorEastAsia" w:hAnsi="Arial" w:cs="Arial"/>
          <w:sz w:val="18"/>
          <w:szCs w:val="18"/>
        </w:rPr>
      </w:pPr>
    </w:p>
    <w:p w:rsidR="004802D6" w:rsidRPr="00DE76F3" w:rsidRDefault="004802D6" w:rsidP="00553A2D">
      <w:pPr>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w:t>
      </w:r>
      <w:r w:rsidR="00A62066">
        <w:rPr>
          <w:rStyle w:val="paginarotulo"/>
          <w:rFonts w:ascii="Arial" w:eastAsiaTheme="majorEastAsia" w:hAnsi="Arial" w:cs="Arial"/>
          <w:b/>
          <w:sz w:val="18"/>
          <w:szCs w:val="18"/>
        </w:rPr>
        <w:t>.8</w:t>
      </w:r>
      <w:r w:rsidRPr="00DE76F3">
        <w:rPr>
          <w:rStyle w:val="paginarotulo"/>
          <w:rFonts w:ascii="Arial" w:eastAsiaTheme="majorEastAsia" w:hAnsi="Arial" w:cs="Arial"/>
          <w:b/>
          <w:sz w:val="18"/>
          <w:szCs w:val="18"/>
        </w:rPr>
        <w:t>.</w:t>
      </w:r>
      <w:r w:rsidRPr="00DE76F3">
        <w:rPr>
          <w:rStyle w:val="paginarotulo"/>
          <w:rFonts w:ascii="Arial" w:eastAsiaTheme="majorEastAsia" w:hAnsi="Arial" w:cs="Arial"/>
          <w:sz w:val="18"/>
          <w:szCs w:val="18"/>
        </w:rPr>
        <w:t xml:space="preserve"> Fica vedada a subcontratação total ou parcial do objeto da contratação, a associação da empresa contratada com outrem, a cessão ou transferência total ou parcial, bem como a fusão, cisão ou incorporação sem autorização expressa do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w:t>
      </w:r>
    </w:p>
    <w:p w:rsidR="004802D6" w:rsidRPr="00DE76F3" w:rsidRDefault="004802D6" w:rsidP="00553A2D">
      <w:pPr>
        <w:jc w:val="both"/>
        <w:rPr>
          <w:rStyle w:val="paginarotulo"/>
          <w:rFonts w:ascii="Arial" w:eastAsiaTheme="majorEastAsia" w:hAnsi="Arial" w:cs="Arial"/>
          <w:sz w:val="18"/>
          <w:szCs w:val="18"/>
        </w:rPr>
      </w:pPr>
    </w:p>
    <w:p w:rsidR="004802D6" w:rsidRPr="00DE76F3" w:rsidRDefault="004802D6" w:rsidP="00553A2D">
      <w:pPr>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w:t>
      </w:r>
      <w:r w:rsidR="00A62066">
        <w:rPr>
          <w:rStyle w:val="paginarotulo"/>
          <w:rFonts w:ascii="Arial" w:eastAsiaTheme="majorEastAsia" w:hAnsi="Arial" w:cs="Arial"/>
          <w:b/>
          <w:sz w:val="18"/>
          <w:szCs w:val="18"/>
        </w:rPr>
        <w:t>.9</w:t>
      </w:r>
      <w:r w:rsidRPr="00DE76F3">
        <w:rPr>
          <w:rStyle w:val="paginarotulo"/>
          <w:rFonts w:ascii="Arial" w:eastAsiaTheme="majorEastAsia" w:hAnsi="Arial" w:cs="Arial"/>
          <w:b/>
          <w:sz w:val="18"/>
          <w:szCs w:val="18"/>
        </w:rPr>
        <w:t>.</w:t>
      </w:r>
      <w:r w:rsidRPr="00DE76F3">
        <w:rPr>
          <w:rStyle w:val="paginarotulo"/>
          <w:rFonts w:ascii="Arial" w:eastAsiaTheme="majorEastAsia" w:hAnsi="Arial" w:cs="Arial"/>
          <w:sz w:val="18"/>
          <w:szCs w:val="18"/>
        </w:rPr>
        <w:t xml:space="preserve"> Manter-se, durante toda a execução do contrato, em compatibilidade com todas as condições de habilitação e qualificação exigidas na licitação. </w:t>
      </w:r>
    </w:p>
    <w:p w:rsidR="004802D6" w:rsidRPr="00DE76F3" w:rsidRDefault="004802D6" w:rsidP="00553A2D">
      <w:pPr>
        <w:jc w:val="both"/>
        <w:rPr>
          <w:rStyle w:val="paginarotulo"/>
          <w:rFonts w:ascii="Arial" w:eastAsiaTheme="majorEastAsia" w:hAnsi="Arial" w:cs="Arial"/>
          <w:sz w:val="18"/>
          <w:szCs w:val="18"/>
        </w:rPr>
      </w:pPr>
    </w:p>
    <w:p w:rsidR="004802D6" w:rsidRPr="00DE76F3" w:rsidRDefault="004802D6" w:rsidP="00553A2D">
      <w:pPr>
        <w:jc w:val="both"/>
        <w:rPr>
          <w:rFonts w:ascii="Arial" w:hAnsi="Arial" w:cs="Arial"/>
          <w:sz w:val="18"/>
          <w:szCs w:val="18"/>
        </w:rPr>
      </w:pPr>
      <w:r>
        <w:rPr>
          <w:rStyle w:val="paginarotulo"/>
          <w:rFonts w:ascii="Arial" w:eastAsiaTheme="majorEastAsia" w:hAnsi="Arial" w:cs="Arial"/>
          <w:b/>
          <w:sz w:val="18"/>
          <w:szCs w:val="18"/>
        </w:rPr>
        <w:t>17</w:t>
      </w:r>
      <w:r w:rsidR="00A62066">
        <w:rPr>
          <w:rStyle w:val="paginarotulo"/>
          <w:rFonts w:ascii="Arial" w:eastAsiaTheme="majorEastAsia" w:hAnsi="Arial" w:cs="Arial"/>
          <w:b/>
          <w:sz w:val="18"/>
          <w:szCs w:val="18"/>
        </w:rPr>
        <w:t>.10</w:t>
      </w:r>
      <w:r w:rsidRPr="00DE76F3">
        <w:rPr>
          <w:rStyle w:val="paginarotulo"/>
          <w:rFonts w:ascii="Arial" w:eastAsiaTheme="majorEastAsia" w:hAnsi="Arial" w:cs="Arial"/>
          <w:b/>
          <w:sz w:val="18"/>
          <w:szCs w:val="18"/>
        </w:rPr>
        <w:t>.</w:t>
      </w:r>
      <w:r w:rsidRPr="00DE76F3">
        <w:rPr>
          <w:rStyle w:val="paginarotulo"/>
          <w:rFonts w:ascii="Arial" w:eastAsiaTheme="majorEastAsia" w:hAnsi="Arial" w:cs="Arial"/>
          <w:sz w:val="18"/>
          <w:szCs w:val="18"/>
        </w:rPr>
        <w:t xml:space="preserve"> Comunicar a Prefeitura Municipal qualquer alteração às condições em que se encontrava no momento da contratação dos serviços, como endereço, telefone, conta bancária, responsável pela empresa, etc.</w:t>
      </w:r>
      <w:r w:rsidRPr="00DE76F3">
        <w:rPr>
          <w:rFonts w:ascii="Arial" w:hAnsi="Arial" w:cs="Arial"/>
          <w:sz w:val="18"/>
          <w:szCs w:val="18"/>
        </w:rPr>
        <w:t xml:space="preserve"> </w:t>
      </w:r>
    </w:p>
    <w:p w:rsidR="004802D6" w:rsidRPr="00DE76F3" w:rsidRDefault="004802D6" w:rsidP="00553A2D">
      <w:pPr>
        <w:jc w:val="both"/>
        <w:rPr>
          <w:rFonts w:ascii="Arial" w:hAnsi="Arial" w:cs="Arial"/>
          <w:sz w:val="18"/>
          <w:szCs w:val="18"/>
        </w:rPr>
      </w:pPr>
    </w:p>
    <w:p w:rsidR="004802D6" w:rsidRPr="00DE76F3" w:rsidRDefault="004802D6" w:rsidP="00553A2D">
      <w:pPr>
        <w:jc w:val="both"/>
        <w:rPr>
          <w:rFonts w:ascii="Arial" w:hAnsi="Arial" w:cs="Arial"/>
          <w:color w:val="000000"/>
          <w:sz w:val="18"/>
          <w:szCs w:val="18"/>
          <w:lang w:val="pt-PT"/>
        </w:rPr>
      </w:pPr>
      <w:r>
        <w:rPr>
          <w:rStyle w:val="paginarotulo"/>
          <w:rFonts w:ascii="Arial" w:eastAsiaTheme="majorEastAsia" w:hAnsi="Arial" w:cs="Arial"/>
          <w:b/>
          <w:sz w:val="18"/>
          <w:szCs w:val="18"/>
        </w:rPr>
        <w:t>17</w:t>
      </w:r>
      <w:r w:rsidR="00A62066">
        <w:rPr>
          <w:rFonts w:ascii="Arial" w:hAnsi="Arial" w:cs="Arial"/>
          <w:b/>
          <w:color w:val="000000"/>
          <w:sz w:val="18"/>
          <w:szCs w:val="18"/>
          <w:lang w:val="pt-PT"/>
        </w:rPr>
        <w:t>.11</w:t>
      </w:r>
      <w:r w:rsidRPr="00DE76F3">
        <w:rPr>
          <w:rFonts w:ascii="Arial" w:hAnsi="Arial" w:cs="Arial"/>
          <w:color w:val="000000"/>
          <w:sz w:val="18"/>
          <w:szCs w:val="18"/>
          <w:lang w:val="pt-PT"/>
        </w:rPr>
        <w:t xml:space="preserve">. A </w:t>
      </w:r>
      <w:r w:rsidRPr="00DE76F3">
        <w:rPr>
          <w:rFonts w:ascii="Arial" w:hAnsi="Arial" w:cs="Arial"/>
          <w:b/>
          <w:color w:val="000000"/>
          <w:sz w:val="18"/>
          <w:szCs w:val="18"/>
          <w:u w:val="single"/>
          <w:lang w:val="pt-PT"/>
        </w:rPr>
        <w:t>CONTRATADA</w:t>
      </w:r>
      <w:r w:rsidRPr="00DE76F3">
        <w:rPr>
          <w:rFonts w:ascii="Arial" w:hAnsi="Arial" w:cs="Arial"/>
          <w:color w:val="000000"/>
          <w:sz w:val="18"/>
          <w:szCs w:val="18"/>
          <w:lang w:val="pt-PT"/>
        </w:rPr>
        <w:t xml:space="preserve"> se obriga a permitir que a auditoria interna da </w:t>
      </w:r>
      <w:r w:rsidRPr="00DE76F3">
        <w:rPr>
          <w:rFonts w:ascii="Arial" w:hAnsi="Arial" w:cs="Arial"/>
          <w:b/>
          <w:color w:val="000000"/>
          <w:sz w:val="18"/>
          <w:szCs w:val="18"/>
          <w:u w:val="single"/>
          <w:lang w:val="pt-PT"/>
        </w:rPr>
        <w:t>CONTRATANTE</w:t>
      </w:r>
      <w:r w:rsidRPr="00DE76F3">
        <w:rPr>
          <w:rFonts w:ascii="Arial" w:hAnsi="Arial" w:cs="Arial"/>
          <w:color w:val="000000"/>
          <w:sz w:val="18"/>
          <w:szCs w:val="18"/>
          <w:lang w:val="pt-PT"/>
        </w:rPr>
        <w:t xml:space="preserve"> por ela indicada, tenham acesso a todos os documentos fiscais e contábeis que digam respeito aos Produtos fornecidos à </w:t>
      </w:r>
      <w:r w:rsidRPr="00DE76F3">
        <w:rPr>
          <w:rFonts w:ascii="Arial" w:hAnsi="Arial" w:cs="Arial"/>
          <w:b/>
          <w:color w:val="000000"/>
          <w:sz w:val="18"/>
          <w:szCs w:val="18"/>
          <w:u w:val="single"/>
          <w:lang w:val="pt-PT"/>
        </w:rPr>
        <w:t>CONTRATANTE</w:t>
      </w:r>
      <w:r w:rsidRPr="00DE76F3">
        <w:rPr>
          <w:rFonts w:ascii="Arial" w:hAnsi="Arial" w:cs="Arial"/>
          <w:color w:val="000000"/>
          <w:sz w:val="18"/>
          <w:szCs w:val="18"/>
          <w:lang w:val="pt-PT"/>
        </w:rPr>
        <w:t>.</w:t>
      </w:r>
    </w:p>
    <w:p w:rsidR="004802D6" w:rsidRPr="00DE76F3" w:rsidRDefault="004802D6" w:rsidP="00553A2D">
      <w:pPr>
        <w:jc w:val="both"/>
        <w:rPr>
          <w:rStyle w:val="paginarotulo"/>
          <w:rFonts w:ascii="Arial" w:eastAsiaTheme="majorEastAsia" w:hAnsi="Arial" w:cs="Arial"/>
          <w:sz w:val="18"/>
          <w:szCs w:val="18"/>
        </w:rPr>
      </w:pPr>
    </w:p>
    <w:p w:rsidR="004802D6" w:rsidRPr="00DE76F3" w:rsidRDefault="004802D6" w:rsidP="00553A2D">
      <w:pPr>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w:t>
      </w:r>
      <w:r w:rsidR="00A62066">
        <w:rPr>
          <w:rStyle w:val="paginarotulo"/>
          <w:rFonts w:ascii="Arial" w:eastAsiaTheme="majorEastAsia" w:hAnsi="Arial" w:cs="Arial"/>
          <w:b/>
          <w:sz w:val="18"/>
          <w:szCs w:val="18"/>
        </w:rPr>
        <w:t>.12</w:t>
      </w:r>
      <w:r w:rsidRPr="00DE76F3">
        <w:rPr>
          <w:rStyle w:val="paginarotulo"/>
          <w:rFonts w:ascii="Arial" w:eastAsiaTheme="majorEastAsia" w:hAnsi="Arial" w:cs="Arial"/>
          <w:b/>
          <w:sz w:val="18"/>
          <w:szCs w:val="18"/>
        </w:rPr>
        <w:t>.</w:t>
      </w:r>
      <w:r w:rsidRPr="00DE76F3">
        <w:rPr>
          <w:rStyle w:val="paginarotulo"/>
          <w:rFonts w:ascii="Arial" w:eastAsiaTheme="majorEastAsia" w:hAnsi="Arial" w:cs="Arial"/>
          <w:sz w:val="18"/>
          <w:szCs w:val="18"/>
        </w:rPr>
        <w:t xml:space="preserve"> Executar o fornecimento dentro dos padrões estabelecidos, de acordo com a especificação dos itens, responsabilizando-se por eventuais prejuízos decorrentes do descumprimento de condição estabelecida. </w:t>
      </w:r>
    </w:p>
    <w:p w:rsidR="004802D6" w:rsidRPr="00DE76F3" w:rsidRDefault="004802D6" w:rsidP="00553A2D">
      <w:pPr>
        <w:jc w:val="both"/>
        <w:rPr>
          <w:rStyle w:val="paginarotulo"/>
          <w:rFonts w:ascii="Arial" w:eastAsiaTheme="majorEastAsia" w:hAnsi="Arial" w:cs="Arial"/>
          <w:sz w:val="18"/>
          <w:szCs w:val="18"/>
        </w:rPr>
      </w:pPr>
    </w:p>
    <w:p w:rsidR="004802D6" w:rsidRPr="00DE76F3" w:rsidRDefault="004802D6" w:rsidP="00553A2D">
      <w:pPr>
        <w:jc w:val="both"/>
        <w:rPr>
          <w:rFonts w:ascii="Arial" w:hAnsi="Arial" w:cs="Arial"/>
          <w:sz w:val="18"/>
          <w:szCs w:val="18"/>
        </w:rPr>
      </w:pPr>
      <w:r>
        <w:rPr>
          <w:rStyle w:val="paginarotulo"/>
          <w:rFonts w:ascii="Arial" w:eastAsiaTheme="majorEastAsia" w:hAnsi="Arial" w:cs="Arial"/>
          <w:b/>
          <w:sz w:val="18"/>
          <w:szCs w:val="18"/>
        </w:rPr>
        <w:t>17</w:t>
      </w:r>
      <w:r w:rsidR="00A62066">
        <w:rPr>
          <w:rFonts w:ascii="Arial" w:hAnsi="Arial" w:cs="Arial"/>
          <w:b/>
          <w:sz w:val="18"/>
          <w:szCs w:val="18"/>
        </w:rPr>
        <w:t>.13</w:t>
      </w:r>
      <w:r w:rsidRPr="00DE76F3">
        <w:rPr>
          <w:rFonts w:ascii="Arial" w:hAnsi="Arial" w:cs="Arial"/>
          <w:b/>
          <w:sz w:val="18"/>
          <w:szCs w:val="18"/>
        </w:rPr>
        <w:t>.</w:t>
      </w:r>
      <w:r w:rsidRPr="00DE76F3">
        <w:rPr>
          <w:rFonts w:ascii="Arial" w:hAnsi="Arial" w:cs="Arial"/>
          <w:sz w:val="18"/>
          <w:szCs w:val="18"/>
        </w:rPr>
        <w:t xml:space="preserve"> Cumprir com os prazos de entrega acordados junto à Secretaria solicitante dos materiais;</w:t>
      </w:r>
    </w:p>
    <w:p w:rsidR="004802D6" w:rsidRPr="00DE76F3" w:rsidRDefault="004802D6" w:rsidP="00553A2D">
      <w:pPr>
        <w:jc w:val="both"/>
        <w:rPr>
          <w:rStyle w:val="paginarotulo"/>
          <w:rFonts w:ascii="Arial" w:eastAsiaTheme="majorEastAsia" w:hAnsi="Arial" w:cs="Arial"/>
          <w:sz w:val="18"/>
          <w:szCs w:val="18"/>
        </w:rPr>
      </w:pPr>
    </w:p>
    <w:p w:rsidR="004802D6" w:rsidRPr="00DE76F3" w:rsidRDefault="004802D6" w:rsidP="00553A2D">
      <w:pPr>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w:t>
      </w:r>
      <w:r w:rsidR="00A62066">
        <w:rPr>
          <w:rStyle w:val="paginarotulo"/>
          <w:rFonts w:ascii="Arial" w:eastAsiaTheme="majorEastAsia" w:hAnsi="Arial" w:cs="Arial"/>
          <w:b/>
          <w:sz w:val="18"/>
          <w:szCs w:val="18"/>
        </w:rPr>
        <w:t>.14</w:t>
      </w:r>
      <w:r w:rsidRPr="00DE76F3">
        <w:rPr>
          <w:rStyle w:val="paginarotulo"/>
          <w:rFonts w:ascii="Arial" w:eastAsiaTheme="majorEastAsia" w:hAnsi="Arial" w:cs="Arial"/>
          <w:sz w:val="18"/>
          <w:szCs w:val="18"/>
        </w:rPr>
        <w:t>. Realizar as entregas dos produtos no endereço fornecido pela Secretaria;</w:t>
      </w:r>
    </w:p>
    <w:p w:rsidR="004802D6" w:rsidRPr="00DE76F3" w:rsidRDefault="004802D6" w:rsidP="00553A2D">
      <w:pPr>
        <w:jc w:val="both"/>
        <w:rPr>
          <w:rStyle w:val="paginarotulo"/>
          <w:rFonts w:ascii="Arial" w:eastAsiaTheme="majorEastAsia" w:hAnsi="Arial" w:cs="Arial"/>
          <w:sz w:val="18"/>
          <w:szCs w:val="18"/>
        </w:rPr>
      </w:pPr>
    </w:p>
    <w:p w:rsidR="004802D6" w:rsidRPr="00D17F50" w:rsidRDefault="008C5D3E" w:rsidP="00553A2D">
      <w:pPr>
        <w:jc w:val="both"/>
        <w:rPr>
          <w:rFonts w:ascii="Arial" w:hAnsi="Arial" w:cs="Arial"/>
          <w:sz w:val="18"/>
          <w:szCs w:val="18"/>
        </w:rPr>
      </w:pPr>
      <w:r>
        <w:rPr>
          <w:rStyle w:val="paginarotulo"/>
          <w:rFonts w:ascii="Arial" w:eastAsiaTheme="majorEastAsia" w:hAnsi="Arial" w:cs="Arial"/>
          <w:b/>
          <w:sz w:val="18"/>
          <w:szCs w:val="18"/>
        </w:rPr>
        <w:t>17</w:t>
      </w:r>
      <w:r w:rsidR="00A62066">
        <w:rPr>
          <w:rStyle w:val="paginarotulo"/>
          <w:rFonts w:ascii="Arial" w:eastAsiaTheme="majorEastAsia" w:hAnsi="Arial" w:cs="Arial"/>
          <w:b/>
          <w:sz w:val="18"/>
          <w:szCs w:val="18"/>
        </w:rPr>
        <w:t>.15</w:t>
      </w:r>
      <w:r w:rsidR="004802D6" w:rsidRPr="00D17F50">
        <w:rPr>
          <w:rStyle w:val="paginarotulo"/>
          <w:rFonts w:ascii="Arial" w:eastAsiaTheme="majorEastAsia" w:hAnsi="Arial" w:cs="Arial"/>
          <w:b/>
          <w:sz w:val="18"/>
          <w:szCs w:val="18"/>
        </w:rPr>
        <w:t>.</w:t>
      </w:r>
      <w:r w:rsidR="004802D6" w:rsidRPr="00D17F50">
        <w:rPr>
          <w:rStyle w:val="paginarotulo"/>
          <w:rFonts w:ascii="Arial" w:eastAsiaTheme="majorEastAsia" w:hAnsi="Arial" w:cs="Arial"/>
          <w:sz w:val="18"/>
          <w:szCs w:val="18"/>
        </w:rPr>
        <w:t xml:space="preserve"> Os produtos que se encontrarem em desconformidade com as condições exigidas, deverão ser substituídos num prazo de até 48 (quarenta e oito) horas a partir da data da solicitação da substituição dos mesmos.</w:t>
      </w:r>
      <w:r w:rsidR="004802D6" w:rsidRPr="00D17F50">
        <w:rPr>
          <w:rFonts w:ascii="Arial" w:hAnsi="Arial" w:cs="Arial"/>
          <w:sz w:val="18"/>
          <w:szCs w:val="18"/>
        </w:rPr>
        <w:t xml:space="preserve"> </w:t>
      </w:r>
    </w:p>
    <w:p w:rsidR="004802D6" w:rsidRPr="00DE76F3" w:rsidRDefault="004802D6" w:rsidP="00553A2D">
      <w:pPr>
        <w:jc w:val="both"/>
        <w:rPr>
          <w:rFonts w:ascii="Arial" w:hAnsi="Arial" w:cs="Arial"/>
          <w:sz w:val="18"/>
          <w:szCs w:val="18"/>
        </w:rPr>
      </w:pPr>
    </w:p>
    <w:p w:rsidR="004802D6" w:rsidRPr="00DE76F3" w:rsidRDefault="008C5D3E" w:rsidP="00553A2D">
      <w:pPr>
        <w:jc w:val="both"/>
        <w:rPr>
          <w:rFonts w:ascii="Arial" w:hAnsi="Arial" w:cs="Arial"/>
          <w:sz w:val="18"/>
          <w:szCs w:val="18"/>
          <w:lang w:val="pt-PT"/>
        </w:rPr>
      </w:pPr>
      <w:r>
        <w:rPr>
          <w:rStyle w:val="paginarotulo"/>
          <w:rFonts w:ascii="Arial" w:eastAsiaTheme="majorEastAsia" w:hAnsi="Arial" w:cs="Arial"/>
          <w:b/>
          <w:sz w:val="18"/>
          <w:szCs w:val="18"/>
        </w:rPr>
        <w:t>17</w:t>
      </w:r>
      <w:r w:rsidR="00A62066">
        <w:rPr>
          <w:rFonts w:ascii="Arial" w:hAnsi="Arial" w:cs="Arial"/>
          <w:b/>
          <w:sz w:val="18"/>
          <w:szCs w:val="18"/>
        </w:rPr>
        <w:t>.16</w:t>
      </w:r>
      <w:r w:rsidR="004802D6" w:rsidRPr="00DE76F3">
        <w:rPr>
          <w:rFonts w:ascii="Arial" w:hAnsi="Arial" w:cs="Arial"/>
          <w:b/>
          <w:sz w:val="18"/>
          <w:szCs w:val="18"/>
        </w:rPr>
        <w:t>.</w:t>
      </w:r>
      <w:r w:rsidR="004802D6" w:rsidRPr="00DE76F3">
        <w:rPr>
          <w:rFonts w:ascii="Arial" w:hAnsi="Arial" w:cs="Arial"/>
          <w:sz w:val="18"/>
          <w:szCs w:val="18"/>
        </w:rPr>
        <w:t xml:space="preserve"> Prestar esclarecimentos que forem solicitados pelo Município, cujas reclamações se obriga a atender prontamente, bem como, oferecer</w:t>
      </w:r>
      <w:r w:rsidR="004802D6" w:rsidRPr="00DE76F3">
        <w:rPr>
          <w:rFonts w:ascii="Arial" w:hAnsi="Arial" w:cs="Arial"/>
          <w:sz w:val="18"/>
          <w:szCs w:val="18"/>
          <w:lang w:val="pt-PT"/>
        </w:rPr>
        <w:t xml:space="preserve"> condições para a mais ampla e completa fiscalização, durante a vigência deste Contrato, bem como de seu (s) aditivo (s), propiciando o acesso </w:t>
      </w:r>
      <w:proofErr w:type="gramStart"/>
      <w:r w:rsidR="004802D6" w:rsidRPr="00DE76F3">
        <w:rPr>
          <w:rFonts w:ascii="Arial" w:hAnsi="Arial" w:cs="Arial"/>
          <w:sz w:val="18"/>
          <w:szCs w:val="18"/>
          <w:lang w:val="pt-PT"/>
        </w:rPr>
        <w:t>à</w:t>
      </w:r>
      <w:proofErr w:type="gramEnd"/>
      <w:r w:rsidR="004802D6" w:rsidRPr="00DE76F3">
        <w:rPr>
          <w:rFonts w:ascii="Arial" w:hAnsi="Arial" w:cs="Arial"/>
          <w:sz w:val="18"/>
          <w:szCs w:val="18"/>
          <w:lang w:val="pt-PT"/>
        </w:rPr>
        <w:t xml:space="preserve"> toda documentação pertinente (s) ao (s) fornecimento (s) dos produtos, atendendo às observações e exigências apresentadas pela fiscalização.</w:t>
      </w:r>
    </w:p>
    <w:p w:rsidR="004802D6" w:rsidRPr="00DE76F3" w:rsidRDefault="004802D6" w:rsidP="00553A2D">
      <w:pPr>
        <w:jc w:val="both"/>
        <w:rPr>
          <w:rFonts w:ascii="Arial" w:hAnsi="Arial" w:cs="Arial"/>
          <w:sz w:val="18"/>
          <w:szCs w:val="18"/>
        </w:rPr>
      </w:pPr>
    </w:p>
    <w:p w:rsidR="004802D6" w:rsidRPr="00DE76F3" w:rsidRDefault="008C5D3E" w:rsidP="00553A2D">
      <w:pPr>
        <w:jc w:val="both"/>
        <w:rPr>
          <w:rFonts w:ascii="Arial" w:hAnsi="Arial" w:cs="Arial"/>
          <w:sz w:val="18"/>
          <w:szCs w:val="18"/>
        </w:rPr>
      </w:pPr>
      <w:r>
        <w:rPr>
          <w:rFonts w:ascii="Arial" w:hAnsi="Arial" w:cs="Arial"/>
          <w:b/>
          <w:sz w:val="18"/>
          <w:szCs w:val="18"/>
        </w:rPr>
        <w:t>17</w:t>
      </w:r>
      <w:r w:rsidR="00A62066">
        <w:rPr>
          <w:rFonts w:ascii="Arial" w:hAnsi="Arial" w:cs="Arial"/>
          <w:b/>
          <w:sz w:val="18"/>
          <w:szCs w:val="18"/>
        </w:rPr>
        <w:t>.17</w:t>
      </w:r>
      <w:r w:rsidR="004802D6" w:rsidRPr="00DE76F3">
        <w:rPr>
          <w:rFonts w:ascii="Arial" w:hAnsi="Arial" w:cs="Arial"/>
          <w:b/>
          <w:sz w:val="18"/>
          <w:szCs w:val="18"/>
        </w:rPr>
        <w:t>.</w:t>
      </w:r>
      <w:r w:rsidR="004802D6" w:rsidRPr="00DE76F3">
        <w:rPr>
          <w:rFonts w:ascii="Arial" w:hAnsi="Arial" w:cs="Arial"/>
          <w:sz w:val="18"/>
          <w:szCs w:val="18"/>
        </w:rPr>
        <w:t xml:space="preserve"> A contratada se responsabilizará pela substituição dos produtos entregues</w:t>
      </w:r>
      <w:r w:rsidR="004802D6" w:rsidRPr="00DE76F3">
        <w:rPr>
          <w:rFonts w:ascii="Arial" w:hAnsi="Arial" w:cs="Arial"/>
          <w:b/>
          <w:sz w:val="18"/>
          <w:szCs w:val="18"/>
        </w:rPr>
        <w:t xml:space="preserve"> </w:t>
      </w:r>
      <w:r w:rsidR="004802D6" w:rsidRPr="00DE76F3">
        <w:rPr>
          <w:rFonts w:ascii="Arial" w:hAnsi="Arial" w:cs="Arial"/>
          <w:sz w:val="18"/>
          <w:szCs w:val="18"/>
        </w:rPr>
        <w:t>em que forem constatados defeitos de fabricação ou que se encontrarem em desacordo com as especificações constantes deste Edital e seus anexos, isentando este Município de quaisquer ônus financeiros adicionais;</w:t>
      </w:r>
    </w:p>
    <w:p w:rsidR="004802D6" w:rsidRPr="00DE76F3" w:rsidRDefault="004802D6" w:rsidP="00553A2D">
      <w:pPr>
        <w:jc w:val="both"/>
        <w:rPr>
          <w:rFonts w:ascii="Arial" w:hAnsi="Arial" w:cs="Arial"/>
          <w:b/>
          <w:sz w:val="18"/>
          <w:szCs w:val="18"/>
        </w:rPr>
      </w:pPr>
    </w:p>
    <w:p w:rsidR="004802D6" w:rsidRPr="00DE76F3" w:rsidRDefault="004802D6" w:rsidP="00553A2D">
      <w:pPr>
        <w:ind w:right="-5"/>
        <w:jc w:val="both"/>
        <w:rPr>
          <w:rStyle w:val="paginarotulo"/>
          <w:rFonts w:ascii="Arial" w:eastAsiaTheme="majorEastAsia" w:hAnsi="Arial" w:cs="Arial"/>
          <w:b/>
          <w:sz w:val="18"/>
          <w:szCs w:val="18"/>
        </w:rPr>
      </w:pPr>
      <w:r w:rsidRPr="00DE76F3">
        <w:rPr>
          <w:rStyle w:val="paginarotulo"/>
          <w:rFonts w:ascii="Arial" w:eastAsiaTheme="majorEastAsia" w:hAnsi="Arial" w:cs="Arial"/>
          <w:b/>
          <w:sz w:val="18"/>
          <w:szCs w:val="18"/>
        </w:rPr>
        <w:t>DAS OBRIGAÇÕES DA CONTRATANTE:</w:t>
      </w:r>
    </w:p>
    <w:p w:rsidR="004802D6" w:rsidRPr="00DE76F3" w:rsidRDefault="004802D6" w:rsidP="00553A2D">
      <w:pPr>
        <w:ind w:right="-5"/>
        <w:jc w:val="both"/>
        <w:rPr>
          <w:rStyle w:val="paginarotulo"/>
          <w:rFonts w:ascii="Arial" w:eastAsiaTheme="majorEastAsia" w:hAnsi="Arial" w:cs="Arial"/>
          <w:sz w:val="18"/>
          <w:szCs w:val="18"/>
        </w:rPr>
      </w:pPr>
    </w:p>
    <w:p w:rsidR="004802D6" w:rsidRPr="00DE76F3" w:rsidRDefault="004802D6" w:rsidP="00553A2D">
      <w:pPr>
        <w:ind w:right="-5"/>
        <w:jc w:val="both"/>
        <w:rPr>
          <w:rStyle w:val="paginarotulo"/>
          <w:rFonts w:ascii="Arial" w:eastAsiaTheme="majorEastAsia" w:hAnsi="Arial" w:cs="Arial"/>
          <w:sz w:val="18"/>
          <w:szCs w:val="18"/>
        </w:rPr>
      </w:pPr>
    </w:p>
    <w:p w:rsidR="004802D6" w:rsidRPr="00DE76F3" w:rsidRDefault="00A62066" w:rsidP="00553A2D">
      <w:pPr>
        <w:ind w:right="-5"/>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17.18</w:t>
      </w:r>
      <w:r w:rsidR="004802D6" w:rsidRPr="00DE76F3">
        <w:rPr>
          <w:rStyle w:val="paginarotulo"/>
          <w:rFonts w:ascii="Arial" w:eastAsiaTheme="majorEastAsia" w:hAnsi="Arial" w:cs="Arial"/>
          <w:b/>
          <w:sz w:val="18"/>
          <w:szCs w:val="18"/>
        </w:rPr>
        <w:t>.</w:t>
      </w:r>
      <w:r w:rsidR="004802D6" w:rsidRPr="00DE76F3">
        <w:rPr>
          <w:rStyle w:val="paginarotulo"/>
          <w:rFonts w:ascii="Arial" w:eastAsiaTheme="majorEastAsia" w:hAnsi="Arial" w:cs="Arial"/>
          <w:sz w:val="18"/>
          <w:szCs w:val="18"/>
        </w:rPr>
        <w:t xml:space="preserve"> Cumprir todos os compromissos financeiros assumidos com a contratada, efetuando os pagamentos de acordo com a Cláusula Nona deste Contrato.</w:t>
      </w:r>
    </w:p>
    <w:p w:rsidR="004802D6" w:rsidRPr="00DE76F3" w:rsidRDefault="004802D6" w:rsidP="00553A2D">
      <w:pPr>
        <w:ind w:right="-5"/>
        <w:jc w:val="both"/>
        <w:rPr>
          <w:rStyle w:val="paginarotulo"/>
          <w:rFonts w:ascii="Arial" w:eastAsiaTheme="majorEastAsia" w:hAnsi="Arial" w:cs="Arial"/>
          <w:b/>
          <w:sz w:val="18"/>
          <w:szCs w:val="18"/>
        </w:rPr>
      </w:pPr>
    </w:p>
    <w:p w:rsidR="004802D6" w:rsidRPr="00DE76F3" w:rsidRDefault="00A62066" w:rsidP="00553A2D">
      <w:pPr>
        <w:ind w:right="-5"/>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17.19</w:t>
      </w:r>
      <w:r w:rsidR="004802D6" w:rsidRPr="00DE76F3">
        <w:rPr>
          <w:rStyle w:val="paginarotulo"/>
          <w:rFonts w:ascii="Arial" w:eastAsiaTheme="majorEastAsia" w:hAnsi="Arial" w:cs="Arial"/>
          <w:b/>
          <w:sz w:val="18"/>
          <w:szCs w:val="18"/>
        </w:rPr>
        <w:t>.</w:t>
      </w:r>
      <w:r w:rsidR="004802D6" w:rsidRPr="00DE76F3">
        <w:rPr>
          <w:rStyle w:val="paginarotulo"/>
          <w:rFonts w:ascii="Arial" w:eastAsiaTheme="majorEastAsia" w:hAnsi="Arial" w:cs="Arial"/>
          <w:sz w:val="18"/>
          <w:szCs w:val="18"/>
        </w:rPr>
        <w:t xml:space="preserve"> Fornecer e colocar à disposição da </w:t>
      </w:r>
      <w:r w:rsidR="004802D6" w:rsidRPr="00DE76F3">
        <w:rPr>
          <w:rStyle w:val="paginarotulo"/>
          <w:rFonts w:ascii="Arial" w:eastAsiaTheme="majorEastAsia" w:hAnsi="Arial" w:cs="Arial"/>
          <w:b/>
          <w:sz w:val="18"/>
          <w:szCs w:val="18"/>
        </w:rPr>
        <w:t>CONTRATADA</w:t>
      </w:r>
      <w:r w:rsidR="004802D6" w:rsidRPr="00DE76F3">
        <w:rPr>
          <w:rStyle w:val="paginarotulo"/>
          <w:rFonts w:ascii="Arial" w:eastAsiaTheme="majorEastAsia" w:hAnsi="Arial" w:cs="Arial"/>
          <w:sz w:val="18"/>
          <w:szCs w:val="18"/>
        </w:rPr>
        <w:t xml:space="preserve"> todos os elementos e informações que se fizerem necessários ao efetivo cumprimento do objeto contratado. </w:t>
      </w:r>
    </w:p>
    <w:p w:rsidR="004802D6" w:rsidRPr="00DE76F3" w:rsidRDefault="004802D6" w:rsidP="00553A2D">
      <w:pPr>
        <w:ind w:right="-5"/>
        <w:jc w:val="both"/>
        <w:rPr>
          <w:rStyle w:val="paginarotulo"/>
          <w:rFonts w:ascii="Arial" w:eastAsiaTheme="majorEastAsia" w:hAnsi="Arial" w:cs="Arial"/>
          <w:b/>
          <w:sz w:val="18"/>
          <w:szCs w:val="18"/>
        </w:rPr>
      </w:pPr>
    </w:p>
    <w:p w:rsidR="004802D6" w:rsidRPr="00DE76F3" w:rsidRDefault="00A62066" w:rsidP="00553A2D">
      <w:pPr>
        <w:ind w:right="-5"/>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17.20</w:t>
      </w:r>
      <w:r w:rsidR="004802D6" w:rsidRPr="00DE76F3">
        <w:rPr>
          <w:rStyle w:val="paginarotulo"/>
          <w:rFonts w:ascii="Arial" w:eastAsiaTheme="majorEastAsia" w:hAnsi="Arial" w:cs="Arial"/>
          <w:b/>
          <w:sz w:val="18"/>
          <w:szCs w:val="18"/>
        </w:rPr>
        <w:t>.</w:t>
      </w:r>
      <w:r w:rsidR="004802D6" w:rsidRPr="00DE76F3">
        <w:rPr>
          <w:rStyle w:val="paginarotulo"/>
          <w:rFonts w:ascii="Arial" w:eastAsiaTheme="majorEastAsia" w:hAnsi="Arial" w:cs="Arial"/>
          <w:sz w:val="18"/>
          <w:szCs w:val="18"/>
        </w:rPr>
        <w:t xml:space="preserve"> Notificar, formal e tempestivamente, a contratada sobre as irregularidades observadas no cumprimento do objeto.</w:t>
      </w:r>
    </w:p>
    <w:p w:rsidR="004802D6" w:rsidRPr="00DE76F3" w:rsidRDefault="004802D6" w:rsidP="00553A2D">
      <w:pPr>
        <w:ind w:right="-5"/>
        <w:jc w:val="both"/>
        <w:rPr>
          <w:rStyle w:val="paginarotulo"/>
          <w:rFonts w:ascii="Arial" w:eastAsiaTheme="majorEastAsia" w:hAnsi="Arial" w:cs="Arial"/>
          <w:sz w:val="18"/>
          <w:szCs w:val="18"/>
        </w:rPr>
      </w:pPr>
    </w:p>
    <w:p w:rsidR="004802D6" w:rsidRPr="00DE76F3" w:rsidRDefault="00A62066" w:rsidP="00553A2D">
      <w:pPr>
        <w:ind w:right="-5"/>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17.21</w:t>
      </w:r>
      <w:r w:rsidR="004802D6" w:rsidRPr="00DE76F3">
        <w:rPr>
          <w:rStyle w:val="paginarotulo"/>
          <w:rFonts w:ascii="Arial" w:eastAsiaTheme="majorEastAsia" w:hAnsi="Arial" w:cs="Arial"/>
          <w:b/>
          <w:sz w:val="18"/>
          <w:szCs w:val="18"/>
        </w:rPr>
        <w:t>.</w:t>
      </w:r>
      <w:r w:rsidR="004802D6" w:rsidRPr="00DE76F3">
        <w:rPr>
          <w:rStyle w:val="paginarotulo"/>
          <w:rFonts w:ascii="Arial" w:eastAsiaTheme="majorEastAsia" w:hAnsi="Arial" w:cs="Arial"/>
          <w:sz w:val="18"/>
          <w:szCs w:val="18"/>
        </w:rPr>
        <w:t xml:space="preserve"> Notificar a contratada, por escrito e com antecedência, sobre multas, penalidades e quaisquer débitos de sua responsabilidade. </w:t>
      </w:r>
    </w:p>
    <w:p w:rsidR="004802D6" w:rsidRPr="00DE76F3" w:rsidRDefault="004802D6" w:rsidP="00553A2D">
      <w:pPr>
        <w:ind w:right="-5"/>
        <w:jc w:val="both"/>
        <w:rPr>
          <w:rStyle w:val="paginarotulo"/>
          <w:rFonts w:ascii="Arial" w:eastAsiaTheme="majorEastAsia" w:hAnsi="Arial" w:cs="Arial"/>
          <w:sz w:val="18"/>
          <w:szCs w:val="18"/>
        </w:rPr>
      </w:pPr>
    </w:p>
    <w:p w:rsidR="004802D6" w:rsidRPr="00DE76F3" w:rsidRDefault="00A62066" w:rsidP="00553A2D">
      <w:pPr>
        <w:ind w:right="-5"/>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17.22</w:t>
      </w:r>
      <w:r w:rsidR="004802D6" w:rsidRPr="00DE76F3">
        <w:rPr>
          <w:rStyle w:val="paginarotulo"/>
          <w:rFonts w:ascii="Arial" w:eastAsiaTheme="majorEastAsia" w:hAnsi="Arial" w:cs="Arial"/>
          <w:b/>
          <w:sz w:val="18"/>
          <w:szCs w:val="18"/>
        </w:rPr>
        <w:t>.</w:t>
      </w:r>
      <w:r w:rsidR="004802D6" w:rsidRPr="00DE76F3">
        <w:rPr>
          <w:rStyle w:val="paginarotulo"/>
          <w:rFonts w:ascii="Arial" w:eastAsiaTheme="majorEastAsia" w:hAnsi="Arial" w:cs="Arial"/>
          <w:sz w:val="18"/>
          <w:szCs w:val="18"/>
        </w:rPr>
        <w:t xml:space="preserve"> Acompanhar a entrega dos produtos efetuada pela contratada, podendo intervir durante a sua entrega, para fins de ajustes ou suspensão do fornecimento. </w:t>
      </w:r>
    </w:p>
    <w:p w:rsidR="004802D6" w:rsidRPr="00DE76F3" w:rsidRDefault="004802D6" w:rsidP="00553A2D">
      <w:pPr>
        <w:autoSpaceDE w:val="0"/>
        <w:autoSpaceDN w:val="0"/>
        <w:adjustRightInd w:val="0"/>
        <w:jc w:val="both"/>
        <w:rPr>
          <w:rFonts w:ascii="Arial" w:hAnsi="Arial" w:cs="Arial"/>
          <w:b/>
          <w:sz w:val="18"/>
          <w:szCs w:val="18"/>
        </w:rPr>
      </w:pPr>
    </w:p>
    <w:p w:rsidR="004802D6" w:rsidRPr="00DE76F3" w:rsidRDefault="00A62066" w:rsidP="00553A2D">
      <w:pPr>
        <w:autoSpaceDE w:val="0"/>
        <w:autoSpaceDN w:val="0"/>
        <w:adjustRightInd w:val="0"/>
        <w:jc w:val="both"/>
        <w:rPr>
          <w:rFonts w:ascii="Arial" w:hAnsi="Arial" w:cs="Arial"/>
          <w:sz w:val="18"/>
          <w:szCs w:val="18"/>
        </w:rPr>
      </w:pPr>
      <w:r>
        <w:rPr>
          <w:rFonts w:ascii="Arial" w:hAnsi="Arial" w:cs="Arial"/>
          <w:b/>
          <w:sz w:val="18"/>
          <w:szCs w:val="18"/>
        </w:rPr>
        <w:t>17.23</w:t>
      </w:r>
      <w:r w:rsidR="004802D6" w:rsidRPr="00DE76F3">
        <w:rPr>
          <w:rFonts w:ascii="Arial" w:hAnsi="Arial" w:cs="Arial"/>
          <w:b/>
          <w:sz w:val="18"/>
          <w:szCs w:val="18"/>
        </w:rPr>
        <w:t>.</w:t>
      </w:r>
      <w:r w:rsidR="004802D6" w:rsidRPr="00DE76F3">
        <w:rPr>
          <w:rFonts w:ascii="Arial" w:hAnsi="Arial" w:cs="Arial"/>
          <w:sz w:val="18"/>
          <w:szCs w:val="18"/>
        </w:rPr>
        <w:t xml:space="preserve"> Fiscalizar a execução do objeto contratual através de sua unidade competente que designará um representante para esse fim fiscal do contrato, podendo, em decorrência, solicitar providências da contratada, que atenderá ou justificará de imediato, e de tudo dará ciência à Administração, conforme Artigo 67 da Lei Federal nº 8.666/93. </w:t>
      </w:r>
    </w:p>
    <w:p w:rsidR="004802D6" w:rsidRPr="00DE76F3" w:rsidRDefault="004802D6" w:rsidP="00553A2D">
      <w:pPr>
        <w:tabs>
          <w:tab w:val="left" w:pos="1800"/>
        </w:tabs>
        <w:autoSpaceDE w:val="0"/>
        <w:autoSpaceDN w:val="0"/>
        <w:adjustRightInd w:val="0"/>
        <w:jc w:val="both"/>
        <w:rPr>
          <w:rFonts w:ascii="Arial" w:hAnsi="Arial" w:cs="Arial"/>
          <w:sz w:val="18"/>
          <w:szCs w:val="18"/>
        </w:rPr>
      </w:pPr>
      <w:r w:rsidRPr="00DE76F3">
        <w:rPr>
          <w:rFonts w:ascii="Arial" w:hAnsi="Arial" w:cs="Arial"/>
          <w:sz w:val="18"/>
          <w:szCs w:val="18"/>
        </w:rPr>
        <w:tab/>
      </w:r>
    </w:p>
    <w:p w:rsidR="004802D6" w:rsidRPr="00DE76F3" w:rsidRDefault="004802D6" w:rsidP="00553A2D">
      <w:pPr>
        <w:autoSpaceDE w:val="0"/>
        <w:autoSpaceDN w:val="0"/>
        <w:adjustRightInd w:val="0"/>
        <w:jc w:val="both"/>
        <w:rPr>
          <w:rFonts w:ascii="Arial" w:hAnsi="Arial" w:cs="Arial"/>
          <w:b/>
          <w:sz w:val="18"/>
          <w:szCs w:val="18"/>
        </w:rPr>
      </w:pPr>
    </w:p>
    <w:p w:rsidR="004802D6" w:rsidRPr="00DE76F3" w:rsidRDefault="00A62066" w:rsidP="00553A2D">
      <w:pPr>
        <w:autoSpaceDE w:val="0"/>
        <w:autoSpaceDN w:val="0"/>
        <w:adjustRightInd w:val="0"/>
        <w:jc w:val="both"/>
        <w:rPr>
          <w:rFonts w:ascii="Arial" w:hAnsi="Arial" w:cs="Arial"/>
          <w:sz w:val="18"/>
          <w:szCs w:val="18"/>
        </w:rPr>
      </w:pPr>
      <w:r>
        <w:rPr>
          <w:rFonts w:ascii="Arial" w:hAnsi="Arial" w:cs="Arial"/>
          <w:b/>
          <w:sz w:val="18"/>
          <w:szCs w:val="18"/>
        </w:rPr>
        <w:t>17.24</w:t>
      </w:r>
      <w:r w:rsidR="004802D6" w:rsidRPr="00DE76F3">
        <w:rPr>
          <w:rFonts w:ascii="Arial" w:hAnsi="Arial" w:cs="Arial"/>
          <w:b/>
          <w:sz w:val="18"/>
          <w:szCs w:val="18"/>
        </w:rPr>
        <w:t>.</w:t>
      </w:r>
      <w:r w:rsidR="004802D6" w:rsidRPr="00DE76F3">
        <w:rPr>
          <w:rFonts w:ascii="Arial" w:hAnsi="Arial" w:cs="Arial"/>
          <w:sz w:val="18"/>
          <w:szCs w:val="18"/>
        </w:rPr>
        <w:t xml:space="preserve"> A fiscalização de que trata o subitem acima não exclui nem reduz a responsabilidade da contratada pelos danos causados diretamente à contratante ou a terceiros, decorrentes de sua culpa ou dolo na execução da contratação em conformidade com o Artigo 70 da Lei Federal nº 8.666/93.</w:t>
      </w:r>
    </w:p>
    <w:p w:rsidR="004802D6" w:rsidRPr="00DE76F3" w:rsidRDefault="004802D6" w:rsidP="00553A2D">
      <w:pPr>
        <w:ind w:right="-5"/>
        <w:jc w:val="both"/>
        <w:rPr>
          <w:rFonts w:ascii="Arial" w:hAnsi="Arial" w:cs="Arial"/>
          <w:sz w:val="18"/>
          <w:szCs w:val="18"/>
        </w:rPr>
      </w:pPr>
    </w:p>
    <w:p w:rsidR="004802D6" w:rsidRPr="00DE76F3" w:rsidRDefault="00A62066" w:rsidP="00553A2D">
      <w:pPr>
        <w:jc w:val="both"/>
        <w:rPr>
          <w:rFonts w:ascii="Arial" w:hAnsi="Arial" w:cs="Arial"/>
          <w:sz w:val="18"/>
          <w:szCs w:val="18"/>
        </w:rPr>
      </w:pPr>
      <w:r>
        <w:rPr>
          <w:rFonts w:ascii="Arial" w:hAnsi="Arial" w:cs="Arial"/>
          <w:b/>
          <w:bCs/>
          <w:sz w:val="18"/>
          <w:szCs w:val="18"/>
        </w:rPr>
        <w:lastRenderedPageBreak/>
        <w:t>17.25</w:t>
      </w:r>
      <w:r w:rsidR="004802D6" w:rsidRPr="00DE76F3">
        <w:rPr>
          <w:rFonts w:ascii="Arial" w:hAnsi="Arial" w:cs="Arial"/>
          <w:b/>
          <w:bCs/>
          <w:sz w:val="18"/>
          <w:szCs w:val="18"/>
        </w:rPr>
        <w:t>.</w:t>
      </w:r>
      <w:r w:rsidR="004802D6" w:rsidRPr="00DE76F3">
        <w:rPr>
          <w:rFonts w:ascii="Arial" w:hAnsi="Arial" w:cs="Arial"/>
          <w:bCs/>
          <w:sz w:val="18"/>
          <w:szCs w:val="18"/>
        </w:rPr>
        <w:t xml:space="preserve">  </w:t>
      </w:r>
      <w:r w:rsidR="004802D6" w:rsidRPr="00DE76F3">
        <w:rPr>
          <w:rFonts w:ascii="Arial" w:hAnsi="Arial" w:cs="Arial"/>
          <w:sz w:val="18"/>
          <w:szCs w:val="18"/>
        </w:rPr>
        <w:t xml:space="preserve">Aplicar as sanções administrativas contratuais pertinentes, em caso de inadimplemento; </w:t>
      </w:r>
    </w:p>
    <w:p w:rsidR="004802D6" w:rsidRPr="00DE76F3" w:rsidRDefault="004802D6" w:rsidP="00553A2D">
      <w:pPr>
        <w:jc w:val="both"/>
        <w:rPr>
          <w:rFonts w:ascii="Arial" w:hAnsi="Arial" w:cs="Arial"/>
          <w:sz w:val="18"/>
          <w:szCs w:val="18"/>
        </w:rPr>
      </w:pPr>
    </w:p>
    <w:p w:rsidR="004802D6" w:rsidRPr="00DE76F3" w:rsidRDefault="00A62066" w:rsidP="00553A2D">
      <w:pPr>
        <w:ind w:right="-5"/>
        <w:jc w:val="both"/>
        <w:rPr>
          <w:rFonts w:ascii="Arial" w:hAnsi="Arial" w:cs="Arial"/>
          <w:sz w:val="18"/>
          <w:szCs w:val="18"/>
        </w:rPr>
      </w:pPr>
      <w:r>
        <w:rPr>
          <w:rFonts w:ascii="Arial" w:hAnsi="Arial" w:cs="Arial"/>
          <w:b/>
          <w:sz w:val="18"/>
          <w:szCs w:val="18"/>
        </w:rPr>
        <w:t>17.26</w:t>
      </w:r>
      <w:r w:rsidR="004802D6" w:rsidRPr="00DE76F3">
        <w:rPr>
          <w:rFonts w:ascii="Arial" w:hAnsi="Arial" w:cs="Arial"/>
          <w:b/>
          <w:sz w:val="18"/>
          <w:szCs w:val="18"/>
        </w:rPr>
        <w:t xml:space="preserve">. </w:t>
      </w:r>
      <w:r w:rsidR="004802D6" w:rsidRPr="00DE76F3">
        <w:rPr>
          <w:rFonts w:ascii="Arial" w:hAnsi="Arial" w:cs="Arial"/>
          <w:sz w:val="18"/>
          <w:szCs w:val="18"/>
        </w:rPr>
        <w:t xml:space="preserve"> Rejeitar, no todo ou em parte, os materiais entregues em desacordo com o contrato; </w:t>
      </w:r>
    </w:p>
    <w:p w:rsidR="00C60769"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b/>
          <w:sz w:val="18"/>
          <w:szCs w:val="18"/>
        </w:rPr>
      </w:pPr>
      <w:r w:rsidRPr="00DE76F3">
        <w:rPr>
          <w:rFonts w:ascii="Arial" w:hAnsi="Arial" w:cs="Arial"/>
          <w:b/>
          <w:sz w:val="18"/>
          <w:szCs w:val="18"/>
        </w:rPr>
        <w:t>18. DAS PENAS E SANÇÕES ADMINISTRATIVAS:</w:t>
      </w:r>
    </w:p>
    <w:p w:rsidR="00C60769" w:rsidRPr="00DE76F3" w:rsidRDefault="00C60769" w:rsidP="00553A2D">
      <w:pPr>
        <w:jc w:val="both"/>
        <w:rPr>
          <w:rFonts w:ascii="Arial" w:hAnsi="Arial" w:cs="Arial"/>
          <w:b/>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18.1.</w:t>
      </w:r>
      <w:r w:rsidRPr="00DE76F3">
        <w:rPr>
          <w:rFonts w:ascii="Arial" w:hAnsi="Arial" w:cs="Arial"/>
          <w:sz w:val="18"/>
          <w:szCs w:val="18"/>
        </w:rPr>
        <w:t xml:space="preserve"> Comete infração administrativa, punível com sanção de impedimento de licitar com o Município, pelo prazo certo de </w:t>
      </w:r>
      <w:proofErr w:type="gramStart"/>
      <w:r w:rsidRPr="00DE76F3">
        <w:rPr>
          <w:rFonts w:ascii="Arial" w:hAnsi="Arial" w:cs="Arial"/>
          <w:sz w:val="18"/>
          <w:szCs w:val="18"/>
        </w:rPr>
        <w:t>5</w:t>
      </w:r>
      <w:proofErr w:type="gramEnd"/>
      <w:r w:rsidRPr="00DE76F3">
        <w:rPr>
          <w:rFonts w:ascii="Arial" w:hAnsi="Arial" w:cs="Arial"/>
          <w:sz w:val="18"/>
          <w:szCs w:val="18"/>
        </w:rPr>
        <w:t xml:space="preserve"> (cinco) anos, nos termos do art. 7º da Lei nº 10.520, de 2002, o licitante/adjudicatário que: </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18.1.1. </w:t>
      </w:r>
      <w:r w:rsidRPr="00DE76F3">
        <w:rPr>
          <w:rFonts w:ascii="Arial" w:hAnsi="Arial" w:cs="Arial"/>
          <w:sz w:val="18"/>
          <w:szCs w:val="18"/>
        </w:rPr>
        <w:t>Se recusar de efetivar a contratação quando convocado dentro do prazo de validade da proposta;</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18.1.2. </w:t>
      </w:r>
      <w:r w:rsidRPr="00DE76F3">
        <w:rPr>
          <w:rFonts w:ascii="Arial" w:hAnsi="Arial" w:cs="Arial"/>
          <w:sz w:val="18"/>
          <w:szCs w:val="18"/>
        </w:rPr>
        <w:t>Apresentar documentação falsa;</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18.1.3. </w:t>
      </w:r>
      <w:r w:rsidRPr="00DE76F3">
        <w:rPr>
          <w:rFonts w:ascii="Arial" w:hAnsi="Arial" w:cs="Arial"/>
          <w:sz w:val="18"/>
          <w:szCs w:val="18"/>
        </w:rPr>
        <w:t>Deixar de entregar os documentos exigidos no certame;</w:t>
      </w:r>
    </w:p>
    <w:p w:rsidR="00C60769" w:rsidRPr="00DE76F3" w:rsidRDefault="00C60769" w:rsidP="00553A2D">
      <w:pPr>
        <w:jc w:val="both"/>
        <w:rPr>
          <w:rFonts w:ascii="Arial" w:hAnsi="Arial" w:cs="Arial"/>
          <w:b/>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18.1.4. </w:t>
      </w:r>
      <w:r w:rsidRPr="00DE76F3">
        <w:rPr>
          <w:rFonts w:ascii="Arial" w:hAnsi="Arial" w:cs="Arial"/>
          <w:sz w:val="18"/>
          <w:szCs w:val="18"/>
        </w:rPr>
        <w:t>Ensejar o retardamento da execução do objeto;</w:t>
      </w:r>
    </w:p>
    <w:p w:rsidR="00C60769" w:rsidRPr="00DE76F3" w:rsidRDefault="00C60769" w:rsidP="00553A2D">
      <w:pPr>
        <w:jc w:val="both"/>
        <w:rPr>
          <w:rFonts w:ascii="Arial" w:hAnsi="Arial" w:cs="Arial"/>
          <w:b/>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18.1.5. </w:t>
      </w:r>
      <w:r w:rsidRPr="00DE76F3">
        <w:rPr>
          <w:rFonts w:ascii="Arial" w:hAnsi="Arial" w:cs="Arial"/>
          <w:sz w:val="18"/>
          <w:szCs w:val="18"/>
        </w:rPr>
        <w:t>Não mantiver a proposta;</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18.1.6. </w:t>
      </w:r>
      <w:r w:rsidRPr="00DE76F3">
        <w:rPr>
          <w:rFonts w:ascii="Arial" w:hAnsi="Arial" w:cs="Arial"/>
          <w:sz w:val="18"/>
          <w:szCs w:val="18"/>
        </w:rPr>
        <w:t>Cometer fraude fiscal;</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18.1.7. </w:t>
      </w:r>
      <w:r w:rsidRPr="00DE76F3">
        <w:rPr>
          <w:rFonts w:ascii="Arial" w:hAnsi="Arial" w:cs="Arial"/>
          <w:sz w:val="18"/>
          <w:szCs w:val="18"/>
        </w:rPr>
        <w:t>Comportar-se de modo inidôneo; considera-se comportamento inidôneo, entre outros, a declaração falsa quanto às condições de participação, quanto ao enquadramento como ME/EPP ou o conluio entre os licitantes, em qualquer momento da licitação, mesmo após o encerramento da fase de lances.</w:t>
      </w:r>
    </w:p>
    <w:p w:rsidR="00C60769" w:rsidRPr="00DE76F3" w:rsidRDefault="00C60769" w:rsidP="00553A2D">
      <w:pPr>
        <w:pStyle w:val="Default"/>
        <w:jc w:val="both"/>
        <w:rPr>
          <w:b/>
          <w:bCs/>
          <w:color w:val="auto"/>
          <w:sz w:val="18"/>
          <w:szCs w:val="18"/>
        </w:rPr>
      </w:pPr>
    </w:p>
    <w:p w:rsidR="00C60769" w:rsidRPr="00DE76F3" w:rsidRDefault="00C60769" w:rsidP="00553A2D">
      <w:pPr>
        <w:pStyle w:val="Default"/>
        <w:jc w:val="both"/>
        <w:rPr>
          <w:color w:val="auto"/>
          <w:sz w:val="18"/>
          <w:szCs w:val="18"/>
        </w:rPr>
      </w:pPr>
      <w:r w:rsidRPr="00DE76F3">
        <w:rPr>
          <w:b/>
          <w:bCs/>
          <w:color w:val="auto"/>
          <w:sz w:val="18"/>
          <w:szCs w:val="18"/>
        </w:rPr>
        <w:t xml:space="preserve">18.1.8. </w:t>
      </w:r>
      <w:r w:rsidRPr="00DE76F3">
        <w:rPr>
          <w:color w:val="auto"/>
          <w:sz w:val="18"/>
          <w:szCs w:val="18"/>
        </w:rPr>
        <w:t xml:space="preserve">Quem impedir, perturbar ou fraudar, assegurado o contraditório e a ampla defesa, a realização de qualquer ato do procedimento licitatório, incorrerá em pena de detenção, de 6 (seis) meses a 2 (dois) anos, e multa, nos termos do artigo 93 da Lei 8666/93. </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 xml:space="preserve">18.2. </w:t>
      </w:r>
      <w:r w:rsidRPr="00DE76F3">
        <w:rPr>
          <w:rFonts w:ascii="Arial" w:hAnsi="Arial" w:cs="Arial"/>
          <w:sz w:val="18"/>
          <w:szCs w:val="18"/>
        </w:rPr>
        <w:t xml:space="preserve">A aplicação da sanção prevista no item </w:t>
      </w:r>
      <w:r w:rsidRPr="00DE76F3">
        <w:rPr>
          <w:rFonts w:ascii="Arial" w:hAnsi="Arial" w:cs="Arial"/>
          <w:b/>
          <w:sz w:val="18"/>
          <w:szCs w:val="18"/>
        </w:rPr>
        <w:t>18.1</w:t>
      </w:r>
      <w:r w:rsidRPr="00DE76F3">
        <w:rPr>
          <w:rFonts w:ascii="Arial" w:hAnsi="Arial" w:cs="Arial"/>
          <w:sz w:val="18"/>
          <w:szCs w:val="18"/>
        </w:rPr>
        <w:t xml:space="preserve"> realizar-se-á em processo administrativo que assegurará o contraditório e a ampla defesa ao licitante/adjudicatário, observando-se o procedimento previsto na Lei nº 8.666, de 1993.</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18.3.</w:t>
      </w:r>
      <w:r w:rsidRPr="00DE76F3">
        <w:rPr>
          <w:rFonts w:ascii="Arial" w:hAnsi="Arial" w:cs="Arial"/>
          <w:sz w:val="18"/>
          <w:szCs w:val="18"/>
        </w:rPr>
        <w:t xml:space="preserve"> A aplicação das sanções previstas nesta seção não eximem a adjudicatária da reparação dos eventuais danos, perdas ou prejuízos que seu ato punível venha causar ao Município de Pedra Preta-MT.</w:t>
      </w:r>
    </w:p>
    <w:p w:rsidR="00C60769" w:rsidRPr="00DE76F3" w:rsidRDefault="00C60769" w:rsidP="00553A2D">
      <w:pPr>
        <w:autoSpaceDE w:val="0"/>
        <w:autoSpaceDN w:val="0"/>
        <w:adjustRightInd w:val="0"/>
        <w:rPr>
          <w:rFonts w:ascii="Arial" w:hAnsi="Arial" w:cs="Arial"/>
          <w:bCs/>
          <w:sz w:val="18"/>
          <w:szCs w:val="18"/>
        </w:rPr>
      </w:pPr>
    </w:p>
    <w:p w:rsidR="00C60769" w:rsidRDefault="00C60769" w:rsidP="00553A2D">
      <w:pPr>
        <w:jc w:val="both"/>
        <w:rPr>
          <w:rFonts w:ascii="Arial" w:hAnsi="Arial" w:cs="Arial"/>
          <w:sz w:val="18"/>
          <w:szCs w:val="18"/>
        </w:rPr>
      </w:pPr>
      <w:r w:rsidRPr="00DE76F3">
        <w:rPr>
          <w:rFonts w:ascii="Arial" w:hAnsi="Arial" w:cs="Arial"/>
          <w:b/>
          <w:sz w:val="18"/>
          <w:szCs w:val="18"/>
        </w:rPr>
        <w:t>18.4.</w:t>
      </w:r>
      <w:r w:rsidRPr="00DE76F3">
        <w:rPr>
          <w:rFonts w:ascii="Arial" w:hAnsi="Arial" w:cs="Arial"/>
          <w:sz w:val="18"/>
          <w:szCs w:val="18"/>
        </w:rPr>
        <w:t xml:space="preserve"> As sanções por infrações praticadas no decorrer da execução contratual estão p</w:t>
      </w:r>
      <w:r w:rsidR="008265D4">
        <w:rPr>
          <w:rFonts w:ascii="Arial" w:hAnsi="Arial" w:cs="Arial"/>
          <w:sz w:val="18"/>
          <w:szCs w:val="18"/>
        </w:rPr>
        <w:t>revistas na minuta do contrato.</w:t>
      </w:r>
    </w:p>
    <w:p w:rsidR="009B52BF" w:rsidRPr="00DE76F3" w:rsidRDefault="009B52BF" w:rsidP="00553A2D">
      <w:pPr>
        <w:jc w:val="both"/>
        <w:rPr>
          <w:rFonts w:ascii="Arial" w:hAnsi="Arial" w:cs="Arial"/>
          <w:sz w:val="18"/>
          <w:szCs w:val="18"/>
        </w:rPr>
      </w:pPr>
    </w:p>
    <w:p w:rsidR="00064D65" w:rsidRDefault="00064D65" w:rsidP="00553A2D">
      <w:pPr>
        <w:autoSpaceDE w:val="0"/>
        <w:autoSpaceDN w:val="0"/>
        <w:adjustRightInd w:val="0"/>
        <w:rPr>
          <w:rFonts w:ascii="Arial" w:hAnsi="Arial" w:cs="Arial"/>
          <w:b/>
          <w:bCs/>
          <w:sz w:val="18"/>
          <w:szCs w:val="18"/>
        </w:rPr>
      </w:pPr>
    </w:p>
    <w:p w:rsidR="00C60769" w:rsidRDefault="00C60769" w:rsidP="00553A2D">
      <w:pPr>
        <w:autoSpaceDE w:val="0"/>
        <w:autoSpaceDN w:val="0"/>
        <w:adjustRightInd w:val="0"/>
        <w:rPr>
          <w:rFonts w:ascii="Arial" w:hAnsi="Arial" w:cs="Arial"/>
          <w:b/>
          <w:bCs/>
          <w:sz w:val="18"/>
          <w:szCs w:val="18"/>
        </w:rPr>
      </w:pPr>
      <w:r w:rsidRPr="00DE76F3">
        <w:rPr>
          <w:rFonts w:ascii="Arial" w:hAnsi="Arial" w:cs="Arial"/>
          <w:b/>
          <w:bCs/>
          <w:sz w:val="18"/>
          <w:szCs w:val="18"/>
        </w:rPr>
        <w:t xml:space="preserve">19. DA IMPUGNAÇÃO E DO PEDIDO DE ESCLARECIMENTO AO EDITAL: </w:t>
      </w:r>
    </w:p>
    <w:p w:rsidR="00C60769" w:rsidRPr="00DE76F3" w:rsidRDefault="00C60769" w:rsidP="00553A2D">
      <w:pPr>
        <w:autoSpaceDE w:val="0"/>
        <w:autoSpaceDN w:val="0"/>
        <w:adjustRightInd w:val="0"/>
        <w:rPr>
          <w:rFonts w:ascii="Arial" w:hAnsi="Arial" w:cs="Arial"/>
          <w:b/>
          <w:bCs/>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19.1.</w:t>
      </w:r>
      <w:r w:rsidRPr="00DE76F3">
        <w:rPr>
          <w:rFonts w:ascii="Arial" w:hAnsi="Arial" w:cs="Arial"/>
          <w:sz w:val="18"/>
          <w:szCs w:val="18"/>
        </w:rPr>
        <w:t xml:space="preserve"> Até </w:t>
      </w:r>
      <w:r w:rsidRPr="00DE76F3">
        <w:rPr>
          <w:rFonts w:ascii="Arial" w:hAnsi="Arial" w:cs="Arial"/>
          <w:b/>
          <w:sz w:val="18"/>
          <w:szCs w:val="18"/>
        </w:rPr>
        <w:t>02 (dois) dias úteis antes da data designada para a abertura da sessão pública</w:t>
      </w:r>
      <w:r w:rsidRPr="00DE76F3">
        <w:rPr>
          <w:rFonts w:ascii="Arial" w:hAnsi="Arial" w:cs="Arial"/>
          <w:sz w:val="18"/>
          <w:szCs w:val="18"/>
        </w:rPr>
        <w:t xml:space="preserve">, qualquer pessoa poderá </w:t>
      </w:r>
      <w:r w:rsidRPr="00DE76F3">
        <w:rPr>
          <w:rFonts w:ascii="Arial" w:hAnsi="Arial" w:cs="Arial"/>
          <w:b/>
          <w:sz w:val="18"/>
          <w:szCs w:val="18"/>
        </w:rPr>
        <w:t>impugnar</w:t>
      </w:r>
      <w:r w:rsidRPr="00DE76F3">
        <w:rPr>
          <w:rFonts w:ascii="Arial" w:hAnsi="Arial" w:cs="Arial"/>
          <w:sz w:val="18"/>
          <w:szCs w:val="18"/>
        </w:rPr>
        <w:t xml:space="preserve"> este Edital e seus Anexos. As impugnações deverão ser </w:t>
      </w:r>
      <w:r w:rsidRPr="00DE76F3">
        <w:rPr>
          <w:rFonts w:ascii="Arial" w:hAnsi="Arial" w:cs="Arial"/>
          <w:b/>
          <w:sz w:val="18"/>
          <w:szCs w:val="18"/>
        </w:rPr>
        <w:t>protocolizadas no setor de Protocolo Central</w:t>
      </w:r>
      <w:r w:rsidRPr="00DE76F3">
        <w:rPr>
          <w:rFonts w:ascii="Arial" w:hAnsi="Arial" w:cs="Arial"/>
          <w:sz w:val="18"/>
          <w:szCs w:val="18"/>
        </w:rPr>
        <w:t xml:space="preserve"> da Prefeitura Municipal de Pedra Preta ao (a) Pregoeiro (a), no endereço indicado no preambulo deste ato convocatório.</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19.2.</w:t>
      </w:r>
      <w:r w:rsidRPr="00DE76F3">
        <w:rPr>
          <w:rFonts w:ascii="Arial" w:hAnsi="Arial" w:cs="Arial"/>
          <w:sz w:val="18"/>
          <w:szCs w:val="18"/>
        </w:rPr>
        <w:t xml:space="preserve"> Caberá ao (a) Pregoeiro (a) decidir sobre a petição no prazo de vinte e quatro horas.</w:t>
      </w:r>
    </w:p>
    <w:p w:rsidR="00C60769" w:rsidRPr="00DE76F3" w:rsidRDefault="00C60769" w:rsidP="00553A2D">
      <w:pPr>
        <w:jc w:val="both"/>
        <w:rPr>
          <w:rFonts w:ascii="Arial" w:hAnsi="Arial" w:cs="Arial"/>
          <w:b/>
          <w:sz w:val="18"/>
          <w:szCs w:val="18"/>
        </w:rPr>
      </w:pPr>
    </w:p>
    <w:p w:rsidR="00C60769" w:rsidRDefault="00C60769" w:rsidP="00553A2D">
      <w:pPr>
        <w:jc w:val="both"/>
        <w:rPr>
          <w:rFonts w:ascii="Arial" w:hAnsi="Arial" w:cs="Arial"/>
          <w:sz w:val="18"/>
          <w:szCs w:val="18"/>
        </w:rPr>
      </w:pPr>
      <w:r w:rsidRPr="00DE76F3">
        <w:rPr>
          <w:rFonts w:ascii="Arial" w:hAnsi="Arial" w:cs="Arial"/>
          <w:b/>
          <w:sz w:val="18"/>
          <w:szCs w:val="18"/>
        </w:rPr>
        <w:t>19.3.</w:t>
      </w:r>
      <w:r w:rsidRPr="00DE76F3">
        <w:rPr>
          <w:rFonts w:ascii="Arial" w:hAnsi="Arial" w:cs="Arial"/>
          <w:sz w:val="18"/>
          <w:szCs w:val="18"/>
        </w:rPr>
        <w:t xml:space="preserve"> Acolhida a petição contra o ato convocatório, será designada nova data para a realização do certame.</w:t>
      </w:r>
    </w:p>
    <w:p w:rsidR="008265D4" w:rsidRPr="00DE76F3" w:rsidRDefault="008265D4"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19.4.</w:t>
      </w:r>
      <w:r w:rsidRPr="00DE76F3">
        <w:rPr>
          <w:rFonts w:ascii="Arial" w:hAnsi="Arial" w:cs="Arial"/>
          <w:sz w:val="18"/>
          <w:szCs w:val="18"/>
        </w:rPr>
        <w:t xml:space="preserve"> </w:t>
      </w:r>
      <w:r w:rsidRPr="00DE76F3">
        <w:rPr>
          <w:rFonts w:ascii="Arial" w:hAnsi="Arial" w:cs="Arial"/>
          <w:b/>
          <w:sz w:val="18"/>
          <w:szCs w:val="18"/>
        </w:rPr>
        <w:t>Os pedidos de esclarecimentos</w:t>
      </w:r>
      <w:r w:rsidRPr="00DE76F3">
        <w:rPr>
          <w:rFonts w:ascii="Arial" w:hAnsi="Arial" w:cs="Arial"/>
          <w:sz w:val="18"/>
          <w:szCs w:val="18"/>
        </w:rPr>
        <w:t xml:space="preserve"> referentes a este processo licitatório deverão ser enviados ao Pregoeiro, </w:t>
      </w:r>
      <w:r w:rsidR="00D63672">
        <w:rPr>
          <w:rFonts w:ascii="Arial" w:hAnsi="Arial" w:cs="Arial"/>
          <w:b/>
          <w:sz w:val="18"/>
          <w:szCs w:val="18"/>
        </w:rPr>
        <w:t>até 03 (três</w:t>
      </w:r>
      <w:r w:rsidRPr="00DE76F3">
        <w:rPr>
          <w:rFonts w:ascii="Arial" w:hAnsi="Arial" w:cs="Arial"/>
          <w:b/>
          <w:sz w:val="18"/>
          <w:szCs w:val="18"/>
        </w:rPr>
        <w:t>) dias úteis anteriores à data designada para abertura da sessão pública</w:t>
      </w:r>
      <w:r w:rsidRPr="00DE76F3">
        <w:rPr>
          <w:rFonts w:ascii="Arial" w:hAnsi="Arial" w:cs="Arial"/>
          <w:sz w:val="18"/>
          <w:szCs w:val="18"/>
        </w:rPr>
        <w:t>, exclusivamente por meio eletrônico via internet, no endereço de e-mail indicado neste Edital.</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19.5.</w:t>
      </w:r>
      <w:r w:rsidRPr="00DE76F3">
        <w:rPr>
          <w:rFonts w:ascii="Arial" w:hAnsi="Arial" w:cs="Arial"/>
          <w:sz w:val="18"/>
          <w:szCs w:val="18"/>
        </w:rPr>
        <w:t xml:space="preserve"> As impugnações e pedidos de esclarecimentos não suspendem os prazos previstos no certame.</w:t>
      </w:r>
    </w:p>
    <w:p w:rsidR="00C60769" w:rsidRPr="00DE76F3" w:rsidRDefault="00C60769" w:rsidP="00553A2D">
      <w:pPr>
        <w:pStyle w:val="Default"/>
        <w:jc w:val="both"/>
        <w:rPr>
          <w:b/>
          <w:bCs/>
          <w:color w:val="auto"/>
          <w:sz w:val="18"/>
          <w:szCs w:val="18"/>
        </w:rPr>
      </w:pPr>
    </w:p>
    <w:p w:rsidR="00C60769" w:rsidRDefault="00C60769" w:rsidP="00553A2D">
      <w:pPr>
        <w:pStyle w:val="Default"/>
        <w:jc w:val="both"/>
        <w:rPr>
          <w:color w:val="auto"/>
          <w:sz w:val="18"/>
          <w:szCs w:val="18"/>
        </w:rPr>
      </w:pPr>
      <w:r w:rsidRPr="00DE76F3">
        <w:rPr>
          <w:b/>
          <w:bCs/>
          <w:color w:val="auto"/>
          <w:sz w:val="18"/>
          <w:szCs w:val="18"/>
        </w:rPr>
        <w:t xml:space="preserve">19.6. </w:t>
      </w:r>
      <w:r w:rsidRPr="00DE76F3">
        <w:rPr>
          <w:color w:val="auto"/>
          <w:sz w:val="18"/>
          <w:szCs w:val="18"/>
        </w:rPr>
        <w:t xml:space="preserve">A ocorrência de impugnação de caráter meramente protelatório, ensejando assim o retardamento da execução do certame, a autoridade competente </w:t>
      </w:r>
      <w:proofErr w:type="gramStart"/>
      <w:r w:rsidRPr="00DE76F3">
        <w:rPr>
          <w:color w:val="auto"/>
          <w:sz w:val="18"/>
          <w:szCs w:val="18"/>
        </w:rPr>
        <w:t>poderá,</w:t>
      </w:r>
      <w:proofErr w:type="gramEnd"/>
      <w:r w:rsidRPr="00DE76F3">
        <w:rPr>
          <w:color w:val="auto"/>
          <w:sz w:val="18"/>
          <w:szCs w:val="18"/>
        </w:rPr>
        <w:t xml:space="preserve"> assegurado o contraditório e a ampla defesa, aplicar a pena estabelecida no artigo 7º da Lei nº 10.520/02 e legislação vigente. </w:t>
      </w:r>
    </w:p>
    <w:p w:rsidR="00C60769" w:rsidRPr="00DE76F3" w:rsidRDefault="00C60769" w:rsidP="00553A2D">
      <w:pPr>
        <w:pStyle w:val="Default"/>
        <w:jc w:val="both"/>
        <w:rPr>
          <w:b/>
          <w:bCs/>
          <w:color w:val="auto"/>
          <w:sz w:val="18"/>
          <w:szCs w:val="18"/>
        </w:rPr>
      </w:pPr>
    </w:p>
    <w:p w:rsidR="00C60769" w:rsidRPr="00DE76F3" w:rsidRDefault="00C60769" w:rsidP="00553A2D">
      <w:pPr>
        <w:rPr>
          <w:rFonts w:ascii="Arial" w:hAnsi="Arial" w:cs="Arial"/>
          <w:b/>
          <w:sz w:val="18"/>
          <w:szCs w:val="18"/>
          <w:lang w:eastAsia="ar-SA"/>
        </w:rPr>
      </w:pPr>
      <w:r w:rsidRPr="00DE76F3">
        <w:rPr>
          <w:rFonts w:ascii="Arial" w:hAnsi="Arial" w:cs="Arial"/>
          <w:b/>
          <w:sz w:val="18"/>
          <w:szCs w:val="18"/>
          <w:lang w:eastAsia="ar-SA"/>
        </w:rPr>
        <w:t>20. DAS DISPOSIÇÕES GERAIS:</w:t>
      </w:r>
    </w:p>
    <w:p w:rsidR="00C60769" w:rsidRPr="00DE76F3" w:rsidRDefault="00C60769" w:rsidP="00553A2D">
      <w:pPr>
        <w:rPr>
          <w:rFonts w:ascii="Arial" w:hAnsi="Arial" w:cs="Arial"/>
          <w:b/>
          <w:sz w:val="18"/>
          <w:szCs w:val="18"/>
          <w:lang w:eastAsia="ar-SA"/>
        </w:rPr>
      </w:pPr>
    </w:p>
    <w:p w:rsidR="00C60769" w:rsidRPr="00DE76F3" w:rsidRDefault="00C60769" w:rsidP="00553A2D">
      <w:pPr>
        <w:jc w:val="both"/>
        <w:rPr>
          <w:rFonts w:ascii="Arial" w:hAnsi="Arial" w:cs="Arial"/>
          <w:b/>
          <w:sz w:val="18"/>
          <w:szCs w:val="18"/>
        </w:rPr>
      </w:pPr>
      <w:r w:rsidRPr="00DE76F3">
        <w:rPr>
          <w:rFonts w:ascii="Arial" w:hAnsi="Arial" w:cs="Arial"/>
          <w:b/>
          <w:sz w:val="18"/>
          <w:szCs w:val="18"/>
        </w:rPr>
        <w:t>20.1.</w:t>
      </w:r>
      <w:r w:rsidRPr="00DE76F3">
        <w:rPr>
          <w:rFonts w:ascii="Arial" w:hAnsi="Arial" w:cs="Arial"/>
          <w:sz w:val="18"/>
          <w:szCs w:val="18"/>
        </w:rPr>
        <w:t xml:space="preserve"> </w:t>
      </w:r>
      <w:r w:rsidRPr="00DE76F3">
        <w:rPr>
          <w:rFonts w:ascii="Arial" w:hAnsi="Arial" w:cs="Arial"/>
          <w:b/>
          <w:sz w:val="18"/>
          <w:szCs w:val="18"/>
        </w:rPr>
        <w:t>É facultada ao (a) Pregoeiro (a) ou autoridade superior, em qualquer fase da licitação, a promoção de diligência destinada a esclarecer ou complementar a instrução do processo, vedada a inclusão posterior de documento ou informação que deveria constar no ato da sessão pública.</w:t>
      </w:r>
    </w:p>
    <w:p w:rsidR="00C60769" w:rsidRPr="00DE76F3" w:rsidRDefault="00C60769" w:rsidP="00553A2D">
      <w:pPr>
        <w:jc w:val="both"/>
        <w:rPr>
          <w:rFonts w:ascii="Arial" w:hAnsi="Arial" w:cs="Arial"/>
          <w:b/>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lastRenderedPageBreak/>
        <w:t>20.2.</w:t>
      </w:r>
      <w:r w:rsidRPr="00DE76F3">
        <w:rPr>
          <w:rFonts w:ascii="Arial" w:hAnsi="Arial" w:cs="Arial"/>
          <w:sz w:val="18"/>
          <w:szCs w:val="18"/>
        </w:rPr>
        <w:t xml:space="preserve">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C60769" w:rsidRPr="00DE76F3" w:rsidRDefault="00C60769" w:rsidP="00553A2D">
      <w:pPr>
        <w:jc w:val="both"/>
        <w:rPr>
          <w:rFonts w:ascii="Arial" w:hAnsi="Arial" w:cs="Arial"/>
          <w:b/>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20.2.1.</w:t>
      </w:r>
      <w:r w:rsidRPr="00DE76F3">
        <w:rPr>
          <w:rFonts w:ascii="Arial" w:hAnsi="Arial" w:cs="Arial"/>
          <w:sz w:val="18"/>
          <w:szCs w:val="18"/>
        </w:rPr>
        <w:t xml:space="preserve"> A anulação do procedimento licitatório induz a do contrato.</w:t>
      </w:r>
    </w:p>
    <w:p w:rsidR="00C60769" w:rsidRPr="00DE76F3" w:rsidRDefault="00C60769" w:rsidP="00553A2D">
      <w:pPr>
        <w:tabs>
          <w:tab w:val="left" w:pos="9923"/>
        </w:tabs>
        <w:jc w:val="both"/>
        <w:rPr>
          <w:rFonts w:ascii="Arial" w:hAnsi="Arial" w:cs="Arial"/>
          <w:sz w:val="18"/>
          <w:szCs w:val="18"/>
        </w:rPr>
      </w:pPr>
    </w:p>
    <w:p w:rsidR="00C60769" w:rsidRPr="00DE76F3" w:rsidRDefault="00C60769" w:rsidP="00553A2D">
      <w:pPr>
        <w:tabs>
          <w:tab w:val="left" w:pos="9923"/>
        </w:tabs>
        <w:jc w:val="both"/>
        <w:rPr>
          <w:rFonts w:ascii="Arial" w:hAnsi="Arial" w:cs="Arial"/>
          <w:sz w:val="18"/>
          <w:szCs w:val="18"/>
        </w:rPr>
      </w:pPr>
      <w:r w:rsidRPr="00DE76F3">
        <w:rPr>
          <w:rFonts w:ascii="Arial" w:hAnsi="Arial" w:cs="Arial"/>
          <w:b/>
          <w:sz w:val="18"/>
          <w:szCs w:val="18"/>
        </w:rPr>
        <w:t>20.2.2.</w:t>
      </w:r>
      <w:r w:rsidRPr="00DE76F3">
        <w:rPr>
          <w:rFonts w:ascii="Arial" w:hAnsi="Arial" w:cs="Arial"/>
          <w:sz w:val="18"/>
          <w:szCs w:val="18"/>
        </w:rPr>
        <w:t xml:space="preserve"> Os licitantes não terão direito à indenização em decorrência da anulação do procedimento licitatório, ressalvado o direito do contratado de boa-fé de ser ressarcido pelos encargos que tiver suportado no cumprimento do contrato.</w:t>
      </w:r>
    </w:p>
    <w:p w:rsidR="00C60769" w:rsidRPr="00DE76F3" w:rsidRDefault="00C60769" w:rsidP="00553A2D">
      <w:pPr>
        <w:tabs>
          <w:tab w:val="left" w:pos="9923"/>
        </w:tabs>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20.3.</w:t>
      </w:r>
      <w:r w:rsidRPr="00DE76F3">
        <w:rPr>
          <w:rFonts w:ascii="Arial" w:hAnsi="Arial" w:cs="Arial"/>
          <w:sz w:val="18"/>
          <w:szCs w:val="18"/>
        </w:rPr>
        <w:t xml:space="preserve"> Os licitantes assumem todos os custos de preparação e apresentação de sua proposta e a </w:t>
      </w:r>
      <w:r w:rsidRPr="00DE76F3">
        <w:rPr>
          <w:rFonts w:ascii="Arial" w:hAnsi="Arial" w:cs="Arial"/>
          <w:b/>
          <w:bCs/>
          <w:sz w:val="18"/>
          <w:szCs w:val="18"/>
        </w:rPr>
        <w:t>contratante</w:t>
      </w:r>
      <w:r w:rsidRPr="00DE76F3">
        <w:rPr>
          <w:rFonts w:ascii="Arial" w:hAnsi="Arial" w:cs="Arial"/>
          <w:sz w:val="18"/>
          <w:szCs w:val="18"/>
        </w:rPr>
        <w:t>, não será, em nenhum caso, responsável por esses custos, independentemente da condução ou do resultado do processo licitatório.</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20.4.</w:t>
      </w:r>
      <w:r w:rsidRPr="00DE76F3">
        <w:rPr>
          <w:rFonts w:ascii="Arial" w:hAnsi="Arial" w:cs="Arial"/>
          <w:sz w:val="18"/>
          <w:szCs w:val="18"/>
        </w:rPr>
        <w:t xml:space="preserve"> Os licitantes são responsáveis pela fidelidade e legitimidade das informações e dos documentos apresentados em qualquer fase da licitação.</w:t>
      </w:r>
    </w:p>
    <w:p w:rsidR="00C60769" w:rsidRPr="00DE76F3" w:rsidRDefault="00C60769" w:rsidP="00553A2D">
      <w:pPr>
        <w:jc w:val="both"/>
        <w:rPr>
          <w:rFonts w:ascii="Arial" w:hAnsi="Arial" w:cs="Arial"/>
          <w:sz w:val="18"/>
          <w:szCs w:val="18"/>
        </w:rPr>
      </w:pPr>
    </w:p>
    <w:p w:rsidR="00C60769" w:rsidRPr="00DE76F3" w:rsidRDefault="00C60769" w:rsidP="00553A2D">
      <w:pPr>
        <w:autoSpaceDE w:val="0"/>
        <w:autoSpaceDN w:val="0"/>
        <w:adjustRightInd w:val="0"/>
        <w:jc w:val="both"/>
        <w:rPr>
          <w:rFonts w:ascii="Arial" w:hAnsi="Arial" w:cs="Arial"/>
          <w:sz w:val="18"/>
          <w:szCs w:val="18"/>
        </w:rPr>
      </w:pPr>
      <w:r w:rsidRPr="00DE76F3">
        <w:rPr>
          <w:rFonts w:ascii="Arial" w:hAnsi="Arial" w:cs="Arial"/>
          <w:b/>
          <w:bCs/>
          <w:sz w:val="18"/>
          <w:szCs w:val="18"/>
        </w:rPr>
        <w:t xml:space="preserve">20.5. </w:t>
      </w:r>
      <w:proofErr w:type="gramStart"/>
      <w:r w:rsidRPr="00DE76F3">
        <w:rPr>
          <w:rFonts w:ascii="Arial" w:hAnsi="Arial" w:cs="Arial"/>
          <w:sz w:val="18"/>
          <w:szCs w:val="18"/>
          <w:lang w:eastAsia="zh-CN"/>
        </w:rPr>
        <w:t>Após</w:t>
      </w:r>
      <w:proofErr w:type="gramEnd"/>
      <w:r w:rsidRPr="00DE76F3">
        <w:rPr>
          <w:rFonts w:ascii="Arial" w:hAnsi="Arial" w:cs="Arial"/>
          <w:sz w:val="18"/>
          <w:szCs w:val="18"/>
          <w:lang w:eastAsia="zh-CN"/>
        </w:rPr>
        <w:t xml:space="preserve"> concluída a licitação e assinado o pertinente instrumento contratual, os envelopes não abertos, contendo a documentação das demais licitantes, ficarão em posse do Pregoeiro, à disposição das licitantes,</w:t>
      </w:r>
      <w:r w:rsidRPr="00DE76F3">
        <w:rPr>
          <w:rFonts w:ascii="Arial" w:hAnsi="Arial" w:cs="Arial"/>
          <w:sz w:val="18"/>
          <w:szCs w:val="18"/>
        </w:rPr>
        <w:t xml:space="preserve"> devendo os mesmos retirá-los até 05 (cinco) dias úteis, sob pena de inutilização dos documentos neles contidos. </w:t>
      </w:r>
    </w:p>
    <w:p w:rsidR="00C60769" w:rsidRPr="00DE76F3" w:rsidRDefault="00C60769" w:rsidP="00553A2D">
      <w:pPr>
        <w:autoSpaceDE w:val="0"/>
        <w:autoSpaceDN w:val="0"/>
        <w:adjustRightInd w:val="0"/>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20.6.</w:t>
      </w:r>
      <w:r w:rsidRPr="00DE76F3">
        <w:rPr>
          <w:rFonts w:ascii="Arial" w:hAnsi="Arial" w:cs="Arial"/>
          <w:sz w:val="18"/>
          <w:szCs w:val="18"/>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através do site oficial do município.  </w:t>
      </w:r>
    </w:p>
    <w:p w:rsidR="00C60769" w:rsidRPr="00DE76F3" w:rsidRDefault="00C60769" w:rsidP="00553A2D">
      <w:pPr>
        <w:jc w:val="both"/>
        <w:rPr>
          <w:rFonts w:ascii="Arial" w:hAnsi="Arial" w:cs="Arial"/>
          <w:b/>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20.6.1.</w:t>
      </w:r>
      <w:r w:rsidRPr="00DE76F3">
        <w:rPr>
          <w:rFonts w:ascii="Arial" w:hAnsi="Arial" w:cs="Arial"/>
          <w:sz w:val="18"/>
          <w:szCs w:val="18"/>
        </w:rPr>
        <w:t xml:space="preserve"> Na contagem dos prazos estabelecidos neste Edital e seus Anexos, excluir-se-á o dia do início e incluir-se-á o do vencimento. Só se iniciam e vencem os prazos em dias de expediente normal nesta Municipalidade.</w:t>
      </w:r>
    </w:p>
    <w:p w:rsidR="00C60769" w:rsidRPr="00DE76F3" w:rsidRDefault="00C60769" w:rsidP="00553A2D">
      <w:pPr>
        <w:jc w:val="both"/>
        <w:rPr>
          <w:rFonts w:ascii="Arial" w:hAnsi="Arial" w:cs="Arial"/>
          <w:sz w:val="18"/>
          <w:szCs w:val="18"/>
        </w:rPr>
      </w:pPr>
    </w:p>
    <w:p w:rsidR="00C60769" w:rsidRPr="00DE76F3" w:rsidRDefault="00C60769" w:rsidP="00553A2D">
      <w:pPr>
        <w:autoSpaceDE w:val="0"/>
        <w:autoSpaceDN w:val="0"/>
        <w:adjustRightInd w:val="0"/>
        <w:jc w:val="both"/>
        <w:rPr>
          <w:rFonts w:ascii="Arial" w:hAnsi="Arial" w:cs="Arial"/>
          <w:sz w:val="18"/>
          <w:szCs w:val="18"/>
        </w:rPr>
      </w:pPr>
      <w:r w:rsidRPr="00DE76F3">
        <w:rPr>
          <w:rFonts w:ascii="Arial" w:hAnsi="Arial" w:cs="Arial"/>
          <w:b/>
          <w:bCs/>
          <w:sz w:val="18"/>
          <w:szCs w:val="18"/>
        </w:rPr>
        <w:t>20.7.</w:t>
      </w:r>
      <w:r w:rsidRPr="00DE76F3">
        <w:rPr>
          <w:rFonts w:ascii="Arial" w:hAnsi="Arial" w:cs="Arial"/>
          <w:bCs/>
          <w:sz w:val="18"/>
          <w:szCs w:val="18"/>
        </w:rPr>
        <w:t xml:space="preserve"> </w:t>
      </w:r>
      <w:r w:rsidRPr="00DE76F3">
        <w:rPr>
          <w:rFonts w:ascii="Arial" w:hAnsi="Arial" w:cs="Arial"/>
          <w:sz w:val="18"/>
          <w:szCs w:val="18"/>
        </w:rPr>
        <w:t>No caso de alteração do presente Edital no curso do prazo estabelecido para a realização do pregão, os prazos serão reabertos, exceto quando inquestionavelmente, a alteração não prejudicar a formulação das propostas.</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20.8.</w:t>
      </w:r>
      <w:r w:rsidRPr="00DE76F3">
        <w:rPr>
          <w:rFonts w:ascii="Arial" w:hAnsi="Arial" w:cs="Arial"/>
          <w:sz w:val="18"/>
          <w:szCs w:val="18"/>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 </w:t>
      </w:r>
    </w:p>
    <w:p w:rsidR="00C60769" w:rsidRPr="00DE76F3" w:rsidRDefault="00C60769" w:rsidP="00553A2D">
      <w:pPr>
        <w:jc w:val="both"/>
        <w:rPr>
          <w:rFonts w:ascii="Arial" w:hAnsi="Arial" w:cs="Arial"/>
          <w:sz w:val="18"/>
          <w:szCs w:val="18"/>
        </w:rPr>
      </w:pPr>
    </w:p>
    <w:p w:rsidR="00C60769" w:rsidRPr="00DE76F3" w:rsidRDefault="00C60769" w:rsidP="00553A2D">
      <w:pPr>
        <w:jc w:val="both"/>
        <w:rPr>
          <w:rFonts w:ascii="Arial" w:hAnsi="Arial" w:cs="Arial"/>
          <w:bCs/>
          <w:sz w:val="18"/>
          <w:szCs w:val="18"/>
        </w:rPr>
      </w:pPr>
      <w:r w:rsidRPr="00DE76F3">
        <w:rPr>
          <w:rFonts w:ascii="Arial" w:hAnsi="Arial" w:cs="Arial"/>
          <w:b/>
          <w:bCs/>
          <w:sz w:val="18"/>
          <w:szCs w:val="18"/>
        </w:rPr>
        <w:t xml:space="preserve">20.9. </w:t>
      </w:r>
      <w:r w:rsidRPr="00DE76F3">
        <w:rPr>
          <w:rFonts w:ascii="Arial" w:hAnsi="Arial" w:cs="Arial"/>
          <w:bCs/>
          <w:sz w:val="18"/>
          <w:szCs w:val="18"/>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C60769" w:rsidRPr="00DE76F3" w:rsidRDefault="00C60769" w:rsidP="00553A2D">
      <w:pPr>
        <w:jc w:val="both"/>
        <w:rPr>
          <w:rFonts w:ascii="Arial" w:hAnsi="Arial" w:cs="Arial"/>
          <w:bCs/>
          <w:sz w:val="18"/>
          <w:szCs w:val="18"/>
        </w:rPr>
      </w:pPr>
    </w:p>
    <w:p w:rsidR="00C60769" w:rsidRPr="00DE76F3" w:rsidRDefault="0091421D" w:rsidP="00553A2D">
      <w:pPr>
        <w:jc w:val="both"/>
        <w:rPr>
          <w:rFonts w:ascii="Arial" w:hAnsi="Arial" w:cs="Arial"/>
          <w:bCs/>
          <w:sz w:val="18"/>
          <w:szCs w:val="18"/>
        </w:rPr>
      </w:pPr>
      <w:r>
        <w:rPr>
          <w:rFonts w:ascii="Arial" w:hAnsi="Arial" w:cs="Arial"/>
          <w:b/>
          <w:bCs/>
          <w:sz w:val="18"/>
          <w:szCs w:val="18"/>
        </w:rPr>
        <w:t>20.10</w:t>
      </w:r>
      <w:r w:rsidR="00C60769" w:rsidRPr="00DE76F3">
        <w:rPr>
          <w:rFonts w:ascii="Arial" w:hAnsi="Arial" w:cs="Arial"/>
          <w:b/>
          <w:bCs/>
          <w:sz w:val="18"/>
          <w:szCs w:val="18"/>
        </w:rPr>
        <w:t>.</w:t>
      </w:r>
      <w:r w:rsidR="00C60769" w:rsidRPr="00DE76F3">
        <w:rPr>
          <w:rFonts w:ascii="Arial" w:hAnsi="Arial" w:cs="Arial"/>
          <w:bCs/>
          <w:sz w:val="18"/>
          <w:szCs w:val="18"/>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C60769" w:rsidRPr="00DE76F3" w:rsidRDefault="00C60769" w:rsidP="00553A2D">
      <w:pPr>
        <w:widowControl w:val="0"/>
        <w:suppressAutoHyphens/>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20.11.</w:t>
      </w:r>
      <w:r w:rsidRPr="00DE76F3">
        <w:rPr>
          <w:rFonts w:ascii="Arial" w:hAnsi="Arial" w:cs="Arial"/>
          <w:sz w:val="18"/>
          <w:szCs w:val="18"/>
        </w:rPr>
        <w:t xml:space="preserve"> A homologação do resultado desta licitação não implicará direito à contratação.</w:t>
      </w:r>
    </w:p>
    <w:p w:rsidR="00C60769" w:rsidRPr="00DE76F3" w:rsidRDefault="00C60769" w:rsidP="00553A2D">
      <w:pPr>
        <w:widowControl w:val="0"/>
        <w:suppressAutoHyphens/>
        <w:jc w:val="both"/>
        <w:rPr>
          <w:rFonts w:ascii="Arial" w:hAnsi="Arial" w:cs="Arial"/>
          <w:b/>
          <w:sz w:val="18"/>
          <w:szCs w:val="18"/>
        </w:rPr>
      </w:pPr>
    </w:p>
    <w:p w:rsidR="00C60769" w:rsidRPr="00DE76F3" w:rsidRDefault="00C60769" w:rsidP="00553A2D">
      <w:pPr>
        <w:widowControl w:val="0"/>
        <w:suppressAutoHyphens/>
        <w:jc w:val="both"/>
        <w:rPr>
          <w:rFonts w:ascii="Arial" w:hAnsi="Arial" w:cs="Arial"/>
          <w:sz w:val="18"/>
          <w:szCs w:val="18"/>
        </w:rPr>
      </w:pPr>
      <w:r w:rsidRPr="00DE76F3">
        <w:rPr>
          <w:rFonts w:ascii="Arial" w:hAnsi="Arial" w:cs="Arial"/>
          <w:b/>
          <w:sz w:val="18"/>
          <w:szCs w:val="18"/>
        </w:rPr>
        <w:t>20.12.</w:t>
      </w:r>
      <w:r w:rsidRPr="00DE76F3">
        <w:rPr>
          <w:rFonts w:ascii="Arial" w:hAnsi="Arial" w:cs="Arial"/>
          <w:sz w:val="18"/>
          <w:szCs w:val="18"/>
        </w:rPr>
        <w:t xml:space="preserve"> Aos casos omissos neste Edital aplicam-se as disposições constantes, da Lei Federal n.º 10.520, de 17 de julho de 2002, ao Decr</w:t>
      </w:r>
      <w:r w:rsidR="00493872">
        <w:rPr>
          <w:rFonts w:ascii="Arial" w:hAnsi="Arial" w:cs="Arial"/>
          <w:sz w:val="18"/>
          <w:szCs w:val="18"/>
        </w:rPr>
        <w:t>eto Municipal n.º 124/2019</w:t>
      </w:r>
      <w:r w:rsidRPr="00DE76F3">
        <w:rPr>
          <w:rFonts w:ascii="Arial" w:hAnsi="Arial" w:cs="Arial"/>
          <w:sz w:val="18"/>
          <w:szCs w:val="18"/>
        </w:rPr>
        <w:t>, e, subsidiariamente, a Lei Federal n.º 8.666/93 e suas alterações.</w:t>
      </w:r>
    </w:p>
    <w:p w:rsidR="00C60769" w:rsidRPr="00DE76F3" w:rsidRDefault="00C60769" w:rsidP="00553A2D">
      <w:pPr>
        <w:autoSpaceDE w:val="0"/>
        <w:autoSpaceDN w:val="0"/>
        <w:adjustRightInd w:val="0"/>
        <w:jc w:val="both"/>
        <w:rPr>
          <w:rFonts w:ascii="Arial" w:hAnsi="Arial" w:cs="Arial"/>
          <w:sz w:val="18"/>
          <w:szCs w:val="18"/>
        </w:rPr>
      </w:pPr>
    </w:p>
    <w:p w:rsidR="00C60769" w:rsidRPr="00DE76F3" w:rsidRDefault="00C60769" w:rsidP="00553A2D">
      <w:pPr>
        <w:jc w:val="both"/>
        <w:rPr>
          <w:rFonts w:ascii="Arial" w:hAnsi="Arial" w:cs="Arial"/>
          <w:sz w:val="18"/>
          <w:szCs w:val="18"/>
        </w:rPr>
      </w:pPr>
      <w:r w:rsidRPr="00DE76F3">
        <w:rPr>
          <w:rFonts w:ascii="Arial" w:hAnsi="Arial" w:cs="Arial"/>
          <w:b/>
          <w:sz w:val="18"/>
          <w:szCs w:val="18"/>
        </w:rPr>
        <w:t>20.13.</w:t>
      </w:r>
      <w:r w:rsidRPr="00DE76F3">
        <w:rPr>
          <w:rFonts w:ascii="Arial" w:hAnsi="Arial" w:cs="Arial"/>
          <w:sz w:val="18"/>
          <w:szCs w:val="18"/>
        </w:rPr>
        <w:t xml:space="preserve"> O Edital está disponível, na íntegra, </w:t>
      </w:r>
      <w:r w:rsidRPr="00DE76F3">
        <w:rPr>
          <w:rFonts w:ascii="Arial" w:hAnsi="Arial" w:cs="Arial"/>
          <w:b/>
          <w:sz w:val="18"/>
          <w:szCs w:val="18"/>
        </w:rPr>
        <w:t>no endereço eletrônico www.pedrapreta.mt.gov.br</w:t>
      </w:r>
      <w:r w:rsidRPr="00DE76F3">
        <w:rPr>
          <w:rFonts w:ascii="Arial" w:hAnsi="Arial" w:cs="Arial"/>
          <w:sz w:val="18"/>
          <w:szCs w:val="18"/>
        </w:rPr>
        <w:t>, e também poderão ser lidos e/ou obtidos em dias úteis, no endereço e horário indicado no preambulo deste edital; no mesmo endereço e período no qual os autos do processo administrativo permanecerão com vista franqueada aos interessados.</w:t>
      </w:r>
    </w:p>
    <w:p w:rsidR="00C60769" w:rsidRPr="00DE76F3" w:rsidRDefault="00C60769" w:rsidP="00553A2D">
      <w:pPr>
        <w:autoSpaceDE w:val="0"/>
        <w:autoSpaceDN w:val="0"/>
        <w:adjustRightInd w:val="0"/>
        <w:jc w:val="both"/>
        <w:rPr>
          <w:rFonts w:ascii="Arial" w:hAnsi="Arial" w:cs="Arial"/>
          <w:sz w:val="18"/>
          <w:szCs w:val="18"/>
        </w:rPr>
      </w:pPr>
    </w:p>
    <w:p w:rsidR="00C60769" w:rsidRDefault="008265D4" w:rsidP="00553A2D">
      <w:pPr>
        <w:autoSpaceDE w:val="0"/>
        <w:autoSpaceDN w:val="0"/>
        <w:adjustRightInd w:val="0"/>
        <w:jc w:val="both"/>
        <w:rPr>
          <w:rFonts w:ascii="Arial" w:hAnsi="Arial" w:cs="Arial"/>
          <w:sz w:val="18"/>
          <w:szCs w:val="18"/>
        </w:rPr>
      </w:pPr>
      <w:r>
        <w:rPr>
          <w:rFonts w:ascii="Arial" w:hAnsi="Arial" w:cs="Arial"/>
          <w:b/>
          <w:sz w:val="18"/>
          <w:szCs w:val="18"/>
        </w:rPr>
        <w:t>20.14</w:t>
      </w:r>
      <w:r w:rsidR="00C60769" w:rsidRPr="00DE76F3">
        <w:rPr>
          <w:rFonts w:ascii="Arial" w:hAnsi="Arial" w:cs="Arial"/>
          <w:b/>
          <w:sz w:val="18"/>
          <w:szCs w:val="18"/>
        </w:rPr>
        <w:t>.</w:t>
      </w:r>
      <w:r w:rsidR="00C60769" w:rsidRPr="00DE76F3">
        <w:rPr>
          <w:rFonts w:ascii="Arial" w:hAnsi="Arial" w:cs="Arial"/>
          <w:sz w:val="18"/>
          <w:szCs w:val="18"/>
        </w:rPr>
        <w:t xml:space="preserve"> Para dirimir as questões oriundas do presente Edital, não resolvidas na esfera administrativa, é competente o Foro da Comarca de Pedra Preta, por mais privilegiado que outro seja.</w:t>
      </w:r>
    </w:p>
    <w:p w:rsidR="00F552DE" w:rsidRDefault="00F552DE" w:rsidP="00553A2D">
      <w:pPr>
        <w:autoSpaceDE w:val="0"/>
        <w:autoSpaceDN w:val="0"/>
        <w:adjustRightInd w:val="0"/>
        <w:jc w:val="both"/>
        <w:rPr>
          <w:rFonts w:ascii="Arial" w:hAnsi="Arial" w:cs="Arial"/>
          <w:sz w:val="18"/>
          <w:szCs w:val="18"/>
        </w:rPr>
      </w:pPr>
    </w:p>
    <w:p w:rsidR="00F552DE" w:rsidRPr="00DE76F3" w:rsidRDefault="00F552DE" w:rsidP="00553A2D">
      <w:pPr>
        <w:autoSpaceDE w:val="0"/>
        <w:autoSpaceDN w:val="0"/>
        <w:adjustRightInd w:val="0"/>
        <w:jc w:val="both"/>
        <w:rPr>
          <w:rFonts w:ascii="Arial" w:hAnsi="Arial" w:cs="Arial"/>
          <w:sz w:val="18"/>
          <w:szCs w:val="18"/>
        </w:rPr>
      </w:pPr>
      <w:r w:rsidRPr="00F552DE">
        <w:rPr>
          <w:rFonts w:ascii="Arial" w:hAnsi="Arial" w:cs="Arial"/>
          <w:b/>
          <w:sz w:val="18"/>
          <w:szCs w:val="18"/>
        </w:rPr>
        <w:t>20.15.</w:t>
      </w:r>
      <w:r>
        <w:rPr>
          <w:rFonts w:ascii="Arial" w:hAnsi="Arial" w:cs="Arial"/>
          <w:sz w:val="18"/>
          <w:szCs w:val="18"/>
        </w:rPr>
        <w:t xml:space="preserve"> Quando verificado em qualquer momento, até o término do contrato, incoerências ou divergências de qualquer natureza das composições dos preços unitários dos serviços ou objetos, será adotada a correção que resultar no menor valor.</w:t>
      </w:r>
    </w:p>
    <w:p w:rsidR="00C60769" w:rsidRPr="00DE76F3" w:rsidRDefault="00C60769" w:rsidP="00553A2D">
      <w:pPr>
        <w:jc w:val="both"/>
        <w:rPr>
          <w:rFonts w:ascii="Arial" w:hAnsi="Arial" w:cs="Arial"/>
          <w:b/>
          <w:bCs/>
          <w:sz w:val="18"/>
          <w:szCs w:val="18"/>
        </w:rPr>
      </w:pPr>
    </w:p>
    <w:p w:rsidR="00C60769" w:rsidRPr="00DE76F3" w:rsidRDefault="00C60769" w:rsidP="00553A2D">
      <w:pPr>
        <w:jc w:val="both"/>
        <w:rPr>
          <w:rFonts w:ascii="Arial" w:hAnsi="Arial" w:cs="Arial"/>
          <w:b/>
          <w:bCs/>
          <w:sz w:val="18"/>
          <w:szCs w:val="18"/>
        </w:rPr>
      </w:pPr>
      <w:r w:rsidRPr="00DE76F3">
        <w:rPr>
          <w:rFonts w:ascii="Arial" w:hAnsi="Arial" w:cs="Arial"/>
          <w:b/>
          <w:bCs/>
          <w:sz w:val="18"/>
          <w:szCs w:val="18"/>
        </w:rPr>
        <w:t>21. INTEGRAM ESTE EDITAL, PARA TODOS OS FINS E EFEITOS, OS SEGUINTES ANEXOS:</w:t>
      </w:r>
    </w:p>
    <w:p w:rsidR="00C60769" w:rsidRPr="00DE76F3" w:rsidRDefault="00C60769" w:rsidP="00553A2D">
      <w:pPr>
        <w:jc w:val="both"/>
        <w:rPr>
          <w:rFonts w:ascii="Arial" w:hAnsi="Arial" w:cs="Arial"/>
          <w:b/>
          <w:bCs/>
          <w:sz w:val="18"/>
          <w:szCs w:val="18"/>
        </w:rPr>
      </w:pPr>
    </w:p>
    <w:p w:rsidR="00C60769" w:rsidRPr="00DE76F3" w:rsidRDefault="00C60769" w:rsidP="00553A2D">
      <w:pPr>
        <w:autoSpaceDE w:val="0"/>
        <w:autoSpaceDN w:val="0"/>
        <w:adjustRightInd w:val="0"/>
        <w:rPr>
          <w:rFonts w:ascii="Arial" w:hAnsi="Arial" w:cs="Arial"/>
          <w:bCs/>
          <w:sz w:val="18"/>
          <w:szCs w:val="18"/>
        </w:rPr>
      </w:pPr>
      <w:r w:rsidRPr="00DE76F3">
        <w:rPr>
          <w:rFonts w:ascii="Arial" w:hAnsi="Arial" w:cs="Arial"/>
          <w:b/>
          <w:bCs/>
          <w:sz w:val="18"/>
          <w:szCs w:val="18"/>
        </w:rPr>
        <w:t xml:space="preserve">21.1. </w:t>
      </w:r>
      <w:r w:rsidRPr="00DE76F3">
        <w:rPr>
          <w:rFonts w:ascii="Arial" w:hAnsi="Arial" w:cs="Arial"/>
          <w:sz w:val="18"/>
          <w:szCs w:val="18"/>
        </w:rPr>
        <w:t xml:space="preserve">ANEXO I: </w:t>
      </w:r>
      <w:r w:rsidRPr="00DE76F3">
        <w:rPr>
          <w:rFonts w:ascii="Arial" w:hAnsi="Arial" w:cs="Arial"/>
          <w:bCs/>
          <w:sz w:val="18"/>
          <w:szCs w:val="18"/>
        </w:rPr>
        <w:t>MODELO DE PROPOSTA COMERCIAL;</w:t>
      </w:r>
    </w:p>
    <w:p w:rsidR="001B59F1" w:rsidRDefault="001B59F1" w:rsidP="00553A2D">
      <w:pPr>
        <w:pStyle w:val="Ttulo2"/>
        <w:jc w:val="both"/>
        <w:rPr>
          <w:rFonts w:cs="Arial"/>
          <w:bCs/>
          <w:color w:val="auto"/>
          <w:sz w:val="18"/>
          <w:szCs w:val="18"/>
        </w:rPr>
      </w:pPr>
    </w:p>
    <w:p w:rsidR="00C60769" w:rsidRPr="00DE76F3" w:rsidRDefault="00C60769" w:rsidP="00553A2D">
      <w:pPr>
        <w:pStyle w:val="Ttulo2"/>
        <w:jc w:val="both"/>
        <w:rPr>
          <w:rFonts w:cs="Arial"/>
          <w:b w:val="0"/>
          <w:color w:val="auto"/>
          <w:sz w:val="18"/>
          <w:szCs w:val="18"/>
          <w:lang w:eastAsia="x-none"/>
        </w:rPr>
      </w:pPr>
      <w:r w:rsidRPr="00DE76F3">
        <w:rPr>
          <w:rFonts w:cs="Arial"/>
          <w:bCs/>
          <w:color w:val="auto"/>
          <w:sz w:val="18"/>
          <w:szCs w:val="18"/>
        </w:rPr>
        <w:t xml:space="preserve">21.2. </w:t>
      </w:r>
      <w:r w:rsidRPr="00DE76F3">
        <w:rPr>
          <w:rFonts w:cs="Arial"/>
          <w:b w:val="0"/>
          <w:color w:val="auto"/>
          <w:sz w:val="18"/>
          <w:szCs w:val="18"/>
        </w:rPr>
        <w:t xml:space="preserve">ANEXO II: CARTA DE CREDENCIAMENTO; </w:t>
      </w:r>
      <w:r w:rsidRPr="00DE76F3">
        <w:rPr>
          <w:rFonts w:cs="Arial"/>
          <w:b w:val="0"/>
          <w:bCs/>
          <w:color w:val="auto"/>
          <w:sz w:val="18"/>
          <w:szCs w:val="18"/>
        </w:rPr>
        <w:t>DECLARAÇÃO DE NÃO TER FATO IMPEDITIVO DE LICITAR E PLENO ATENDIMENTO A HABILITAÇÃO;</w:t>
      </w:r>
      <w:r w:rsidRPr="00DE76F3">
        <w:rPr>
          <w:rFonts w:cs="Arial"/>
          <w:b w:val="0"/>
          <w:bCs/>
          <w:color w:val="auto"/>
          <w:sz w:val="18"/>
          <w:szCs w:val="18"/>
          <w:lang w:eastAsia="x-none"/>
        </w:rPr>
        <w:t xml:space="preserve"> </w:t>
      </w:r>
      <w:r w:rsidRPr="00DE76F3">
        <w:rPr>
          <w:rFonts w:cs="Arial"/>
          <w:b w:val="0"/>
          <w:bCs/>
          <w:color w:val="auto"/>
          <w:sz w:val="18"/>
          <w:szCs w:val="18"/>
        </w:rPr>
        <w:t>DECLARAÇÃO DE ENQUADRAMENTO COMO BENEFICIÁRIA DA LEI COMPLEMENTAR N.º123, DE 2006.</w:t>
      </w:r>
      <w:r w:rsidRPr="00DE76F3">
        <w:rPr>
          <w:rFonts w:cs="Arial"/>
          <w:b w:val="0"/>
          <w:color w:val="auto"/>
          <w:sz w:val="18"/>
          <w:szCs w:val="18"/>
        </w:rPr>
        <w:t xml:space="preserve"> </w:t>
      </w:r>
      <w:r w:rsidRPr="00DE76F3">
        <w:rPr>
          <w:rFonts w:cs="Arial"/>
          <w:b w:val="0"/>
          <w:color w:val="auto"/>
          <w:sz w:val="18"/>
          <w:szCs w:val="18"/>
          <w:lang w:eastAsia="x-none"/>
        </w:rPr>
        <w:t>(Modelo para as empresas beneficiadas pela lei 123/2006);</w:t>
      </w:r>
    </w:p>
    <w:p w:rsidR="001B59F1" w:rsidRDefault="001B59F1" w:rsidP="00553A2D">
      <w:pPr>
        <w:pStyle w:val="Ttulo2"/>
        <w:jc w:val="both"/>
        <w:rPr>
          <w:rFonts w:cs="Arial"/>
          <w:bCs/>
          <w:color w:val="auto"/>
          <w:sz w:val="18"/>
          <w:szCs w:val="18"/>
        </w:rPr>
      </w:pPr>
    </w:p>
    <w:p w:rsidR="00C60769" w:rsidRPr="00DE76F3" w:rsidRDefault="00C60769" w:rsidP="00553A2D">
      <w:pPr>
        <w:pStyle w:val="Ttulo2"/>
        <w:jc w:val="both"/>
        <w:rPr>
          <w:rFonts w:cs="Arial"/>
          <w:b w:val="0"/>
          <w:color w:val="auto"/>
          <w:sz w:val="18"/>
          <w:szCs w:val="18"/>
        </w:rPr>
      </w:pPr>
      <w:r w:rsidRPr="00DE76F3">
        <w:rPr>
          <w:rFonts w:cs="Arial"/>
          <w:bCs/>
          <w:color w:val="auto"/>
          <w:sz w:val="18"/>
          <w:szCs w:val="18"/>
        </w:rPr>
        <w:t>21.</w:t>
      </w:r>
      <w:r w:rsidR="00D62964">
        <w:rPr>
          <w:rFonts w:cs="Arial"/>
          <w:bCs/>
          <w:color w:val="auto"/>
          <w:sz w:val="18"/>
          <w:szCs w:val="18"/>
          <w:lang w:eastAsia="x-none"/>
        </w:rPr>
        <w:t>3</w:t>
      </w:r>
      <w:r w:rsidRPr="00DE76F3">
        <w:rPr>
          <w:rFonts w:cs="Arial"/>
          <w:bCs/>
          <w:color w:val="auto"/>
          <w:sz w:val="18"/>
          <w:szCs w:val="18"/>
        </w:rPr>
        <w:t xml:space="preserve">. </w:t>
      </w:r>
      <w:r w:rsidRPr="00DE76F3">
        <w:rPr>
          <w:rFonts w:cs="Arial"/>
          <w:b w:val="0"/>
          <w:bCs/>
          <w:color w:val="auto"/>
          <w:sz w:val="18"/>
          <w:szCs w:val="18"/>
        </w:rPr>
        <w:t xml:space="preserve">ANEXO </w:t>
      </w:r>
      <w:r w:rsidRPr="00DE76F3">
        <w:rPr>
          <w:rFonts w:cs="Arial"/>
          <w:b w:val="0"/>
          <w:bCs/>
          <w:color w:val="auto"/>
          <w:sz w:val="18"/>
          <w:szCs w:val="18"/>
          <w:lang w:eastAsia="x-none"/>
        </w:rPr>
        <w:t>III</w:t>
      </w:r>
      <w:r w:rsidRPr="00DE76F3">
        <w:rPr>
          <w:rFonts w:cs="Arial"/>
          <w:b w:val="0"/>
          <w:bCs/>
          <w:color w:val="auto"/>
          <w:sz w:val="18"/>
          <w:szCs w:val="18"/>
        </w:rPr>
        <w:t xml:space="preserve">: DECLARAÇÃO DE QUE NÃO </w:t>
      </w:r>
      <w:proofErr w:type="gramStart"/>
      <w:r w:rsidRPr="00DE76F3">
        <w:rPr>
          <w:rFonts w:cs="Arial"/>
          <w:b w:val="0"/>
          <w:bCs/>
          <w:color w:val="auto"/>
          <w:sz w:val="18"/>
          <w:szCs w:val="18"/>
        </w:rPr>
        <w:t>EMPREGA MENORES</w:t>
      </w:r>
      <w:proofErr w:type="gramEnd"/>
      <w:r w:rsidRPr="00DE76F3">
        <w:rPr>
          <w:rFonts w:cs="Arial"/>
          <w:b w:val="0"/>
          <w:bCs/>
          <w:color w:val="auto"/>
          <w:sz w:val="18"/>
          <w:szCs w:val="18"/>
        </w:rPr>
        <w:t>,</w:t>
      </w:r>
      <w:r w:rsidRPr="00DE76F3">
        <w:rPr>
          <w:rFonts w:cs="Arial"/>
          <w:b w:val="0"/>
          <w:color w:val="auto"/>
          <w:sz w:val="18"/>
          <w:szCs w:val="18"/>
        </w:rPr>
        <w:t xml:space="preserve"> CONFORME ARTIGO 7° DA CONSTITUIÇÃO FEDERAL</w:t>
      </w:r>
      <w:r w:rsidRPr="00DE76F3">
        <w:rPr>
          <w:rFonts w:cs="Arial"/>
          <w:b w:val="0"/>
          <w:bCs/>
          <w:color w:val="auto"/>
          <w:sz w:val="18"/>
          <w:szCs w:val="18"/>
        </w:rPr>
        <w:t>;</w:t>
      </w:r>
      <w:r w:rsidRPr="00DE76F3">
        <w:rPr>
          <w:rFonts w:cs="Arial"/>
          <w:b w:val="0"/>
          <w:color w:val="auto"/>
          <w:sz w:val="18"/>
          <w:szCs w:val="18"/>
        </w:rPr>
        <w:t xml:space="preserve"> (</w:t>
      </w:r>
      <w:r w:rsidRPr="00DE76F3">
        <w:rPr>
          <w:rFonts w:cs="Arial"/>
          <w:b w:val="0"/>
          <w:color w:val="auto"/>
          <w:sz w:val="18"/>
          <w:szCs w:val="18"/>
          <w:lang w:eastAsia="x-none"/>
        </w:rPr>
        <w:t>Modelo para todas as empresas</w:t>
      </w:r>
      <w:r w:rsidRPr="00DE76F3">
        <w:rPr>
          <w:rFonts w:cs="Arial"/>
          <w:b w:val="0"/>
          <w:color w:val="auto"/>
          <w:sz w:val="18"/>
          <w:szCs w:val="18"/>
        </w:rPr>
        <w:t>);</w:t>
      </w:r>
    </w:p>
    <w:p w:rsidR="001B59F1" w:rsidRDefault="001B59F1" w:rsidP="00553A2D">
      <w:pPr>
        <w:autoSpaceDE w:val="0"/>
        <w:autoSpaceDN w:val="0"/>
        <w:adjustRightInd w:val="0"/>
        <w:rPr>
          <w:rFonts w:ascii="Arial" w:hAnsi="Arial" w:cs="Arial"/>
          <w:b/>
          <w:bCs/>
          <w:sz w:val="18"/>
          <w:szCs w:val="18"/>
        </w:rPr>
      </w:pPr>
    </w:p>
    <w:p w:rsidR="00C60769" w:rsidRPr="00DE76F3" w:rsidRDefault="00D62964" w:rsidP="00553A2D">
      <w:pPr>
        <w:autoSpaceDE w:val="0"/>
        <w:autoSpaceDN w:val="0"/>
        <w:adjustRightInd w:val="0"/>
        <w:rPr>
          <w:rFonts w:ascii="Arial" w:hAnsi="Arial" w:cs="Arial"/>
          <w:bCs/>
          <w:sz w:val="18"/>
          <w:szCs w:val="18"/>
        </w:rPr>
      </w:pPr>
      <w:r>
        <w:rPr>
          <w:rFonts w:ascii="Arial" w:hAnsi="Arial" w:cs="Arial"/>
          <w:b/>
          <w:bCs/>
          <w:sz w:val="18"/>
          <w:szCs w:val="18"/>
        </w:rPr>
        <w:t>21.4</w:t>
      </w:r>
      <w:r w:rsidR="00C60769" w:rsidRPr="00DE76F3">
        <w:rPr>
          <w:rFonts w:ascii="Arial" w:hAnsi="Arial" w:cs="Arial"/>
          <w:b/>
          <w:bCs/>
          <w:sz w:val="18"/>
          <w:szCs w:val="18"/>
        </w:rPr>
        <w:t xml:space="preserve">. </w:t>
      </w:r>
      <w:r w:rsidR="00C60769" w:rsidRPr="00DE76F3">
        <w:rPr>
          <w:rFonts w:ascii="Arial" w:hAnsi="Arial" w:cs="Arial"/>
          <w:bCs/>
          <w:sz w:val="18"/>
          <w:szCs w:val="18"/>
        </w:rPr>
        <w:t>ANEXO IV: MINUTA DA ATA DE REGISTRO DE PREÇOS;</w:t>
      </w:r>
    </w:p>
    <w:p w:rsidR="001B59F1" w:rsidRDefault="001B59F1" w:rsidP="00553A2D">
      <w:pPr>
        <w:autoSpaceDE w:val="0"/>
        <w:autoSpaceDN w:val="0"/>
        <w:adjustRightInd w:val="0"/>
        <w:rPr>
          <w:rFonts w:ascii="Arial" w:hAnsi="Arial" w:cs="Arial"/>
          <w:b/>
          <w:bCs/>
          <w:sz w:val="18"/>
          <w:szCs w:val="18"/>
        </w:rPr>
      </w:pPr>
    </w:p>
    <w:p w:rsidR="00C60769" w:rsidRDefault="00D62964" w:rsidP="00553A2D">
      <w:pPr>
        <w:autoSpaceDE w:val="0"/>
        <w:autoSpaceDN w:val="0"/>
        <w:adjustRightInd w:val="0"/>
        <w:rPr>
          <w:rFonts w:ascii="Arial" w:hAnsi="Arial" w:cs="Arial"/>
          <w:bCs/>
          <w:sz w:val="18"/>
          <w:szCs w:val="18"/>
        </w:rPr>
      </w:pPr>
      <w:r>
        <w:rPr>
          <w:rFonts w:ascii="Arial" w:hAnsi="Arial" w:cs="Arial"/>
          <w:b/>
          <w:bCs/>
          <w:sz w:val="18"/>
          <w:szCs w:val="18"/>
        </w:rPr>
        <w:t>21.5</w:t>
      </w:r>
      <w:r w:rsidR="00C60769" w:rsidRPr="00DE76F3">
        <w:rPr>
          <w:rFonts w:ascii="Arial" w:hAnsi="Arial" w:cs="Arial"/>
          <w:bCs/>
          <w:sz w:val="18"/>
          <w:szCs w:val="18"/>
        </w:rPr>
        <w:t>. ANEXO V: MINUTA DE CONTRATO;</w:t>
      </w:r>
    </w:p>
    <w:p w:rsidR="00153E54" w:rsidRDefault="00153E54" w:rsidP="00553A2D">
      <w:pPr>
        <w:autoSpaceDE w:val="0"/>
        <w:autoSpaceDN w:val="0"/>
        <w:adjustRightInd w:val="0"/>
        <w:rPr>
          <w:rFonts w:ascii="Arial" w:hAnsi="Arial" w:cs="Arial"/>
          <w:bCs/>
          <w:sz w:val="18"/>
          <w:szCs w:val="18"/>
        </w:rPr>
      </w:pPr>
    </w:p>
    <w:p w:rsidR="00153E54" w:rsidRPr="00DE76F3" w:rsidRDefault="00153E54" w:rsidP="00553A2D">
      <w:pPr>
        <w:autoSpaceDE w:val="0"/>
        <w:autoSpaceDN w:val="0"/>
        <w:adjustRightInd w:val="0"/>
        <w:rPr>
          <w:rFonts w:ascii="Arial" w:hAnsi="Arial" w:cs="Arial"/>
          <w:bCs/>
          <w:sz w:val="18"/>
          <w:szCs w:val="18"/>
        </w:rPr>
      </w:pPr>
      <w:r>
        <w:rPr>
          <w:rFonts w:ascii="Arial" w:hAnsi="Arial" w:cs="Arial"/>
          <w:bCs/>
          <w:sz w:val="18"/>
          <w:szCs w:val="18"/>
        </w:rPr>
        <w:t xml:space="preserve">21.5. </w:t>
      </w:r>
      <w:proofErr w:type="gramStart"/>
      <w:r>
        <w:rPr>
          <w:rFonts w:ascii="Arial" w:hAnsi="Arial" w:cs="Arial"/>
          <w:bCs/>
          <w:sz w:val="18"/>
          <w:szCs w:val="18"/>
        </w:rPr>
        <w:t>ANEXO VI</w:t>
      </w:r>
      <w:proofErr w:type="gramEnd"/>
      <w:r>
        <w:rPr>
          <w:rFonts w:ascii="Arial" w:hAnsi="Arial" w:cs="Arial"/>
          <w:bCs/>
          <w:sz w:val="18"/>
          <w:szCs w:val="18"/>
        </w:rPr>
        <w:t xml:space="preserve">: DECLARAÇÃO DE NÃO IMPETRAÇÃO DE RECURSOS; </w:t>
      </w:r>
    </w:p>
    <w:p w:rsidR="001B59F1" w:rsidRDefault="001B59F1" w:rsidP="00553A2D">
      <w:pPr>
        <w:autoSpaceDE w:val="0"/>
        <w:autoSpaceDN w:val="0"/>
        <w:adjustRightInd w:val="0"/>
        <w:rPr>
          <w:rFonts w:ascii="Arial" w:hAnsi="Arial" w:cs="Arial"/>
          <w:b/>
          <w:bCs/>
          <w:sz w:val="18"/>
          <w:szCs w:val="18"/>
        </w:rPr>
      </w:pPr>
    </w:p>
    <w:p w:rsidR="00607E6B" w:rsidRPr="00DE76F3" w:rsidRDefault="00D62964" w:rsidP="00553A2D">
      <w:pPr>
        <w:autoSpaceDE w:val="0"/>
        <w:autoSpaceDN w:val="0"/>
        <w:adjustRightInd w:val="0"/>
        <w:rPr>
          <w:rFonts w:ascii="Arial" w:hAnsi="Arial" w:cs="Arial"/>
          <w:bCs/>
          <w:sz w:val="18"/>
          <w:szCs w:val="18"/>
        </w:rPr>
      </w:pPr>
      <w:r>
        <w:rPr>
          <w:rFonts w:ascii="Arial" w:hAnsi="Arial" w:cs="Arial"/>
          <w:b/>
          <w:bCs/>
          <w:sz w:val="18"/>
          <w:szCs w:val="18"/>
        </w:rPr>
        <w:t>21.6</w:t>
      </w:r>
      <w:r w:rsidR="00C60769" w:rsidRPr="00DE76F3">
        <w:rPr>
          <w:rFonts w:ascii="Arial" w:hAnsi="Arial" w:cs="Arial"/>
          <w:b/>
          <w:bCs/>
          <w:sz w:val="18"/>
          <w:szCs w:val="18"/>
        </w:rPr>
        <w:t xml:space="preserve">. </w:t>
      </w:r>
      <w:r w:rsidR="00C60769" w:rsidRPr="00DE76F3">
        <w:rPr>
          <w:rFonts w:ascii="Arial" w:hAnsi="Arial" w:cs="Arial"/>
          <w:bCs/>
          <w:sz w:val="18"/>
          <w:szCs w:val="18"/>
        </w:rPr>
        <w:t>ANEXO V</w:t>
      </w:r>
      <w:r w:rsidR="00153E54">
        <w:rPr>
          <w:rFonts w:ascii="Arial" w:hAnsi="Arial" w:cs="Arial"/>
          <w:bCs/>
          <w:sz w:val="18"/>
          <w:szCs w:val="18"/>
        </w:rPr>
        <w:t>I</w:t>
      </w:r>
      <w:r w:rsidR="00C60769" w:rsidRPr="00DE76F3">
        <w:rPr>
          <w:rFonts w:ascii="Arial" w:hAnsi="Arial" w:cs="Arial"/>
          <w:bCs/>
          <w:sz w:val="18"/>
          <w:szCs w:val="18"/>
        </w:rPr>
        <w:t xml:space="preserve">I: </w:t>
      </w:r>
      <w:r w:rsidR="00607E6B" w:rsidRPr="00DE76F3">
        <w:rPr>
          <w:rFonts w:ascii="Arial" w:hAnsi="Arial" w:cs="Arial"/>
          <w:bCs/>
          <w:sz w:val="18"/>
          <w:szCs w:val="18"/>
        </w:rPr>
        <w:t>TERMO DE REFERENCIA;</w:t>
      </w:r>
    </w:p>
    <w:p w:rsidR="001B59F1" w:rsidRDefault="001B59F1" w:rsidP="00553A2D">
      <w:pPr>
        <w:tabs>
          <w:tab w:val="right" w:pos="9072"/>
        </w:tabs>
        <w:rPr>
          <w:rFonts w:ascii="Arial" w:hAnsi="Arial" w:cs="Arial"/>
          <w:b/>
          <w:bCs/>
          <w:sz w:val="18"/>
          <w:szCs w:val="18"/>
        </w:rPr>
      </w:pPr>
    </w:p>
    <w:p w:rsidR="00607E6B" w:rsidRPr="00DE76F3" w:rsidRDefault="00D62964" w:rsidP="00553A2D">
      <w:pPr>
        <w:tabs>
          <w:tab w:val="right" w:pos="9072"/>
        </w:tabs>
        <w:rPr>
          <w:rFonts w:ascii="Arial" w:hAnsi="Arial" w:cs="Arial"/>
          <w:sz w:val="18"/>
          <w:szCs w:val="18"/>
        </w:rPr>
      </w:pPr>
      <w:r>
        <w:rPr>
          <w:rFonts w:ascii="Arial" w:hAnsi="Arial" w:cs="Arial"/>
          <w:b/>
          <w:bCs/>
          <w:sz w:val="18"/>
          <w:szCs w:val="18"/>
        </w:rPr>
        <w:t>21.7</w:t>
      </w:r>
      <w:r w:rsidR="00607E6B" w:rsidRPr="00DE76F3">
        <w:rPr>
          <w:rFonts w:ascii="Arial" w:hAnsi="Arial" w:cs="Arial"/>
          <w:b/>
          <w:bCs/>
          <w:sz w:val="18"/>
          <w:szCs w:val="18"/>
        </w:rPr>
        <w:t>.</w:t>
      </w:r>
      <w:r w:rsidR="00630C27" w:rsidRPr="00DE76F3">
        <w:rPr>
          <w:rFonts w:ascii="Arial" w:hAnsi="Arial" w:cs="Arial"/>
          <w:bCs/>
          <w:sz w:val="18"/>
          <w:szCs w:val="18"/>
        </w:rPr>
        <w:t xml:space="preserve"> ANEXO VI</w:t>
      </w:r>
      <w:r w:rsidR="00153E54">
        <w:rPr>
          <w:rFonts w:ascii="Arial" w:hAnsi="Arial" w:cs="Arial"/>
          <w:bCs/>
          <w:sz w:val="18"/>
          <w:szCs w:val="18"/>
        </w:rPr>
        <w:t>I</w:t>
      </w:r>
      <w:r w:rsidR="00630C27" w:rsidRPr="00DE76F3">
        <w:rPr>
          <w:rFonts w:ascii="Arial" w:hAnsi="Arial" w:cs="Arial"/>
          <w:bCs/>
          <w:sz w:val="18"/>
          <w:szCs w:val="18"/>
        </w:rPr>
        <w:t xml:space="preserve">I: </w:t>
      </w:r>
      <w:proofErr w:type="gramStart"/>
      <w:r w:rsidR="00630C27" w:rsidRPr="00DE76F3">
        <w:rPr>
          <w:rFonts w:ascii="Arial" w:hAnsi="Arial" w:cs="Arial"/>
          <w:bCs/>
          <w:sz w:val="18"/>
          <w:szCs w:val="18"/>
        </w:rPr>
        <w:t>ANEXO PLANILHA</w:t>
      </w:r>
      <w:proofErr w:type="gramEnd"/>
      <w:r w:rsidR="00630C27" w:rsidRPr="00DE76F3">
        <w:rPr>
          <w:rFonts w:ascii="Arial" w:hAnsi="Arial" w:cs="Arial"/>
          <w:bCs/>
          <w:sz w:val="18"/>
          <w:szCs w:val="18"/>
        </w:rPr>
        <w:t xml:space="preserve"> DE VALORES REFERENCIAIS;</w:t>
      </w:r>
    </w:p>
    <w:p w:rsidR="001B59F1" w:rsidRDefault="001B59F1" w:rsidP="00553A2D">
      <w:pPr>
        <w:autoSpaceDE w:val="0"/>
        <w:autoSpaceDN w:val="0"/>
        <w:adjustRightInd w:val="0"/>
        <w:rPr>
          <w:rFonts w:ascii="Arial" w:hAnsi="Arial" w:cs="Arial"/>
          <w:b/>
          <w:bCs/>
          <w:sz w:val="18"/>
          <w:szCs w:val="18"/>
        </w:rPr>
      </w:pPr>
    </w:p>
    <w:p w:rsidR="00607E6B" w:rsidRPr="00DE76F3" w:rsidRDefault="00D62964" w:rsidP="00553A2D">
      <w:pPr>
        <w:autoSpaceDE w:val="0"/>
        <w:autoSpaceDN w:val="0"/>
        <w:adjustRightInd w:val="0"/>
        <w:rPr>
          <w:rFonts w:ascii="Arial" w:hAnsi="Arial" w:cs="Arial"/>
          <w:bCs/>
          <w:sz w:val="18"/>
          <w:szCs w:val="18"/>
        </w:rPr>
      </w:pPr>
      <w:r>
        <w:rPr>
          <w:rFonts w:ascii="Arial" w:hAnsi="Arial" w:cs="Arial"/>
          <w:b/>
          <w:bCs/>
          <w:sz w:val="18"/>
          <w:szCs w:val="18"/>
        </w:rPr>
        <w:t>21.8</w:t>
      </w:r>
      <w:r w:rsidR="00607E6B" w:rsidRPr="00DE76F3">
        <w:rPr>
          <w:rFonts w:ascii="Arial" w:hAnsi="Arial" w:cs="Arial"/>
          <w:b/>
          <w:bCs/>
          <w:sz w:val="18"/>
          <w:szCs w:val="18"/>
        </w:rPr>
        <w:t>.</w:t>
      </w:r>
      <w:r w:rsidR="00153E54">
        <w:rPr>
          <w:rFonts w:ascii="Arial" w:hAnsi="Arial" w:cs="Arial"/>
          <w:bCs/>
          <w:sz w:val="18"/>
          <w:szCs w:val="18"/>
        </w:rPr>
        <w:t xml:space="preserve"> ANEXO IX</w:t>
      </w:r>
      <w:r w:rsidR="00607E6B" w:rsidRPr="00DE76F3">
        <w:rPr>
          <w:rFonts w:ascii="Arial" w:hAnsi="Arial" w:cs="Arial"/>
          <w:bCs/>
          <w:sz w:val="18"/>
          <w:szCs w:val="18"/>
        </w:rPr>
        <w:t>: FORMAÇÃO DOS VALORES.</w:t>
      </w:r>
    </w:p>
    <w:p w:rsidR="00607E6B" w:rsidRPr="00DE76F3" w:rsidRDefault="00607E6B" w:rsidP="00553A2D">
      <w:pPr>
        <w:autoSpaceDE w:val="0"/>
        <w:autoSpaceDN w:val="0"/>
        <w:adjustRightInd w:val="0"/>
        <w:rPr>
          <w:rFonts w:ascii="Arial" w:hAnsi="Arial" w:cs="Arial"/>
          <w:bCs/>
          <w:sz w:val="18"/>
          <w:szCs w:val="18"/>
        </w:rPr>
      </w:pPr>
    </w:p>
    <w:p w:rsidR="00607E6B" w:rsidRPr="00DE76F3" w:rsidRDefault="00607E6B" w:rsidP="00553A2D">
      <w:pPr>
        <w:autoSpaceDE w:val="0"/>
        <w:autoSpaceDN w:val="0"/>
        <w:adjustRightInd w:val="0"/>
        <w:rPr>
          <w:rFonts w:ascii="Arial" w:hAnsi="Arial" w:cs="Arial"/>
          <w:bCs/>
          <w:sz w:val="18"/>
          <w:szCs w:val="18"/>
        </w:rPr>
      </w:pPr>
    </w:p>
    <w:p w:rsidR="008D0359" w:rsidRPr="00DE76F3" w:rsidRDefault="008D0359" w:rsidP="00553A2D">
      <w:pPr>
        <w:autoSpaceDE w:val="0"/>
        <w:autoSpaceDN w:val="0"/>
        <w:adjustRightInd w:val="0"/>
        <w:rPr>
          <w:rFonts w:ascii="Arial" w:hAnsi="Arial" w:cs="Arial"/>
          <w:bCs/>
          <w:sz w:val="18"/>
          <w:szCs w:val="18"/>
        </w:rPr>
      </w:pPr>
    </w:p>
    <w:p w:rsidR="00C60769" w:rsidRPr="00DE76F3" w:rsidRDefault="00C60769" w:rsidP="00553A2D">
      <w:pPr>
        <w:autoSpaceDE w:val="0"/>
        <w:autoSpaceDN w:val="0"/>
        <w:adjustRightInd w:val="0"/>
        <w:rPr>
          <w:rFonts w:ascii="Arial" w:hAnsi="Arial" w:cs="Arial"/>
          <w:bCs/>
          <w:sz w:val="18"/>
          <w:szCs w:val="18"/>
        </w:rPr>
      </w:pPr>
    </w:p>
    <w:p w:rsidR="00C60769" w:rsidRPr="00F552DE" w:rsidRDefault="00C60769" w:rsidP="00553A2D">
      <w:pPr>
        <w:jc w:val="right"/>
        <w:rPr>
          <w:rFonts w:ascii="Arial" w:hAnsi="Arial" w:cs="Arial"/>
          <w:color w:val="FF0000"/>
          <w:sz w:val="18"/>
          <w:szCs w:val="18"/>
        </w:rPr>
      </w:pPr>
      <w:r w:rsidRPr="00F552DE">
        <w:rPr>
          <w:rFonts w:ascii="Arial" w:hAnsi="Arial" w:cs="Arial"/>
          <w:color w:val="FF0000"/>
          <w:sz w:val="18"/>
          <w:szCs w:val="18"/>
        </w:rPr>
        <w:t xml:space="preserve"> Pedra Preta-MT, </w:t>
      </w:r>
      <w:r w:rsidR="00BD3093">
        <w:rPr>
          <w:rFonts w:ascii="Arial" w:hAnsi="Arial" w:cs="Arial"/>
          <w:color w:val="FF0000"/>
          <w:sz w:val="18"/>
          <w:szCs w:val="18"/>
        </w:rPr>
        <w:t>25</w:t>
      </w:r>
      <w:r w:rsidRPr="00F552DE">
        <w:rPr>
          <w:rFonts w:ascii="Arial" w:hAnsi="Arial" w:cs="Arial"/>
          <w:color w:val="FF0000"/>
          <w:sz w:val="18"/>
          <w:szCs w:val="18"/>
        </w:rPr>
        <w:t xml:space="preserve"> de</w:t>
      </w:r>
      <w:r w:rsidR="00BD3093">
        <w:rPr>
          <w:rFonts w:ascii="Arial" w:hAnsi="Arial" w:cs="Arial"/>
          <w:color w:val="FF0000"/>
          <w:sz w:val="18"/>
          <w:szCs w:val="18"/>
        </w:rPr>
        <w:t xml:space="preserve"> Janeiro</w:t>
      </w:r>
      <w:r w:rsidR="00747852" w:rsidRPr="00F552DE">
        <w:rPr>
          <w:rFonts w:ascii="Arial" w:hAnsi="Arial" w:cs="Arial"/>
          <w:color w:val="FF0000"/>
          <w:sz w:val="18"/>
          <w:szCs w:val="18"/>
        </w:rPr>
        <w:t xml:space="preserve"> </w:t>
      </w:r>
      <w:r w:rsidR="00B41A6F">
        <w:rPr>
          <w:rFonts w:ascii="Arial" w:hAnsi="Arial" w:cs="Arial"/>
          <w:color w:val="FF0000"/>
          <w:sz w:val="18"/>
          <w:szCs w:val="18"/>
        </w:rPr>
        <w:t>de 2022</w:t>
      </w:r>
      <w:r w:rsidRPr="00F552DE">
        <w:rPr>
          <w:rFonts w:ascii="Arial" w:hAnsi="Arial" w:cs="Arial"/>
          <w:color w:val="FF0000"/>
          <w:sz w:val="18"/>
          <w:szCs w:val="18"/>
        </w:rPr>
        <w:t>.</w:t>
      </w:r>
    </w:p>
    <w:p w:rsidR="00C60769" w:rsidRPr="00DE76F3" w:rsidRDefault="00C60769" w:rsidP="00553A2D">
      <w:pPr>
        <w:tabs>
          <w:tab w:val="right" w:pos="9072"/>
        </w:tabs>
        <w:jc w:val="right"/>
        <w:rPr>
          <w:rFonts w:ascii="Arial" w:hAnsi="Arial" w:cs="Arial"/>
          <w:b/>
          <w:sz w:val="18"/>
          <w:szCs w:val="18"/>
        </w:rPr>
      </w:pPr>
    </w:p>
    <w:p w:rsidR="00C60769" w:rsidRPr="00DE76F3" w:rsidRDefault="00C60769" w:rsidP="00553A2D">
      <w:pPr>
        <w:tabs>
          <w:tab w:val="right" w:pos="9072"/>
        </w:tabs>
        <w:rPr>
          <w:rFonts w:ascii="Arial" w:hAnsi="Arial" w:cs="Arial"/>
          <w:b/>
          <w:sz w:val="18"/>
          <w:szCs w:val="18"/>
        </w:rPr>
      </w:pPr>
    </w:p>
    <w:p w:rsidR="008D0359" w:rsidRDefault="008D0359" w:rsidP="00553A2D">
      <w:pPr>
        <w:tabs>
          <w:tab w:val="right" w:pos="9072"/>
        </w:tabs>
        <w:rPr>
          <w:rFonts w:ascii="Arial" w:hAnsi="Arial" w:cs="Arial"/>
          <w:b/>
          <w:sz w:val="18"/>
          <w:szCs w:val="18"/>
        </w:rPr>
      </w:pPr>
    </w:p>
    <w:p w:rsidR="00B41A6F" w:rsidRDefault="00B41A6F" w:rsidP="00553A2D">
      <w:pPr>
        <w:tabs>
          <w:tab w:val="right" w:pos="9072"/>
        </w:tabs>
        <w:rPr>
          <w:rFonts w:ascii="Arial" w:hAnsi="Arial" w:cs="Arial"/>
          <w:b/>
          <w:sz w:val="18"/>
          <w:szCs w:val="18"/>
        </w:rPr>
      </w:pPr>
    </w:p>
    <w:p w:rsidR="00B41A6F" w:rsidRPr="00DE76F3" w:rsidRDefault="00B41A6F" w:rsidP="00553A2D">
      <w:pPr>
        <w:tabs>
          <w:tab w:val="right" w:pos="9072"/>
        </w:tabs>
        <w:rPr>
          <w:rFonts w:ascii="Arial" w:hAnsi="Arial" w:cs="Arial"/>
          <w:b/>
          <w:sz w:val="18"/>
          <w:szCs w:val="18"/>
        </w:rPr>
      </w:pPr>
    </w:p>
    <w:p w:rsidR="00607E6B" w:rsidRPr="00DE76F3" w:rsidRDefault="00607E6B" w:rsidP="00553A2D">
      <w:pPr>
        <w:tabs>
          <w:tab w:val="right" w:pos="9072"/>
        </w:tabs>
        <w:jc w:val="center"/>
        <w:rPr>
          <w:rFonts w:ascii="Arial" w:hAnsi="Arial" w:cs="Arial"/>
          <w:b/>
          <w:sz w:val="18"/>
          <w:szCs w:val="18"/>
        </w:rPr>
      </w:pPr>
    </w:p>
    <w:p w:rsidR="00B41A6F" w:rsidRPr="00DE76F3" w:rsidRDefault="00B41A6F" w:rsidP="00B41A6F">
      <w:pPr>
        <w:tabs>
          <w:tab w:val="right" w:pos="9072"/>
        </w:tabs>
        <w:rPr>
          <w:rFonts w:ascii="Arial" w:hAnsi="Arial" w:cs="Arial"/>
          <w:b/>
          <w:sz w:val="18"/>
          <w:szCs w:val="18"/>
        </w:rPr>
      </w:pPr>
    </w:p>
    <w:p w:rsidR="00B41A6F" w:rsidRDefault="00B41A6F" w:rsidP="00B41A6F">
      <w:pPr>
        <w:tabs>
          <w:tab w:val="right" w:pos="9072"/>
        </w:tabs>
        <w:ind w:left="-142" w:right="-144"/>
        <w:jc w:val="center"/>
        <w:rPr>
          <w:rFonts w:ascii="Arial" w:hAnsi="Arial" w:cs="Arial"/>
          <w:b/>
          <w:sz w:val="18"/>
          <w:szCs w:val="18"/>
        </w:rPr>
      </w:pPr>
      <w:r>
        <w:rPr>
          <w:rFonts w:ascii="Arial" w:hAnsi="Arial" w:cs="Arial"/>
          <w:b/>
          <w:sz w:val="18"/>
          <w:szCs w:val="18"/>
        </w:rPr>
        <w:t xml:space="preserve">Nelson </w:t>
      </w:r>
      <w:proofErr w:type="spellStart"/>
      <w:r>
        <w:rPr>
          <w:rFonts w:ascii="Arial" w:hAnsi="Arial" w:cs="Arial"/>
          <w:b/>
          <w:sz w:val="18"/>
          <w:szCs w:val="18"/>
        </w:rPr>
        <w:t>Antonio</w:t>
      </w:r>
      <w:proofErr w:type="spellEnd"/>
      <w:r>
        <w:rPr>
          <w:rFonts w:ascii="Arial" w:hAnsi="Arial" w:cs="Arial"/>
          <w:b/>
          <w:sz w:val="18"/>
          <w:szCs w:val="18"/>
        </w:rPr>
        <w:t xml:space="preserve"> </w:t>
      </w:r>
      <w:proofErr w:type="spellStart"/>
      <w:r>
        <w:rPr>
          <w:rFonts w:ascii="Arial" w:hAnsi="Arial" w:cs="Arial"/>
          <w:b/>
          <w:sz w:val="18"/>
          <w:szCs w:val="18"/>
        </w:rPr>
        <w:t>Orlato</w:t>
      </w:r>
      <w:proofErr w:type="spellEnd"/>
    </w:p>
    <w:p w:rsidR="00B41A6F" w:rsidRDefault="00B41A6F" w:rsidP="00B41A6F">
      <w:pPr>
        <w:tabs>
          <w:tab w:val="right" w:pos="9072"/>
        </w:tabs>
        <w:ind w:left="-142" w:right="-144"/>
        <w:jc w:val="center"/>
        <w:rPr>
          <w:rFonts w:ascii="Arial" w:hAnsi="Arial" w:cs="Arial"/>
          <w:sz w:val="18"/>
          <w:szCs w:val="18"/>
        </w:rPr>
      </w:pPr>
      <w:r>
        <w:rPr>
          <w:rFonts w:ascii="Arial" w:hAnsi="Arial" w:cs="Arial"/>
          <w:sz w:val="18"/>
          <w:szCs w:val="18"/>
        </w:rPr>
        <w:t>Prefeito Municipal</w:t>
      </w:r>
    </w:p>
    <w:p w:rsidR="00B41A6F" w:rsidRDefault="00B41A6F" w:rsidP="00B41A6F">
      <w:pPr>
        <w:tabs>
          <w:tab w:val="right" w:pos="9072"/>
        </w:tabs>
        <w:ind w:left="-142" w:right="-144"/>
        <w:jc w:val="center"/>
        <w:rPr>
          <w:rFonts w:ascii="Arial" w:hAnsi="Arial" w:cs="Arial"/>
          <w:b/>
          <w:sz w:val="18"/>
          <w:szCs w:val="18"/>
        </w:rPr>
      </w:pPr>
    </w:p>
    <w:p w:rsidR="00B41A6F" w:rsidRDefault="00B41A6F" w:rsidP="00B41A6F">
      <w:pPr>
        <w:tabs>
          <w:tab w:val="right" w:pos="9072"/>
        </w:tabs>
        <w:ind w:left="-142" w:right="-144"/>
        <w:jc w:val="center"/>
        <w:rPr>
          <w:rFonts w:ascii="Arial" w:hAnsi="Arial" w:cs="Arial"/>
          <w:b/>
          <w:sz w:val="18"/>
          <w:szCs w:val="18"/>
        </w:rPr>
      </w:pPr>
    </w:p>
    <w:p w:rsidR="00B41A6F" w:rsidRDefault="00B41A6F" w:rsidP="00B41A6F">
      <w:pPr>
        <w:tabs>
          <w:tab w:val="right" w:pos="9072"/>
        </w:tabs>
        <w:ind w:left="-142" w:right="-144"/>
        <w:jc w:val="center"/>
        <w:rPr>
          <w:rFonts w:ascii="Arial" w:hAnsi="Arial" w:cs="Arial"/>
          <w:b/>
          <w:sz w:val="18"/>
          <w:szCs w:val="18"/>
        </w:rPr>
      </w:pPr>
    </w:p>
    <w:p w:rsidR="00B41A6F" w:rsidRDefault="00B41A6F" w:rsidP="00B41A6F">
      <w:pPr>
        <w:tabs>
          <w:tab w:val="right" w:pos="9072"/>
        </w:tabs>
        <w:ind w:left="-142" w:right="-144"/>
        <w:jc w:val="center"/>
        <w:rPr>
          <w:rFonts w:ascii="Arial" w:hAnsi="Arial" w:cs="Arial"/>
          <w:b/>
          <w:sz w:val="18"/>
          <w:szCs w:val="18"/>
        </w:rPr>
      </w:pPr>
    </w:p>
    <w:p w:rsidR="00B41A6F" w:rsidRDefault="00B41A6F" w:rsidP="00B41A6F">
      <w:pPr>
        <w:tabs>
          <w:tab w:val="right" w:pos="9072"/>
        </w:tabs>
        <w:ind w:left="-142" w:right="-144"/>
        <w:jc w:val="center"/>
        <w:rPr>
          <w:rFonts w:ascii="Arial" w:hAnsi="Arial" w:cs="Arial"/>
          <w:b/>
          <w:sz w:val="18"/>
          <w:szCs w:val="18"/>
        </w:rPr>
      </w:pPr>
    </w:p>
    <w:p w:rsidR="00B41A6F" w:rsidRDefault="00B41A6F" w:rsidP="00B41A6F">
      <w:pPr>
        <w:tabs>
          <w:tab w:val="right" w:pos="9072"/>
        </w:tabs>
        <w:ind w:left="-142" w:right="-144"/>
        <w:jc w:val="center"/>
        <w:rPr>
          <w:rFonts w:ascii="Arial" w:hAnsi="Arial" w:cs="Arial"/>
          <w:b/>
          <w:sz w:val="18"/>
          <w:szCs w:val="18"/>
        </w:rPr>
      </w:pPr>
    </w:p>
    <w:p w:rsidR="00B41A6F" w:rsidRDefault="00B41A6F" w:rsidP="00B41A6F">
      <w:pPr>
        <w:tabs>
          <w:tab w:val="right" w:pos="9072"/>
        </w:tabs>
        <w:ind w:left="-142" w:right="-144"/>
        <w:jc w:val="center"/>
        <w:rPr>
          <w:rFonts w:ascii="Arial" w:hAnsi="Arial" w:cs="Arial"/>
          <w:b/>
          <w:sz w:val="18"/>
          <w:szCs w:val="18"/>
        </w:rPr>
      </w:pPr>
      <w:proofErr w:type="spellStart"/>
      <w:r>
        <w:rPr>
          <w:rFonts w:ascii="Arial" w:hAnsi="Arial" w:cs="Arial"/>
          <w:b/>
          <w:sz w:val="18"/>
          <w:szCs w:val="18"/>
        </w:rPr>
        <w:t>Késia</w:t>
      </w:r>
      <w:proofErr w:type="spellEnd"/>
      <w:r>
        <w:rPr>
          <w:rFonts w:ascii="Arial" w:hAnsi="Arial" w:cs="Arial"/>
          <w:b/>
          <w:sz w:val="18"/>
          <w:szCs w:val="18"/>
        </w:rPr>
        <w:t xml:space="preserve"> Cristina </w:t>
      </w:r>
      <w:proofErr w:type="spellStart"/>
      <w:r>
        <w:rPr>
          <w:rFonts w:ascii="Arial" w:hAnsi="Arial" w:cs="Arial"/>
          <w:b/>
          <w:sz w:val="18"/>
          <w:szCs w:val="18"/>
        </w:rPr>
        <w:t>Nunis</w:t>
      </w:r>
      <w:proofErr w:type="spellEnd"/>
      <w:r>
        <w:rPr>
          <w:rFonts w:ascii="Arial" w:hAnsi="Arial" w:cs="Arial"/>
          <w:b/>
          <w:sz w:val="18"/>
          <w:szCs w:val="18"/>
        </w:rPr>
        <w:t xml:space="preserve"> de Castro</w:t>
      </w:r>
    </w:p>
    <w:p w:rsidR="00B41A6F" w:rsidRDefault="00B41A6F" w:rsidP="00B41A6F">
      <w:pPr>
        <w:tabs>
          <w:tab w:val="right" w:pos="9072"/>
        </w:tabs>
        <w:ind w:left="-142" w:right="-144"/>
        <w:jc w:val="center"/>
        <w:rPr>
          <w:rFonts w:ascii="Arial" w:hAnsi="Arial" w:cs="Arial"/>
          <w:sz w:val="18"/>
          <w:szCs w:val="18"/>
        </w:rPr>
      </w:pPr>
      <w:r>
        <w:rPr>
          <w:rFonts w:ascii="Arial" w:hAnsi="Arial" w:cs="Arial"/>
          <w:sz w:val="18"/>
          <w:szCs w:val="18"/>
        </w:rPr>
        <w:t>Chefe do Departamento de Licitação</w:t>
      </w:r>
    </w:p>
    <w:p w:rsidR="00B41A6F" w:rsidRDefault="00B41A6F" w:rsidP="00B41A6F">
      <w:pPr>
        <w:tabs>
          <w:tab w:val="right" w:pos="9072"/>
        </w:tabs>
        <w:ind w:left="-142" w:right="-144"/>
        <w:jc w:val="center"/>
        <w:rPr>
          <w:rFonts w:ascii="Arial" w:hAnsi="Arial" w:cs="Arial"/>
          <w:sz w:val="18"/>
          <w:szCs w:val="18"/>
        </w:rPr>
      </w:pPr>
    </w:p>
    <w:p w:rsidR="00B41A6F" w:rsidRDefault="00B41A6F" w:rsidP="00B41A6F">
      <w:pPr>
        <w:tabs>
          <w:tab w:val="right" w:pos="9072"/>
        </w:tabs>
        <w:ind w:left="-142" w:right="-144"/>
        <w:jc w:val="center"/>
        <w:rPr>
          <w:rFonts w:ascii="Arial" w:hAnsi="Arial" w:cs="Arial"/>
          <w:sz w:val="18"/>
          <w:szCs w:val="18"/>
        </w:rPr>
      </w:pPr>
    </w:p>
    <w:p w:rsidR="00B41A6F" w:rsidRDefault="00B41A6F" w:rsidP="00B41A6F">
      <w:pPr>
        <w:tabs>
          <w:tab w:val="right" w:pos="9072"/>
        </w:tabs>
        <w:ind w:left="-142" w:right="-144"/>
        <w:jc w:val="center"/>
        <w:rPr>
          <w:rFonts w:ascii="Arial" w:hAnsi="Arial" w:cs="Arial"/>
          <w:sz w:val="18"/>
          <w:szCs w:val="18"/>
        </w:rPr>
      </w:pPr>
    </w:p>
    <w:p w:rsidR="00B41A6F" w:rsidRDefault="00B41A6F" w:rsidP="00B41A6F">
      <w:pPr>
        <w:tabs>
          <w:tab w:val="right" w:pos="9072"/>
        </w:tabs>
        <w:ind w:left="-142" w:right="-144"/>
        <w:jc w:val="center"/>
        <w:rPr>
          <w:rFonts w:ascii="Arial" w:hAnsi="Arial" w:cs="Arial"/>
          <w:sz w:val="18"/>
          <w:szCs w:val="18"/>
        </w:rPr>
      </w:pPr>
    </w:p>
    <w:p w:rsidR="00B41A6F" w:rsidRDefault="00B41A6F" w:rsidP="00B41A6F">
      <w:pPr>
        <w:tabs>
          <w:tab w:val="right" w:pos="9072"/>
        </w:tabs>
        <w:ind w:left="-142" w:right="-144"/>
        <w:jc w:val="center"/>
        <w:rPr>
          <w:rFonts w:ascii="Arial" w:hAnsi="Arial" w:cs="Arial"/>
          <w:sz w:val="18"/>
          <w:szCs w:val="18"/>
        </w:rPr>
      </w:pPr>
    </w:p>
    <w:p w:rsidR="00B41A6F" w:rsidRDefault="00B41A6F" w:rsidP="00B41A6F">
      <w:pPr>
        <w:tabs>
          <w:tab w:val="right" w:pos="9072"/>
        </w:tabs>
        <w:ind w:left="-142" w:right="-144"/>
        <w:jc w:val="center"/>
        <w:rPr>
          <w:rFonts w:ascii="Arial" w:hAnsi="Arial" w:cs="Arial"/>
          <w:sz w:val="18"/>
          <w:szCs w:val="18"/>
        </w:rPr>
      </w:pPr>
    </w:p>
    <w:p w:rsidR="00B41A6F" w:rsidRDefault="00B41A6F" w:rsidP="00B41A6F">
      <w:pPr>
        <w:tabs>
          <w:tab w:val="right" w:pos="9072"/>
        </w:tabs>
        <w:ind w:left="-142" w:right="-144"/>
        <w:jc w:val="center"/>
        <w:rPr>
          <w:rFonts w:ascii="Arial" w:hAnsi="Arial" w:cs="Arial"/>
          <w:b/>
          <w:sz w:val="18"/>
          <w:szCs w:val="18"/>
        </w:rPr>
      </w:pPr>
      <w:r>
        <w:rPr>
          <w:rFonts w:ascii="Arial" w:hAnsi="Arial" w:cs="Arial"/>
          <w:b/>
          <w:sz w:val="18"/>
          <w:szCs w:val="18"/>
        </w:rPr>
        <w:t>Fernando Arantes Corrêa da Costa</w:t>
      </w:r>
    </w:p>
    <w:p w:rsidR="00B41A6F" w:rsidRDefault="00B41A6F" w:rsidP="00B41A6F">
      <w:pPr>
        <w:tabs>
          <w:tab w:val="right" w:pos="9072"/>
        </w:tabs>
        <w:ind w:left="-142" w:right="-144"/>
        <w:jc w:val="center"/>
        <w:rPr>
          <w:rFonts w:ascii="Arial" w:hAnsi="Arial" w:cs="Arial"/>
          <w:sz w:val="18"/>
          <w:szCs w:val="18"/>
        </w:rPr>
      </w:pPr>
      <w:r>
        <w:rPr>
          <w:rFonts w:ascii="Arial" w:hAnsi="Arial" w:cs="Arial"/>
          <w:sz w:val="18"/>
          <w:szCs w:val="18"/>
        </w:rPr>
        <w:t>Gestor de Pregão e Ata de Registro de Preços</w:t>
      </w:r>
    </w:p>
    <w:p w:rsidR="00B41A6F" w:rsidRDefault="00B41A6F" w:rsidP="00B41A6F">
      <w:pPr>
        <w:tabs>
          <w:tab w:val="right" w:pos="9072"/>
        </w:tabs>
        <w:ind w:left="-142" w:right="-144"/>
        <w:jc w:val="center"/>
        <w:rPr>
          <w:rFonts w:ascii="Arial" w:hAnsi="Arial" w:cs="Arial"/>
          <w:sz w:val="18"/>
          <w:szCs w:val="18"/>
        </w:rPr>
      </w:pPr>
    </w:p>
    <w:p w:rsidR="00B41A6F" w:rsidRDefault="00B41A6F" w:rsidP="00B41A6F">
      <w:pPr>
        <w:tabs>
          <w:tab w:val="right" w:pos="9072"/>
        </w:tabs>
        <w:ind w:left="-142" w:right="-144"/>
        <w:jc w:val="center"/>
        <w:rPr>
          <w:rFonts w:ascii="Arial" w:hAnsi="Arial" w:cs="Arial"/>
          <w:sz w:val="18"/>
          <w:szCs w:val="18"/>
        </w:rPr>
      </w:pPr>
    </w:p>
    <w:p w:rsidR="00B41A6F" w:rsidRDefault="00B41A6F" w:rsidP="00B41A6F">
      <w:pPr>
        <w:tabs>
          <w:tab w:val="right" w:pos="9072"/>
        </w:tabs>
        <w:ind w:left="-142" w:right="-144"/>
        <w:jc w:val="center"/>
        <w:rPr>
          <w:rFonts w:ascii="Arial" w:hAnsi="Arial" w:cs="Arial"/>
          <w:sz w:val="18"/>
          <w:szCs w:val="18"/>
        </w:rPr>
      </w:pPr>
    </w:p>
    <w:p w:rsidR="00B41A6F" w:rsidRDefault="00B41A6F" w:rsidP="00B41A6F">
      <w:pPr>
        <w:tabs>
          <w:tab w:val="right" w:pos="9072"/>
        </w:tabs>
        <w:ind w:left="-142" w:right="-144"/>
        <w:jc w:val="center"/>
        <w:rPr>
          <w:rFonts w:ascii="Arial" w:hAnsi="Arial" w:cs="Arial"/>
          <w:sz w:val="18"/>
          <w:szCs w:val="18"/>
        </w:rPr>
      </w:pPr>
    </w:p>
    <w:p w:rsidR="00B41A6F" w:rsidRDefault="00B41A6F" w:rsidP="00B41A6F">
      <w:pPr>
        <w:tabs>
          <w:tab w:val="right" w:pos="9072"/>
        </w:tabs>
        <w:ind w:left="-142" w:right="-144"/>
        <w:jc w:val="center"/>
        <w:rPr>
          <w:rFonts w:ascii="Arial" w:hAnsi="Arial" w:cs="Arial"/>
          <w:sz w:val="18"/>
          <w:szCs w:val="18"/>
        </w:rPr>
      </w:pPr>
    </w:p>
    <w:p w:rsidR="00B41A6F" w:rsidRDefault="00B41A6F" w:rsidP="00B41A6F">
      <w:pPr>
        <w:tabs>
          <w:tab w:val="right" w:pos="9072"/>
        </w:tabs>
        <w:ind w:left="-142" w:right="-144"/>
        <w:jc w:val="center"/>
        <w:rPr>
          <w:rFonts w:ascii="Arial" w:hAnsi="Arial" w:cs="Arial"/>
          <w:sz w:val="18"/>
          <w:szCs w:val="18"/>
        </w:rPr>
      </w:pPr>
    </w:p>
    <w:p w:rsidR="00B41A6F" w:rsidRPr="00FF383C" w:rsidRDefault="00B41A6F" w:rsidP="00B41A6F">
      <w:pPr>
        <w:tabs>
          <w:tab w:val="right" w:pos="9072"/>
        </w:tabs>
        <w:jc w:val="center"/>
        <w:rPr>
          <w:rFonts w:ascii="Arial" w:hAnsi="Arial" w:cs="Arial"/>
          <w:b/>
          <w:sz w:val="18"/>
          <w:szCs w:val="18"/>
        </w:rPr>
      </w:pPr>
    </w:p>
    <w:p w:rsidR="00B41A6F" w:rsidRPr="002C37F1" w:rsidRDefault="00B41A6F" w:rsidP="00B41A6F">
      <w:pPr>
        <w:tabs>
          <w:tab w:val="right" w:pos="9072"/>
        </w:tabs>
        <w:ind w:left="113" w:right="170"/>
        <w:jc w:val="both"/>
        <w:rPr>
          <w:b/>
          <w:sz w:val="16"/>
          <w:szCs w:val="16"/>
        </w:rPr>
      </w:pPr>
      <w:r w:rsidRPr="002C37F1">
        <w:rPr>
          <w:b/>
          <w:sz w:val="16"/>
          <w:szCs w:val="16"/>
        </w:rPr>
        <w:t>LUCAS GABRIEL SILVA FRANÇA</w:t>
      </w:r>
    </w:p>
    <w:p w:rsidR="00B41A6F" w:rsidRPr="002C37F1" w:rsidRDefault="00B41A6F" w:rsidP="00B41A6F">
      <w:pPr>
        <w:tabs>
          <w:tab w:val="right" w:pos="9072"/>
        </w:tabs>
        <w:ind w:left="113" w:right="170"/>
        <w:jc w:val="both"/>
        <w:rPr>
          <w:sz w:val="16"/>
          <w:szCs w:val="16"/>
        </w:rPr>
      </w:pPr>
      <w:r w:rsidRPr="002C37F1">
        <w:rPr>
          <w:sz w:val="16"/>
          <w:szCs w:val="16"/>
        </w:rPr>
        <w:t>Procurador Municipal</w:t>
      </w:r>
    </w:p>
    <w:p w:rsidR="00B41A6F" w:rsidRPr="00A71AA2" w:rsidRDefault="00B41A6F" w:rsidP="00B41A6F">
      <w:pPr>
        <w:tabs>
          <w:tab w:val="right" w:pos="9072"/>
        </w:tabs>
        <w:ind w:left="113" w:right="170"/>
        <w:jc w:val="both"/>
        <w:rPr>
          <w:sz w:val="16"/>
          <w:szCs w:val="16"/>
        </w:rPr>
      </w:pPr>
      <w:r w:rsidRPr="002C37F1">
        <w:rPr>
          <w:sz w:val="16"/>
          <w:szCs w:val="16"/>
        </w:rPr>
        <w:t>OAB/MT 19.363</w:t>
      </w:r>
    </w:p>
    <w:p w:rsidR="00B41A6F" w:rsidRPr="00153E54" w:rsidRDefault="00153E54" w:rsidP="00B41A6F">
      <w:pPr>
        <w:tabs>
          <w:tab w:val="right" w:pos="9072"/>
        </w:tabs>
        <w:rPr>
          <w:sz w:val="16"/>
          <w:szCs w:val="16"/>
          <w:lang w:val="en-US"/>
        </w:rPr>
      </w:pPr>
      <w:r>
        <w:rPr>
          <w:rFonts w:ascii="Arial" w:hAnsi="Arial" w:cs="Arial"/>
          <w:sz w:val="18"/>
          <w:szCs w:val="18"/>
          <w:lang w:val="en-US"/>
        </w:rPr>
        <w:t xml:space="preserve">  </w:t>
      </w:r>
      <w:r w:rsidRPr="00153E54">
        <w:rPr>
          <w:sz w:val="16"/>
          <w:szCs w:val="16"/>
          <w:lang w:val="en-US"/>
        </w:rPr>
        <w:t>Parecer jurídico nº 003/2022</w:t>
      </w:r>
    </w:p>
    <w:p w:rsidR="00B41A6F" w:rsidRDefault="00B41A6F" w:rsidP="00B41A6F">
      <w:pPr>
        <w:tabs>
          <w:tab w:val="right" w:pos="9072"/>
        </w:tabs>
        <w:rPr>
          <w:rFonts w:ascii="Arial" w:hAnsi="Arial" w:cs="Arial"/>
          <w:sz w:val="18"/>
          <w:szCs w:val="18"/>
          <w:lang w:val="en-US"/>
        </w:rPr>
      </w:pPr>
    </w:p>
    <w:p w:rsidR="00B41A6F" w:rsidRDefault="00B41A6F" w:rsidP="005F6FA5">
      <w:pPr>
        <w:tabs>
          <w:tab w:val="right" w:pos="9072"/>
        </w:tabs>
        <w:rPr>
          <w:rFonts w:ascii="Arial" w:hAnsi="Arial" w:cs="Arial"/>
          <w:sz w:val="18"/>
          <w:szCs w:val="18"/>
          <w:lang w:val="en-US"/>
        </w:rPr>
      </w:pPr>
    </w:p>
    <w:p w:rsidR="00B41A6F" w:rsidRDefault="00B41A6F" w:rsidP="005F6FA5">
      <w:pPr>
        <w:tabs>
          <w:tab w:val="right" w:pos="9072"/>
        </w:tabs>
        <w:rPr>
          <w:rFonts w:ascii="Arial" w:hAnsi="Arial" w:cs="Arial"/>
          <w:sz w:val="18"/>
          <w:szCs w:val="18"/>
          <w:lang w:val="en-US"/>
        </w:rPr>
      </w:pPr>
    </w:p>
    <w:p w:rsidR="00B41A6F" w:rsidRDefault="00B41A6F" w:rsidP="005F6FA5">
      <w:pPr>
        <w:tabs>
          <w:tab w:val="right" w:pos="9072"/>
        </w:tabs>
        <w:rPr>
          <w:rFonts w:ascii="Arial" w:hAnsi="Arial" w:cs="Arial"/>
          <w:sz w:val="18"/>
          <w:szCs w:val="18"/>
          <w:lang w:val="en-US"/>
        </w:rPr>
      </w:pPr>
    </w:p>
    <w:p w:rsidR="00B41A6F" w:rsidRDefault="00B41A6F" w:rsidP="005F6FA5">
      <w:pPr>
        <w:tabs>
          <w:tab w:val="right" w:pos="9072"/>
        </w:tabs>
        <w:rPr>
          <w:rFonts w:ascii="Arial" w:hAnsi="Arial" w:cs="Arial"/>
          <w:sz w:val="18"/>
          <w:szCs w:val="18"/>
          <w:lang w:val="en-US"/>
        </w:rPr>
      </w:pPr>
    </w:p>
    <w:p w:rsidR="00B41A6F" w:rsidRDefault="00B41A6F" w:rsidP="005F6FA5">
      <w:pPr>
        <w:tabs>
          <w:tab w:val="right" w:pos="9072"/>
        </w:tabs>
        <w:rPr>
          <w:rFonts w:ascii="Arial" w:hAnsi="Arial" w:cs="Arial"/>
          <w:sz w:val="18"/>
          <w:szCs w:val="18"/>
          <w:lang w:val="en-US"/>
        </w:rPr>
      </w:pPr>
    </w:p>
    <w:p w:rsidR="00B41A6F" w:rsidRDefault="00B41A6F" w:rsidP="005F6FA5">
      <w:pPr>
        <w:tabs>
          <w:tab w:val="right" w:pos="9072"/>
        </w:tabs>
        <w:rPr>
          <w:rFonts w:ascii="Arial" w:hAnsi="Arial" w:cs="Arial"/>
          <w:sz w:val="18"/>
          <w:szCs w:val="18"/>
          <w:lang w:val="en-US"/>
        </w:rPr>
      </w:pPr>
    </w:p>
    <w:p w:rsidR="007250F5" w:rsidRPr="00DE76F3" w:rsidRDefault="007250F5" w:rsidP="005F6FA5">
      <w:pPr>
        <w:tabs>
          <w:tab w:val="right" w:pos="9072"/>
        </w:tabs>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
        <w:gridCol w:w="9741"/>
        <w:gridCol w:w="10"/>
      </w:tblGrid>
      <w:tr w:rsidR="00C60769" w:rsidRPr="00DE76F3" w:rsidTr="003E2CC7">
        <w:tc>
          <w:tcPr>
            <w:tcW w:w="9853" w:type="dxa"/>
            <w:gridSpan w:val="3"/>
          </w:tcPr>
          <w:p w:rsidR="00E15AC0" w:rsidRPr="00CD38DD" w:rsidRDefault="00C60769" w:rsidP="003E2CC7">
            <w:pPr>
              <w:tabs>
                <w:tab w:val="left" w:pos="8576"/>
                <w:tab w:val="left" w:pos="10419"/>
              </w:tabs>
              <w:jc w:val="center"/>
              <w:rPr>
                <w:rFonts w:ascii="Arial" w:hAnsi="Arial" w:cs="Arial"/>
                <w:sz w:val="18"/>
                <w:szCs w:val="18"/>
                <w:lang w:val="en-US"/>
              </w:rPr>
            </w:pPr>
            <w:r w:rsidRPr="00CD38DD">
              <w:rPr>
                <w:rFonts w:ascii="Arial" w:hAnsi="Arial" w:cs="Arial"/>
                <w:sz w:val="18"/>
                <w:szCs w:val="18"/>
                <w:lang w:val="en-US"/>
              </w:rPr>
              <w:lastRenderedPageBreak/>
              <w:br w:type="page"/>
            </w:r>
          </w:p>
          <w:p w:rsidR="00E15AC0" w:rsidRPr="00CD38DD" w:rsidRDefault="00E15AC0" w:rsidP="003E2CC7">
            <w:pPr>
              <w:tabs>
                <w:tab w:val="left" w:pos="8576"/>
                <w:tab w:val="left" w:pos="10419"/>
              </w:tabs>
              <w:jc w:val="center"/>
              <w:rPr>
                <w:rFonts w:ascii="Arial" w:hAnsi="Arial" w:cs="Arial"/>
                <w:sz w:val="18"/>
                <w:szCs w:val="18"/>
                <w:lang w:val="en-US"/>
              </w:rPr>
            </w:pPr>
          </w:p>
          <w:p w:rsidR="00C60769" w:rsidRPr="00DE76F3" w:rsidRDefault="00C60769" w:rsidP="003E2CC7">
            <w:pPr>
              <w:tabs>
                <w:tab w:val="left" w:pos="8576"/>
                <w:tab w:val="left" w:pos="10419"/>
              </w:tabs>
              <w:jc w:val="center"/>
              <w:rPr>
                <w:rFonts w:ascii="Arial" w:hAnsi="Arial" w:cs="Arial"/>
                <w:b/>
                <w:sz w:val="18"/>
                <w:szCs w:val="18"/>
              </w:rPr>
            </w:pPr>
            <w:r w:rsidRPr="00DE76F3">
              <w:rPr>
                <w:rFonts w:ascii="Arial" w:hAnsi="Arial" w:cs="Arial"/>
                <w:b/>
                <w:sz w:val="18"/>
                <w:szCs w:val="18"/>
              </w:rPr>
              <w:t>PAPEL TIMBRADO DA EMPRESA LICITANTE</w:t>
            </w:r>
          </w:p>
          <w:p w:rsidR="00C60769" w:rsidRPr="00DE76F3" w:rsidRDefault="00C60769" w:rsidP="003E2CC7">
            <w:pPr>
              <w:autoSpaceDE w:val="0"/>
              <w:autoSpaceDN w:val="0"/>
              <w:adjustRightInd w:val="0"/>
              <w:jc w:val="center"/>
              <w:rPr>
                <w:rFonts w:ascii="Arial" w:hAnsi="Arial" w:cs="Arial"/>
                <w:b/>
                <w:sz w:val="18"/>
                <w:szCs w:val="18"/>
              </w:rPr>
            </w:pPr>
          </w:p>
          <w:p w:rsidR="00C60769" w:rsidRPr="00DE76F3" w:rsidRDefault="00C60769" w:rsidP="003E2CC7">
            <w:pPr>
              <w:autoSpaceDE w:val="0"/>
              <w:autoSpaceDN w:val="0"/>
              <w:adjustRightInd w:val="0"/>
              <w:jc w:val="center"/>
              <w:rPr>
                <w:rFonts w:ascii="Arial" w:hAnsi="Arial" w:cs="Arial"/>
                <w:b/>
                <w:bCs/>
                <w:sz w:val="18"/>
                <w:szCs w:val="18"/>
              </w:rPr>
            </w:pPr>
            <w:r w:rsidRPr="00DE76F3">
              <w:rPr>
                <w:rFonts w:ascii="Arial" w:hAnsi="Arial" w:cs="Arial"/>
                <w:b/>
                <w:sz w:val="18"/>
                <w:szCs w:val="18"/>
              </w:rPr>
              <w:t xml:space="preserve">ANEXO I: </w:t>
            </w:r>
            <w:r w:rsidRPr="00DE76F3">
              <w:rPr>
                <w:rFonts w:ascii="Arial" w:hAnsi="Arial" w:cs="Arial"/>
                <w:b/>
                <w:bCs/>
                <w:sz w:val="18"/>
                <w:szCs w:val="18"/>
              </w:rPr>
              <w:t>MODELO DE PROPOSTA COMERCIAL.</w:t>
            </w:r>
          </w:p>
          <w:p w:rsidR="00C60769" w:rsidRPr="00DE76F3" w:rsidRDefault="00C60769" w:rsidP="003E2CC7">
            <w:pPr>
              <w:autoSpaceDE w:val="0"/>
              <w:autoSpaceDN w:val="0"/>
              <w:adjustRightInd w:val="0"/>
              <w:rPr>
                <w:rFonts w:ascii="Arial" w:hAnsi="Arial" w:cs="Arial"/>
                <w:bCs/>
                <w:sz w:val="18"/>
                <w:szCs w:val="18"/>
              </w:rPr>
            </w:pPr>
          </w:p>
          <w:p w:rsidR="00C60769" w:rsidRPr="00DE76F3" w:rsidRDefault="00C60769" w:rsidP="003E2CC7">
            <w:pPr>
              <w:rPr>
                <w:rFonts w:ascii="Arial" w:hAnsi="Arial" w:cs="Arial"/>
                <w:b/>
                <w:sz w:val="18"/>
                <w:szCs w:val="18"/>
              </w:rPr>
            </w:pPr>
            <w:r w:rsidRPr="00DE76F3">
              <w:rPr>
                <w:rFonts w:ascii="Arial" w:hAnsi="Arial" w:cs="Arial"/>
                <w:b/>
                <w:sz w:val="18"/>
                <w:szCs w:val="18"/>
              </w:rPr>
              <w:t>MODELO DE PROPOSTA DE PREÇOS:</w:t>
            </w:r>
          </w:p>
          <w:p w:rsidR="00C60769" w:rsidRPr="00DE76F3" w:rsidRDefault="00C60769" w:rsidP="003E2CC7">
            <w:pPr>
              <w:tabs>
                <w:tab w:val="left" w:pos="426"/>
              </w:tabs>
              <w:ind w:firstLine="1985"/>
              <w:jc w:val="both"/>
              <w:rPr>
                <w:rFonts w:ascii="Arial" w:hAnsi="Arial" w:cs="Arial"/>
                <w:sz w:val="18"/>
                <w:szCs w:val="18"/>
              </w:rPr>
            </w:pPr>
          </w:p>
          <w:p w:rsidR="00C60769" w:rsidRPr="00DE76F3" w:rsidRDefault="00C60769" w:rsidP="003E2CC7">
            <w:pPr>
              <w:tabs>
                <w:tab w:val="left" w:pos="2714"/>
                <w:tab w:val="left" w:pos="10419"/>
              </w:tabs>
              <w:rPr>
                <w:rFonts w:ascii="Arial" w:hAnsi="Arial" w:cs="Arial"/>
                <w:sz w:val="18"/>
                <w:szCs w:val="18"/>
              </w:rPr>
            </w:pPr>
            <w:r w:rsidRPr="00F552DE">
              <w:rPr>
                <w:rFonts w:ascii="Arial" w:hAnsi="Arial" w:cs="Arial"/>
                <w:b/>
                <w:color w:val="FF0000"/>
                <w:sz w:val="18"/>
                <w:szCs w:val="18"/>
              </w:rPr>
              <w:t xml:space="preserve">Licitação </w:t>
            </w:r>
            <w:r w:rsidRPr="00F552DE">
              <w:rPr>
                <w:rFonts w:ascii="Arial" w:hAnsi="Arial" w:cs="Arial"/>
                <w:color w:val="FF0000"/>
                <w:sz w:val="18"/>
                <w:szCs w:val="18"/>
              </w:rPr>
              <w:t>N.º</w:t>
            </w:r>
            <w:r w:rsidRPr="00F552DE">
              <w:rPr>
                <w:rFonts w:ascii="Arial" w:hAnsi="Arial" w:cs="Arial"/>
                <w:b/>
                <w:color w:val="FF0000"/>
                <w:sz w:val="18"/>
                <w:szCs w:val="18"/>
              </w:rPr>
              <w:t>:</w:t>
            </w:r>
            <w:r w:rsidR="00564B7C">
              <w:rPr>
                <w:rFonts w:ascii="Arial" w:hAnsi="Arial" w:cs="Arial"/>
                <w:color w:val="FF0000"/>
                <w:sz w:val="18"/>
                <w:szCs w:val="18"/>
              </w:rPr>
              <w:t xml:space="preserve"> 017</w:t>
            </w:r>
            <w:r w:rsidR="00CB6407" w:rsidRPr="00F552DE">
              <w:rPr>
                <w:rFonts w:ascii="Arial" w:hAnsi="Arial" w:cs="Arial"/>
                <w:color w:val="FF0000"/>
                <w:sz w:val="18"/>
                <w:szCs w:val="18"/>
              </w:rPr>
              <w:t>/2021</w:t>
            </w:r>
            <w:r w:rsidRPr="00DE76F3">
              <w:rPr>
                <w:rFonts w:ascii="Arial" w:hAnsi="Arial" w:cs="Arial"/>
                <w:sz w:val="18"/>
                <w:szCs w:val="18"/>
              </w:rPr>
              <w:t xml:space="preserve">. </w:t>
            </w:r>
            <w:r w:rsidRPr="00DE76F3">
              <w:rPr>
                <w:rFonts w:ascii="Arial" w:hAnsi="Arial" w:cs="Arial"/>
                <w:b/>
                <w:sz w:val="18"/>
                <w:szCs w:val="18"/>
              </w:rPr>
              <w:t>Modalidade:</w:t>
            </w:r>
            <w:r w:rsidRPr="00DE76F3">
              <w:rPr>
                <w:rFonts w:ascii="Arial" w:hAnsi="Arial" w:cs="Arial"/>
                <w:sz w:val="18"/>
                <w:szCs w:val="18"/>
              </w:rPr>
              <w:t xml:space="preserve"> Pregão Presencial. </w:t>
            </w:r>
            <w:r w:rsidRPr="00DE76F3">
              <w:rPr>
                <w:rFonts w:ascii="Arial" w:hAnsi="Arial" w:cs="Arial"/>
                <w:b/>
                <w:sz w:val="18"/>
                <w:szCs w:val="18"/>
              </w:rPr>
              <w:t>Tipo:</w:t>
            </w:r>
            <w:r w:rsidRPr="00DE76F3">
              <w:rPr>
                <w:rFonts w:ascii="Arial" w:hAnsi="Arial" w:cs="Arial"/>
                <w:sz w:val="18"/>
                <w:szCs w:val="18"/>
              </w:rPr>
              <w:t xml:space="preserve"> Menor Preço Por Item. </w:t>
            </w:r>
          </w:p>
          <w:p w:rsidR="00C60769" w:rsidRPr="00DE76F3" w:rsidRDefault="00C60769" w:rsidP="003E2CC7">
            <w:pPr>
              <w:tabs>
                <w:tab w:val="left" w:pos="2714"/>
                <w:tab w:val="left" w:pos="10419"/>
              </w:tabs>
              <w:rPr>
                <w:rFonts w:ascii="Arial" w:hAnsi="Arial" w:cs="Arial"/>
                <w:sz w:val="18"/>
                <w:szCs w:val="18"/>
              </w:rPr>
            </w:pPr>
            <w:r w:rsidRPr="00DE76F3">
              <w:rPr>
                <w:rFonts w:ascii="Arial" w:hAnsi="Arial" w:cs="Arial"/>
                <w:b/>
                <w:sz w:val="18"/>
                <w:szCs w:val="18"/>
              </w:rPr>
              <w:t xml:space="preserve">Licitante: </w:t>
            </w:r>
            <w:r w:rsidRPr="00DE76F3">
              <w:rPr>
                <w:rFonts w:ascii="Arial" w:hAnsi="Arial" w:cs="Arial"/>
                <w:sz w:val="18"/>
                <w:szCs w:val="18"/>
              </w:rPr>
              <w:t xml:space="preserve">__________________________________________ </w:t>
            </w:r>
            <w:r w:rsidRPr="00DE76F3">
              <w:rPr>
                <w:rFonts w:ascii="Arial" w:hAnsi="Arial" w:cs="Arial"/>
                <w:b/>
                <w:sz w:val="18"/>
                <w:szCs w:val="18"/>
              </w:rPr>
              <w:t>CNPJ N.º:_</w:t>
            </w:r>
            <w:r w:rsidRPr="00DE76F3">
              <w:rPr>
                <w:rFonts w:ascii="Arial" w:hAnsi="Arial" w:cs="Arial"/>
                <w:sz w:val="18"/>
                <w:szCs w:val="18"/>
              </w:rPr>
              <w:t xml:space="preserve">__________________ </w:t>
            </w:r>
          </w:p>
          <w:p w:rsidR="00C60769" w:rsidRPr="00DE76F3" w:rsidRDefault="00C60769" w:rsidP="003E2CC7">
            <w:pPr>
              <w:tabs>
                <w:tab w:val="left" w:pos="2714"/>
                <w:tab w:val="left" w:pos="10419"/>
              </w:tabs>
              <w:rPr>
                <w:rFonts w:ascii="Arial" w:hAnsi="Arial" w:cs="Arial"/>
                <w:sz w:val="18"/>
                <w:szCs w:val="18"/>
              </w:rPr>
            </w:pPr>
            <w:proofErr w:type="spellStart"/>
            <w:r w:rsidRPr="00DE76F3">
              <w:rPr>
                <w:rFonts w:ascii="Arial" w:hAnsi="Arial" w:cs="Arial"/>
                <w:b/>
                <w:sz w:val="18"/>
                <w:szCs w:val="18"/>
              </w:rPr>
              <w:t>Tel</w:t>
            </w:r>
            <w:proofErr w:type="spellEnd"/>
            <w:r w:rsidRPr="00DE76F3">
              <w:rPr>
                <w:rFonts w:ascii="Arial" w:hAnsi="Arial" w:cs="Arial"/>
                <w:b/>
                <w:sz w:val="18"/>
                <w:szCs w:val="18"/>
              </w:rPr>
              <w:t xml:space="preserve"> Fax:</w:t>
            </w:r>
            <w:r w:rsidRPr="00DE76F3">
              <w:rPr>
                <w:rFonts w:ascii="Arial" w:hAnsi="Arial" w:cs="Arial"/>
                <w:sz w:val="18"/>
                <w:szCs w:val="18"/>
              </w:rPr>
              <w:t xml:space="preserve"> (_______)__________ </w:t>
            </w:r>
            <w:r w:rsidRPr="00DE76F3">
              <w:rPr>
                <w:rFonts w:ascii="Arial" w:hAnsi="Arial" w:cs="Arial"/>
                <w:b/>
                <w:sz w:val="18"/>
                <w:szCs w:val="18"/>
              </w:rPr>
              <w:t>E-mail:</w:t>
            </w:r>
            <w:r w:rsidRPr="00DE76F3">
              <w:rPr>
                <w:rFonts w:ascii="Arial" w:hAnsi="Arial" w:cs="Arial"/>
                <w:sz w:val="18"/>
                <w:szCs w:val="18"/>
              </w:rPr>
              <w:t xml:space="preserve"> _________________ </w:t>
            </w:r>
            <w:proofErr w:type="spellStart"/>
            <w:r w:rsidRPr="00DE76F3">
              <w:rPr>
                <w:rFonts w:ascii="Arial" w:hAnsi="Arial" w:cs="Arial"/>
                <w:b/>
                <w:sz w:val="18"/>
                <w:szCs w:val="18"/>
              </w:rPr>
              <w:t>Tel</w:t>
            </w:r>
            <w:proofErr w:type="spellEnd"/>
            <w:r w:rsidRPr="00DE76F3">
              <w:rPr>
                <w:rFonts w:ascii="Arial" w:hAnsi="Arial" w:cs="Arial"/>
                <w:b/>
                <w:sz w:val="18"/>
                <w:szCs w:val="18"/>
              </w:rPr>
              <w:t xml:space="preserve"> Celular: (</w:t>
            </w:r>
            <w:r w:rsidRPr="00DE76F3">
              <w:rPr>
                <w:rFonts w:ascii="Arial" w:hAnsi="Arial" w:cs="Arial"/>
                <w:sz w:val="18"/>
                <w:szCs w:val="18"/>
              </w:rPr>
              <w:t xml:space="preserve">_____)____________ </w:t>
            </w:r>
            <w:r w:rsidRPr="00DE76F3">
              <w:rPr>
                <w:rFonts w:ascii="Arial" w:hAnsi="Arial" w:cs="Arial"/>
                <w:b/>
                <w:sz w:val="18"/>
                <w:szCs w:val="18"/>
              </w:rPr>
              <w:t>Endereço:</w:t>
            </w:r>
            <w:r w:rsidRPr="00DE76F3">
              <w:rPr>
                <w:rFonts w:ascii="Arial" w:hAnsi="Arial" w:cs="Arial"/>
                <w:sz w:val="18"/>
                <w:szCs w:val="18"/>
              </w:rPr>
              <w:t xml:space="preserve"> ____________________________________________________________________ </w:t>
            </w:r>
          </w:p>
          <w:p w:rsidR="00C60769" w:rsidRPr="00DE76F3" w:rsidRDefault="00C60769" w:rsidP="003E2CC7">
            <w:pPr>
              <w:tabs>
                <w:tab w:val="left" w:pos="2714"/>
                <w:tab w:val="left" w:pos="10419"/>
              </w:tabs>
              <w:rPr>
                <w:rFonts w:ascii="Arial" w:hAnsi="Arial" w:cs="Arial"/>
                <w:sz w:val="18"/>
                <w:szCs w:val="18"/>
              </w:rPr>
            </w:pPr>
            <w:r w:rsidRPr="00DE76F3">
              <w:rPr>
                <w:rFonts w:ascii="Arial" w:hAnsi="Arial" w:cs="Arial"/>
                <w:b/>
                <w:sz w:val="18"/>
                <w:szCs w:val="18"/>
              </w:rPr>
              <w:t>Conta Corrente:</w:t>
            </w:r>
            <w:r w:rsidRPr="00DE76F3">
              <w:rPr>
                <w:rFonts w:ascii="Arial" w:hAnsi="Arial" w:cs="Arial"/>
                <w:sz w:val="18"/>
                <w:szCs w:val="18"/>
              </w:rPr>
              <w:t xml:space="preserve"> ____________ </w:t>
            </w:r>
            <w:r w:rsidRPr="00DE76F3">
              <w:rPr>
                <w:rFonts w:ascii="Arial" w:hAnsi="Arial" w:cs="Arial"/>
                <w:b/>
                <w:sz w:val="18"/>
                <w:szCs w:val="18"/>
              </w:rPr>
              <w:t>Agência:</w:t>
            </w:r>
            <w:r w:rsidRPr="00DE76F3">
              <w:rPr>
                <w:rFonts w:ascii="Arial" w:hAnsi="Arial" w:cs="Arial"/>
                <w:sz w:val="18"/>
                <w:szCs w:val="18"/>
              </w:rPr>
              <w:t xml:space="preserve">________________ </w:t>
            </w:r>
            <w:r w:rsidRPr="00DE76F3">
              <w:rPr>
                <w:rFonts w:ascii="Arial" w:hAnsi="Arial" w:cs="Arial"/>
                <w:b/>
                <w:sz w:val="18"/>
                <w:szCs w:val="18"/>
              </w:rPr>
              <w:t>Banco:</w:t>
            </w:r>
            <w:r w:rsidRPr="00DE76F3">
              <w:rPr>
                <w:rFonts w:ascii="Arial" w:hAnsi="Arial" w:cs="Arial"/>
                <w:sz w:val="18"/>
                <w:szCs w:val="18"/>
              </w:rPr>
              <w:t xml:space="preserve"> ____________________</w:t>
            </w:r>
          </w:p>
          <w:p w:rsidR="00C60769" w:rsidRPr="00DE76F3" w:rsidRDefault="00C60769" w:rsidP="003E2CC7">
            <w:pPr>
              <w:tabs>
                <w:tab w:val="left" w:pos="2714"/>
                <w:tab w:val="left" w:pos="10419"/>
              </w:tabs>
              <w:rPr>
                <w:rFonts w:ascii="Arial" w:hAnsi="Arial" w:cs="Arial"/>
                <w:b/>
                <w:sz w:val="18"/>
                <w:szCs w:val="18"/>
              </w:rPr>
            </w:pPr>
          </w:p>
          <w:p w:rsidR="00C60769" w:rsidRPr="00DE76F3" w:rsidRDefault="00C60769" w:rsidP="003E2CC7">
            <w:pPr>
              <w:tabs>
                <w:tab w:val="left" w:pos="2714"/>
                <w:tab w:val="left" w:pos="10419"/>
              </w:tabs>
              <w:rPr>
                <w:rFonts w:ascii="Arial" w:hAnsi="Arial" w:cs="Arial"/>
                <w:b/>
                <w:sz w:val="18"/>
                <w:szCs w:val="18"/>
              </w:rPr>
            </w:pPr>
            <w:r w:rsidRPr="00DE76F3">
              <w:rPr>
                <w:rFonts w:ascii="Arial" w:hAnsi="Arial" w:cs="Arial"/>
                <w:b/>
                <w:sz w:val="18"/>
                <w:szCs w:val="18"/>
              </w:rPr>
              <w:t xml:space="preserve">Para cada Item ofertado uma proposta em separado, individualizado, exemplo: ITEM N.º </w:t>
            </w:r>
            <w:proofErr w:type="gramStart"/>
            <w:r w:rsidRPr="00DE76F3">
              <w:rPr>
                <w:rFonts w:ascii="Arial" w:hAnsi="Arial" w:cs="Arial"/>
                <w:b/>
                <w:sz w:val="18"/>
                <w:szCs w:val="18"/>
              </w:rPr>
              <w:t>01</w:t>
            </w:r>
            <w:proofErr w:type="gramEnd"/>
          </w:p>
          <w:tbl>
            <w:tblPr>
              <w:tblW w:w="0" w:type="auto"/>
              <w:tblCellMar>
                <w:left w:w="70" w:type="dxa"/>
                <w:right w:w="70" w:type="dxa"/>
              </w:tblCellMar>
              <w:tblLook w:val="0000" w:firstRow="0" w:lastRow="0" w:firstColumn="0" w:lastColumn="0" w:noHBand="0" w:noVBand="0"/>
            </w:tblPr>
            <w:tblGrid>
              <w:gridCol w:w="1114"/>
              <w:gridCol w:w="2000"/>
              <w:gridCol w:w="789"/>
              <w:gridCol w:w="1048"/>
              <w:gridCol w:w="1442"/>
              <w:gridCol w:w="1578"/>
              <w:gridCol w:w="1656"/>
            </w:tblGrid>
            <w:tr w:rsidR="00C60769" w:rsidRPr="00DE76F3" w:rsidTr="003E2CC7">
              <w:tc>
                <w:tcPr>
                  <w:tcW w:w="1114"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Item (N.º)</w:t>
                  </w:r>
                </w:p>
              </w:tc>
              <w:tc>
                <w:tcPr>
                  <w:tcW w:w="2000"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 xml:space="preserve">Descrição do item </w:t>
                  </w:r>
                </w:p>
              </w:tc>
              <w:tc>
                <w:tcPr>
                  <w:tcW w:w="789"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Marca</w:t>
                  </w:r>
                </w:p>
              </w:tc>
              <w:tc>
                <w:tcPr>
                  <w:tcW w:w="1048"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 xml:space="preserve">Unidade   </w:t>
                  </w:r>
                </w:p>
              </w:tc>
              <w:tc>
                <w:tcPr>
                  <w:tcW w:w="144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 xml:space="preserve">Quantidade </w:t>
                  </w:r>
                </w:p>
              </w:tc>
              <w:tc>
                <w:tcPr>
                  <w:tcW w:w="1578" w:type="dxa"/>
                  <w:tcBorders>
                    <w:top w:val="single" w:sz="4" w:space="0" w:color="000000"/>
                    <w:left w:val="single" w:sz="4" w:space="0" w:color="000000"/>
                    <w:bottom w:val="single" w:sz="4" w:space="0" w:color="000000"/>
                  </w:tcBorders>
                </w:tcPr>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 xml:space="preserve">Preço unitário </w:t>
                  </w:r>
                </w:p>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(em algarismo)</w:t>
                  </w:r>
                </w:p>
              </w:tc>
              <w:tc>
                <w:tcPr>
                  <w:tcW w:w="1656"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Preço total (em algarismo)</w:t>
                  </w:r>
                </w:p>
              </w:tc>
            </w:tr>
            <w:tr w:rsidR="00C60769" w:rsidRPr="00DE76F3" w:rsidTr="003E2CC7">
              <w:tc>
                <w:tcPr>
                  <w:tcW w:w="1114"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p>
              </w:tc>
              <w:tc>
                <w:tcPr>
                  <w:tcW w:w="2000" w:type="dxa"/>
                  <w:tcBorders>
                    <w:top w:val="single" w:sz="4" w:space="0" w:color="000000"/>
                    <w:left w:val="single" w:sz="4" w:space="0" w:color="000000"/>
                    <w:bottom w:val="single" w:sz="4" w:space="0" w:color="000000"/>
                  </w:tcBorders>
                </w:tcPr>
                <w:p w:rsidR="00C60769" w:rsidRPr="00DE76F3" w:rsidRDefault="00C60769" w:rsidP="003E2CC7">
                  <w:pPr>
                    <w:snapToGrid w:val="0"/>
                    <w:rPr>
                      <w:rFonts w:ascii="Arial" w:hAnsi="Arial" w:cs="Arial"/>
                      <w:sz w:val="18"/>
                      <w:szCs w:val="18"/>
                    </w:rPr>
                  </w:pPr>
                </w:p>
              </w:tc>
              <w:tc>
                <w:tcPr>
                  <w:tcW w:w="789"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
              </w:tc>
              <w:tc>
                <w:tcPr>
                  <w:tcW w:w="1048"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p>
              </w:tc>
              <w:tc>
                <w:tcPr>
                  <w:tcW w:w="144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both"/>
                    <w:rPr>
                      <w:rFonts w:ascii="Arial" w:hAnsi="Arial" w:cs="Arial"/>
                      <w:sz w:val="18"/>
                      <w:szCs w:val="18"/>
                    </w:rPr>
                  </w:pPr>
                </w:p>
              </w:tc>
              <w:tc>
                <w:tcPr>
                  <w:tcW w:w="1578" w:type="dxa"/>
                  <w:tcBorders>
                    <w:top w:val="single" w:sz="4" w:space="0" w:color="000000"/>
                    <w:left w:val="single" w:sz="4" w:space="0" w:color="000000"/>
                    <w:bottom w:val="single" w:sz="4" w:space="0" w:color="000000"/>
                  </w:tcBorders>
                </w:tcPr>
                <w:p w:rsidR="00C60769" w:rsidRPr="00DE76F3" w:rsidRDefault="00C60769" w:rsidP="003E2CC7">
                  <w:pPr>
                    <w:snapToGrid w:val="0"/>
                    <w:jc w:val="both"/>
                    <w:rPr>
                      <w:rFonts w:ascii="Arial" w:hAnsi="Arial" w:cs="Arial"/>
                      <w:sz w:val="18"/>
                      <w:szCs w:val="18"/>
                    </w:rPr>
                  </w:pPr>
                </w:p>
              </w:tc>
              <w:tc>
                <w:tcPr>
                  <w:tcW w:w="1656"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
              </w:tc>
            </w:tr>
          </w:tbl>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b/>
                <w:sz w:val="18"/>
                <w:szCs w:val="18"/>
                <w:lang w:val="pt-BR"/>
              </w:rPr>
              <w:t>Valor Total do Item</w:t>
            </w:r>
            <w:r w:rsidRPr="00DE76F3">
              <w:rPr>
                <w:rFonts w:ascii="Arial" w:hAnsi="Arial" w:cs="Arial"/>
                <w:sz w:val="18"/>
                <w:szCs w:val="18"/>
                <w:lang w:val="pt-BR"/>
              </w:rPr>
              <w:t xml:space="preserve"> (em algarismo e por extenso). </w:t>
            </w:r>
          </w:p>
          <w:p w:rsidR="00C60769" w:rsidRPr="00DE76F3" w:rsidRDefault="00C60769" w:rsidP="003E2CC7">
            <w:pPr>
              <w:pStyle w:val="Corpodetexto"/>
              <w:rPr>
                <w:rFonts w:ascii="Arial" w:hAnsi="Arial" w:cs="Arial"/>
                <w:b/>
                <w:sz w:val="18"/>
                <w:szCs w:val="18"/>
              </w:rPr>
            </w:pPr>
            <w:r w:rsidRPr="00DE76F3">
              <w:rPr>
                <w:rFonts w:ascii="Arial" w:hAnsi="Arial" w:cs="Arial"/>
                <w:b/>
                <w:sz w:val="18"/>
                <w:szCs w:val="18"/>
              </w:rPr>
              <w:t xml:space="preserve">Para cada Item ofertado uma proposta em separado, individualizado, exemplo: ITEM N.º </w:t>
            </w:r>
            <w:proofErr w:type="gramStart"/>
            <w:r w:rsidRPr="00DE76F3">
              <w:rPr>
                <w:rFonts w:ascii="Arial" w:hAnsi="Arial" w:cs="Arial"/>
                <w:b/>
                <w:sz w:val="18"/>
                <w:szCs w:val="18"/>
              </w:rPr>
              <w:t>02</w:t>
            </w:r>
            <w:proofErr w:type="gramEnd"/>
          </w:p>
          <w:tbl>
            <w:tblPr>
              <w:tblW w:w="9892" w:type="dxa"/>
              <w:tblCellMar>
                <w:left w:w="70" w:type="dxa"/>
                <w:right w:w="70" w:type="dxa"/>
              </w:tblCellMar>
              <w:tblLook w:val="0000" w:firstRow="0" w:lastRow="0" w:firstColumn="0" w:lastColumn="0" w:noHBand="0" w:noVBand="0"/>
            </w:tblPr>
            <w:tblGrid>
              <w:gridCol w:w="1165"/>
              <w:gridCol w:w="2085"/>
              <w:gridCol w:w="795"/>
              <w:gridCol w:w="1060"/>
              <w:gridCol w:w="1462"/>
              <w:gridCol w:w="1620"/>
              <w:gridCol w:w="1705"/>
            </w:tblGrid>
            <w:tr w:rsidR="00C60769" w:rsidRPr="00DE76F3" w:rsidTr="003E2CC7">
              <w:tc>
                <w:tcPr>
                  <w:tcW w:w="1165"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Item (N.º)</w:t>
                  </w:r>
                </w:p>
              </w:tc>
              <w:tc>
                <w:tcPr>
                  <w:tcW w:w="2085"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 xml:space="preserve">Descrição do item </w:t>
                  </w:r>
                </w:p>
              </w:tc>
              <w:tc>
                <w:tcPr>
                  <w:tcW w:w="795"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Marca</w:t>
                  </w:r>
                </w:p>
              </w:tc>
              <w:tc>
                <w:tcPr>
                  <w:tcW w:w="1060"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 xml:space="preserve">Unidade   </w:t>
                  </w:r>
                </w:p>
              </w:tc>
              <w:tc>
                <w:tcPr>
                  <w:tcW w:w="146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 xml:space="preserve">Quantidade </w:t>
                  </w:r>
                </w:p>
              </w:tc>
              <w:tc>
                <w:tcPr>
                  <w:tcW w:w="1620" w:type="dxa"/>
                  <w:tcBorders>
                    <w:top w:val="single" w:sz="4" w:space="0" w:color="000000"/>
                    <w:left w:val="single" w:sz="4" w:space="0" w:color="000000"/>
                    <w:bottom w:val="single" w:sz="4" w:space="0" w:color="000000"/>
                  </w:tcBorders>
                </w:tcPr>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 xml:space="preserve">Preço unitário </w:t>
                  </w:r>
                </w:p>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(em algarismo)</w:t>
                  </w:r>
                </w:p>
              </w:tc>
              <w:tc>
                <w:tcPr>
                  <w:tcW w:w="1705"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Preço total (em algarismo)</w:t>
                  </w:r>
                </w:p>
              </w:tc>
            </w:tr>
            <w:tr w:rsidR="00C60769" w:rsidRPr="00DE76F3" w:rsidTr="003E2CC7">
              <w:tc>
                <w:tcPr>
                  <w:tcW w:w="1165"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p>
              </w:tc>
              <w:tc>
                <w:tcPr>
                  <w:tcW w:w="2085" w:type="dxa"/>
                  <w:tcBorders>
                    <w:top w:val="single" w:sz="4" w:space="0" w:color="000000"/>
                    <w:left w:val="single" w:sz="4" w:space="0" w:color="000000"/>
                    <w:bottom w:val="single" w:sz="4" w:space="0" w:color="000000"/>
                  </w:tcBorders>
                </w:tcPr>
                <w:p w:rsidR="00C60769" w:rsidRPr="00DE76F3" w:rsidRDefault="00C60769" w:rsidP="003E2CC7">
                  <w:pPr>
                    <w:snapToGrid w:val="0"/>
                    <w:rPr>
                      <w:rFonts w:ascii="Arial" w:hAnsi="Arial" w:cs="Arial"/>
                      <w:sz w:val="18"/>
                      <w:szCs w:val="18"/>
                    </w:rPr>
                  </w:pPr>
                </w:p>
              </w:tc>
              <w:tc>
                <w:tcPr>
                  <w:tcW w:w="795"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
              </w:tc>
              <w:tc>
                <w:tcPr>
                  <w:tcW w:w="1060"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p>
              </w:tc>
              <w:tc>
                <w:tcPr>
                  <w:tcW w:w="146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both"/>
                    <w:rPr>
                      <w:rFonts w:ascii="Arial" w:hAnsi="Arial" w:cs="Arial"/>
                      <w:sz w:val="18"/>
                      <w:szCs w:val="18"/>
                    </w:rPr>
                  </w:pPr>
                </w:p>
              </w:tc>
              <w:tc>
                <w:tcPr>
                  <w:tcW w:w="1620" w:type="dxa"/>
                  <w:tcBorders>
                    <w:top w:val="single" w:sz="4" w:space="0" w:color="000000"/>
                    <w:left w:val="single" w:sz="4" w:space="0" w:color="000000"/>
                    <w:bottom w:val="single" w:sz="4" w:space="0" w:color="000000"/>
                  </w:tcBorders>
                </w:tcPr>
                <w:p w:rsidR="00C60769" w:rsidRPr="00DE76F3" w:rsidRDefault="00C60769" w:rsidP="003E2CC7">
                  <w:pPr>
                    <w:snapToGrid w:val="0"/>
                    <w:jc w:val="both"/>
                    <w:rPr>
                      <w:rFonts w:ascii="Arial" w:hAnsi="Arial" w:cs="Arial"/>
                      <w:sz w:val="18"/>
                      <w:szCs w:val="18"/>
                    </w:rPr>
                  </w:pPr>
                </w:p>
              </w:tc>
              <w:tc>
                <w:tcPr>
                  <w:tcW w:w="1705"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
              </w:tc>
            </w:tr>
          </w:tbl>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b/>
                <w:sz w:val="18"/>
                <w:szCs w:val="18"/>
                <w:lang w:val="pt-BR"/>
              </w:rPr>
              <w:t>Valor Total do Item</w:t>
            </w:r>
            <w:r w:rsidRPr="00DE76F3">
              <w:rPr>
                <w:rFonts w:ascii="Arial" w:hAnsi="Arial" w:cs="Arial"/>
                <w:sz w:val="18"/>
                <w:szCs w:val="18"/>
                <w:lang w:val="pt-BR"/>
              </w:rPr>
              <w:t xml:space="preserve"> (em algarismo e por extenso). </w:t>
            </w:r>
          </w:p>
          <w:p w:rsidR="00C60769" w:rsidRPr="00DE76F3" w:rsidRDefault="00C60769" w:rsidP="003E2CC7">
            <w:pPr>
              <w:pStyle w:val="Recuodecorpodetexto"/>
              <w:ind w:left="0"/>
              <w:rPr>
                <w:rFonts w:ascii="Arial" w:hAnsi="Arial" w:cs="Arial"/>
                <w:sz w:val="18"/>
                <w:szCs w:val="18"/>
                <w:lang w:val="pt-BR"/>
              </w:rPr>
            </w:pPr>
            <w:r w:rsidRPr="00DE76F3">
              <w:rPr>
                <w:rFonts w:ascii="Arial" w:hAnsi="Arial" w:cs="Arial"/>
                <w:sz w:val="18"/>
                <w:szCs w:val="18"/>
                <w:lang w:val="pt-BR"/>
              </w:rPr>
              <w:t xml:space="preserve">* </w:t>
            </w:r>
            <w:r w:rsidRPr="00DE76F3">
              <w:rPr>
                <w:rFonts w:ascii="Arial" w:hAnsi="Arial" w:cs="Arial"/>
                <w:b/>
                <w:sz w:val="18"/>
                <w:szCs w:val="18"/>
                <w:lang w:val="pt-BR"/>
              </w:rPr>
              <w:t>Observações: inserir todas as propostas por Item conforme modelo acima, no envelope n.º01.</w:t>
            </w:r>
          </w:p>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sz w:val="18"/>
                <w:szCs w:val="18"/>
                <w:lang w:val="pt-BR"/>
              </w:rPr>
              <w:t>1 – Nos preços estão inclusos todos os custos básicos diretos, bem como quaisquer outros custos ou despesas que incidam ou venham a incidir direta ou indiretamente que porventura possam recair sobre o fornecimento.</w:t>
            </w:r>
          </w:p>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sz w:val="18"/>
                <w:szCs w:val="18"/>
                <w:lang w:val="pt-BR"/>
              </w:rPr>
              <w:t xml:space="preserve">2 – Declaramos que temos pleno conhecimento de todas as condições estabelecidas no, </w:t>
            </w:r>
            <w:proofErr w:type="gramStart"/>
            <w:r w:rsidRPr="00DE76F3">
              <w:rPr>
                <w:rFonts w:ascii="Arial" w:hAnsi="Arial" w:cs="Arial"/>
                <w:sz w:val="18"/>
                <w:szCs w:val="18"/>
                <w:lang w:val="pt-BR"/>
              </w:rPr>
              <w:t>edital e anexos</w:t>
            </w:r>
            <w:proofErr w:type="gramEnd"/>
            <w:r w:rsidRPr="00DE76F3">
              <w:rPr>
                <w:rFonts w:ascii="Arial" w:hAnsi="Arial" w:cs="Arial"/>
                <w:sz w:val="18"/>
                <w:szCs w:val="18"/>
                <w:lang w:val="pt-BR"/>
              </w:rPr>
              <w:t>, bem como do local de execução ou entrega do objeto licitado, assim como concordamos com sua alteração, exclusão ou inclusão de outros locais dentro do perímetro urbano de Pedra Preta, consoante fixado, no contrato, na ordem de serviço ou instrumento equivalente.</w:t>
            </w:r>
          </w:p>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sz w:val="18"/>
                <w:szCs w:val="18"/>
                <w:lang w:val="pt-BR"/>
              </w:rPr>
              <w:t xml:space="preserve">3 – Declaramos que assumimos inteira e completa responsabilidade pela perfeita execução dos serviços ou entrega dos produtos, conforme condições estabelecidas no termo de referência, </w:t>
            </w:r>
            <w:proofErr w:type="gramStart"/>
            <w:r w:rsidRPr="00DE76F3">
              <w:rPr>
                <w:rFonts w:ascii="Arial" w:hAnsi="Arial" w:cs="Arial"/>
                <w:sz w:val="18"/>
                <w:szCs w:val="18"/>
                <w:lang w:val="pt-BR"/>
              </w:rPr>
              <w:t>edital e anexos</w:t>
            </w:r>
            <w:proofErr w:type="gramEnd"/>
            <w:r w:rsidRPr="00DE76F3">
              <w:rPr>
                <w:rFonts w:ascii="Arial" w:hAnsi="Arial" w:cs="Arial"/>
                <w:sz w:val="18"/>
                <w:szCs w:val="18"/>
                <w:lang w:val="pt-BR"/>
              </w:rPr>
              <w:t>.</w:t>
            </w:r>
          </w:p>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sz w:val="18"/>
                <w:szCs w:val="18"/>
                <w:lang w:val="pt-BR"/>
              </w:rPr>
              <w:t>4 – Declaramos que possuímos total capacidade técnica para atendermos ao objeto solicitado.</w:t>
            </w:r>
          </w:p>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sz w:val="18"/>
                <w:szCs w:val="18"/>
                <w:lang w:val="pt-BR"/>
              </w:rPr>
              <w:t>5 – O prazo de validade da proposta é de 60 (sessenta) dias corridos, contados da entrega dos envelopes “PROPOSTA DE PREÇOS”.</w:t>
            </w:r>
          </w:p>
          <w:p w:rsidR="00C60769" w:rsidRPr="00DE76F3" w:rsidRDefault="00C60769" w:rsidP="003E2CC7">
            <w:pPr>
              <w:pStyle w:val="Corpodetexto"/>
              <w:jc w:val="both"/>
              <w:rPr>
                <w:rFonts w:ascii="Arial" w:hAnsi="Arial" w:cs="Arial"/>
                <w:sz w:val="18"/>
                <w:szCs w:val="18"/>
              </w:rPr>
            </w:pPr>
            <w:r w:rsidRPr="00DE76F3">
              <w:rPr>
                <w:rFonts w:ascii="Arial" w:hAnsi="Arial" w:cs="Arial"/>
                <w:sz w:val="18"/>
                <w:szCs w:val="18"/>
              </w:rPr>
              <w:t>6 – O prazo de entrega do produto é</w:t>
            </w:r>
            <w:r w:rsidRPr="00DE76F3">
              <w:rPr>
                <w:rFonts w:ascii="Arial" w:hAnsi="Arial" w:cs="Arial"/>
                <w:b/>
                <w:sz w:val="18"/>
                <w:szCs w:val="18"/>
              </w:rPr>
              <w:t xml:space="preserve"> </w:t>
            </w:r>
            <w:r w:rsidRPr="00DE76F3">
              <w:rPr>
                <w:rFonts w:ascii="Arial" w:hAnsi="Arial" w:cs="Arial"/>
                <w:sz w:val="18"/>
                <w:szCs w:val="18"/>
              </w:rPr>
              <w:t>de acordo com o previsto contida no edital.</w:t>
            </w:r>
          </w:p>
          <w:p w:rsidR="00C60769" w:rsidRPr="00DE76F3" w:rsidRDefault="00C60769" w:rsidP="003E2CC7">
            <w:pPr>
              <w:ind w:left="426" w:hanging="426"/>
              <w:jc w:val="both"/>
              <w:rPr>
                <w:rFonts w:ascii="Arial" w:hAnsi="Arial" w:cs="Arial"/>
                <w:sz w:val="18"/>
                <w:szCs w:val="18"/>
              </w:rPr>
            </w:pPr>
            <w:r w:rsidRPr="00DE76F3">
              <w:rPr>
                <w:rFonts w:ascii="Arial" w:hAnsi="Arial" w:cs="Arial"/>
                <w:sz w:val="18"/>
                <w:szCs w:val="18"/>
              </w:rPr>
              <w:t>7 – Apresentamos, conforme exigido, nossos dados bancários:</w:t>
            </w:r>
          </w:p>
          <w:p w:rsidR="00C60769" w:rsidRPr="00DE76F3" w:rsidRDefault="00C60769" w:rsidP="003E2CC7">
            <w:pPr>
              <w:spacing w:line="360" w:lineRule="auto"/>
              <w:ind w:firstLine="284"/>
              <w:jc w:val="both"/>
              <w:rPr>
                <w:rFonts w:ascii="Arial" w:hAnsi="Arial" w:cs="Arial"/>
                <w:sz w:val="18"/>
                <w:szCs w:val="18"/>
              </w:rPr>
            </w:pPr>
          </w:p>
          <w:p w:rsidR="00C60769" w:rsidRPr="00DE76F3" w:rsidRDefault="00C60769" w:rsidP="003E2CC7">
            <w:pPr>
              <w:spacing w:line="360" w:lineRule="auto"/>
              <w:ind w:firstLine="284"/>
              <w:jc w:val="both"/>
              <w:rPr>
                <w:rFonts w:ascii="Arial" w:hAnsi="Arial" w:cs="Arial"/>
                <w:sz w:val="18"/>
                <w:szCs w:val="18"/>
              </w:rPr>
            </w:pPr>
            <w:r w:rsidRPr="00DE76F3">
              <w:rPr>
                <w:rFonts w:ascii="Arial" w:hAnsi="Arial" w:cs="Arial"/>
                <w:sz w:val="18"/>
                <w:szCs w:val="18"/>
              </w:rPr>
              <w:t xml:space="preserve">NOME DO </w:t>
            </w:r>
            <w:proofErr w:type="gramStart"/>
            <w:r w:rsidRPr="00DE76F3">
              <w:rPr>
                <w:rFonts w:ascii="Arial" w:hAnsi="Arial" w:cs="Arial"/>
                <w:sz w:val="18"/>
                <w:szCs w:val="18"/>
              </w:rPr>
              <w:t>BANCO ...</w:t>
            </w:r>
            <w:proofErr w:type="gramEnd"/>
            <w:r w:rsidRPr="00DE76F3">
              <w:rPr>
                <w:rFonts w:ascii="Arial" w:hAnsi="Arial" w:cs="Arial"/>
                <w:sz w:val="18"/>
                <w:szCs w:val="18"/>
              </w:rPr>
              <w:t xml:space="preserve">...................... </w:t>
            </w:r>
            <w:proofErr w:type="gramStart"/>
            <w:r w:rsidRPr="00DE76F3">
              <w:rPr>
                <w:rFonts w:ascii="Arial" w:hAnsi="Arial" w:cs="Arial"/>
                <w:sz w:val="18"/>
                <w:szCs w:val="18"/>
              </w:rPr>
              <w:t>N° ...</w:t>
            </w:r>
            <w:proofErr w:type="gramEnd"/>
            <w:r w:rsidRPr="00DE76F3">
              <w:rPr>
                <w:rFonts w:ascii="Arial" w:hAnsi="Arial" w:cs="Arial"/>
                <w:sz w:val="18"/>
                <w:szCs w:val="18"/>
              </w:rPr>
              <w:t>............</w:t>
            </w:r>
          </w:p>
          <w:p w:rsidR="00C60769" w:rsidRPr="00DE76F3" w:rsidRDefault="00C60769" w:rsidP="003E2CC7">
            <w:pPr>
              <w:spacing w:line="360" w:lineRule="auto"/>
              <w:ind w:firstLine="284"/>
              <w:jc w:val="both"/>
              <w:rPr>
                <w:rFonts w:ascii="Arial" w:hAnsi="Arial" w:cs="Arial"/>
                <w:sz w:val="18"/>
                <w:szCs w:val="18"/>
              </w:rPr>
            </w:pPr>
            <w:r w:rsidRPr="00DE76F3">
              <w:rPr>
                <w:rFonts w:ascii="Arial" w:hAnsi="Arial" w:cs="Arial"/>
                <w:sz w:val="18"/>
                <w:szCs w:val="18"/>
              </w:rPr>
              <w:t xml:space="preserve">NOME DA </w:t>
            </w:r>
            <w:proofErr w:type="gramStart"/>
            <w:r w:rsidRPr="00DE76F3">
              <w:rPr>
                <w:rFonts w:ascii="Arial" w:hAnsi="Arial" w:cs="Arial"/>
                <w:sz w:val="18"/>
                <w:szCs w:val="18"/>
              </w:rPr>
              <w:t>AGÊNCIA ...</w:t>
            </w:r>
            <w:proofErr w:type="gramEnd"/>
            <w:r w:rsidRPr="00DE76F3">
              <w:rPr>
                <w:rFonts w:ascii="Arial" w:hAnsi="Arial" w:cs="Arial"/>
                <w:sz w:val="18"/>
                <w:szCs w:val="18"/>
              </w:rPr>
              <w:t xml:space="preserve">.................... </w:t>
            </w:r>
            <w:proofErr w:type="gramStart"/>
            <w:r w:rsidRPr="00DE76F3">
              <w:rPr>
                <w:rFonts w:ascii="Arial" w:hAnsi="Arial" w:cs="Arial"/>
                <w:sz w:val="18"/>
                <w:szCs w:val="18"/>
              </w:rPr>
              <w:t>N° ...</w:t>
            </w:r>
            <w:proofErr w:type="gramEnd"/>
            <w:r w:rsidRPr="00DE76F3">
              <w:rPr>
                <w:rFonts w:ascii="Arial" w:hAnsi="Arial" w:cs="Arial"/>
                <w:sz w:val="18"/>
                <w:szCs w:val="18"/>
              </w:rPr>
              <w:t>...........</w:t>
            </w:r>
          </w:p>
          <w:p w:rsidR="00C60769" w:rsidRPr="00DE76F3" w:rsidRDefault="00C60769" w:rsidP="003E2CC7">
            <w:pPr>
              <w:spacing w:line="360" w:lineRule="auto"/>
              <w:ind w:firstLine="284"/>
              <w:jc w:val="both"/>
              <w:rPr>
                <w:rFonts w:ascii="Arial" w:hAnsi="Arial" w:cs="Arial"/>
                <w:sz w:val="18"/>
                <w:szCs w:val="18"/>
              </w:rPr>
            </w:pPr>
            <w:r w:rsidRPr="00DE76F3">
              <w:rPr>
                <w:rFonts w:ascii="Arial" w:hAnsi="Arial" w:cs="Arial"/>
                <w:sz w:val="18"/>
                <w:szCs w:val="18"/>
              </w:rPr>
              <w:t xml:space="preserve">NÚMERO DA </w:t>
            </w:r>
            <w:proofErr w:type="gramStart"/>
            <w:r w:rsidRPr="00DE76F3">
              <w:rPr>
                <w:rFonts w:ascii="Arial" w:hAnsi="Arial" w:cs="Arial"/>
                <w:sz w:val="18"/>
                <w:szCs w:val="18"/>
              </w:rPr>
              <w:t>CONTA ...</w:t>
            </w:r>
            <w:proofErr w:type="gramEnd"/>
            <w:r w:rsidRPr="00DE76F3">
              <w:rPr>
                <w:rFonts w:ascii="Arial" w:hAnsi="Arial" w:cs="Arial"/>
                <w:sz w:val="18"/>
                <w:szCs w:val="18"/>
              </w:rPr>
              <w:t>.......................................</w:t>
            </w:r>
          </w:p>
          <w:p w:rsidR="00C60769" w:rsidRPr="00DE76F3" w:rsidRDefault="00C60769" w:rsidP="003E2CC7">
            <w:pPr>
              <w:spacing w:line="360" w:lineRule="auto"/>
              <w:ind w:firstLine="284"/>
              <w:jc w:val="both"/>
              <w:rPr>
                <w:rFonts w:ascii="Arial" w:hAnsi="Arial" w:cs="Arial"/>
                <w:sz w:val="18"/>
                <w:szCs w:val="18"/>
              </w:rPr>
            </w:pPr>
          </w:p>
          <w:p w:rsidR="00C60769" w:rsidRPr="00DE76F3" w:rsidRDefault="00C60769" w:rsidP="003E2CC7">
            <w:pPr>
              <w:pBdr>
                <w:bottom w:val="single" w:sz="12" w:space="1" w:color="auto"/>
              </w:pBdr>
              <w:jc w:val="both"/>
              <w:rPr>
                <w:rFonts w:ascii="Arial" w:hAnsi="Arial" w:cs="Arial"/>
                <w:sz w:val="18"/>
                <w:szCs w:val="18"/>
              </w:rPr>
            </w:pPr>
            <w:proofErr w:type="gramStart"/>
            <w:r w:rsidRPr="00DE76F3">
              <w:rPr>
                <w:rFonts w:ascii="Arial" w:hAnsi="Arial" w:cs="Arial"/>
                <w:sz w:val="18"/>
                <w:szCs w:val="18"/>
              </w:rPr>
              <w:t>local</w:t>
            </w:r>
            <w:proofErr w:type="gramEnd"/>
            <w:r w:rsidRPr="00DE76F3">
              <w:rPr>
                <w:rFonts w:ascii="Arial" w:hAnsi="Arial" w:cs="Arial"/>
                <w:sz w:val="18"/>
                <w:szCs w:val="18"/>
              </w:rPr>
              <w:t>/data...........................................................................................................</w:t>
            </w:r>
          </w:p>
          <w:p w:rsidR="00C60769" w:rsidRPr="00DE76F3" w:rsidRDefault="00C60769" w:rsidP="003E2CC7">
            <w:pPr>
              <w:pBdr>
                <w:bottom w:val="single" w:sz="12" w:space="1" w:color="auto"/>
              </w:pBdr>
              <w:jc w:val="both"/>
              <w:rPr>
                <w:rFonts w:ascii="Arial" w:hAnsi="Arial" w:cs="Arial"/>
                <w:sz w:val="18"/>
                <w:szCs w:val="18"/>
              </w:rPr>
            </w:pPr>
          </w:p>
          <w:p w:rsidR="00C60769" w:rsidRDefault="00C60769" w:rsidP="003E2CC7">
            <w:pPr>
              <w:pBdr>
                <w:bottom w:val="single" w:sz="12" w:space="1" w:color="auto"/>
              </w:pBdr>
              <w:jc w:val="both"/>
              <w:rPr>
                <w:rFonts w:ascii="Arial" w:hAnsi="Arial" w:cs="Arial"/>
                <w:sz w:val="18"/>
                <w:szCs w:val="18"/>
              </w:rPr>
            </w:pPr>
          </w:p>
          <w:p w:rsidR="005F6FA5" w:rsidRDefault="005F6FA5" w:rsidP="003E2CC7">
            <w:pPr>
              <w:pBdr>
                <w:bottom w:val="single" w:sz="12" w:space="1" w:color="auto"/>
              </w:pBdr>
              <w:jc w:val="both"/>
              <w:rPr>
                <w:rFonts w:ascii="Arial" w:hAnsi="Arial" w:cs="Arial"/>
                <w:sz w:val="18"/>
                <w:szCs w:val="18"/>
              </w:rPr>
            </w:pPr>
          </w:p>
          <w:p w:rsidR="005F6FA5" w:rsidRDefault="005F6FA5" w:rsidP="003E2CC7">
            <w:pPr>
              <w:pBdr>
                <w:bottom w:val="single" w:sz="12" w:space="1" w:color="auto"/>
              </w:pBdr>
              <w:jc w:val="both"/>
              <w:rPr>
                <w:rFonts w:ascii="Arial" w:hAnsi="Arial" w:cs="Arial"/>
                <w:sz w:val="18"/>
                <w:szCs w:val="18"/>
              </w:rPr>
            </w:pPr>
          </w:p>
          <w:p w:rsidR="005F6FA5" w:rsidRDefault="005F6FA5" w:rsidP="003E2CC7">
            <w:pPr>
              <w:pBdr>
                <w:bottom w:val="single" w:sz="12" w:space="1" w:color="auto"/>
              </w:pBdr>
              <w:jc w:val="both"/>
              <w:rPr>
                <w:rFonts w:ascii="Arial" w:hAnsi="Arial" w:cs="Arial"/>
                <w:sz w:val="18"/>
                <w:szCs w:val="18"/>
              </w:rPr>
            </w:pPr>
          </w:p>
          <w:p w:rsidR="00C60769" w:rsidRPr="00DE76F3" w:rsidRDefault="00C60769" w:rsidP="003E2CC7">
            <w:pPr>
              <w:pBdr>
                <w:bottom w:val="single" w:sz="12" w:space="1" w:color="auto"/>
              </w:pBdr>
              <w:jc w:val="both"/>
              <w:rPr>
                <w:rFonts w:ascii="Arial" w:hAnsi="Arial" w:cs="Arial"/>
                <w:sz w:val="18"/>
                <w:szCs w:val="18"/>
              </w:rPr>
            </w:pPr>
          </w:p>
          <w:p w:rsidR="00C60769" w:rsidRPr="00DE76F3" w:rsidRDefault="00C60769" w:rsidP="003E2CC7">
            <w:pPr>
              <w:jc w:val="center"/>
              <w:rPr>
                <w:rFonts w:ascii="Arial" w:hAnsi="Arial" w:cs="Arial"/>
                <w:sz w:val="18"/>
                <w:szCs w:val="18"/>
              </w:rPr>
            </w:pPr>
            <w:r w:rsidRPr="00DE76F3">
              <w:rPr>
                <w:rFonts w:ascii="Arial" w:hAnsi="Arial" w:cs="Arial"/>
                <w:sz w:val="18"/>
                <w:szCs w:val="18"/>
              </w:rPr>
              <w:t>(Assinatura do Representante Legal pela Empresa)</w:t>
            </w:r>
          </w:p>
          <w:p w:rsidR="00C60769" w:rsidRPr="00DE76F3" w:rsidRDefault="00C60769" w:rsidP="003E2CC7">
            <w:pPr>
              <w:jc w:val="center"/>
              <w:rPr>
                <w:rFonts w:ascii="Arial" w:hAnsi="Arial" w:cs="Arial"/>
                <w:b/>
                <w:bCs/>
                <w:sz w:val="18"/>
                <w:szCs w:val="18"/>
              </w:rPr>
            </w:pPr>
            <w:r w:rsidRPr="00DE76F3">
              <w:rPr>
                <w:rFonts w:ascii="Arial" w:hAnsi="Arial" w:cs="Arial"/>
                <w:sz w:val="18"/>
                <w:szCs w:val="18"/>
              </w:rPr>
              <w:t>Nome/Cargo e Carimbo CNPJ</w:t>
            </w:r>
          </w:p>
          <w:p w:rsidR="009B52BF" w:rsidRDefault="009B52BF" w:rsidP="003E2CC7">
            <w:pPr>
              <w:autoSpaceDE w:val="0"/>
              <w:autoSpaceDN w:val="0"/>
              <w:adjustRightInd w:val="0"/>
              <w:jc w:val="both"/>
              <w:rPr>
                <w:rFonts w:ascii="Arial" w:hAnsi="Arial" w:cs="Arial"/>
                <w:b/>
                <w:bCs/>
                <w:sz w:val="18"/>
                <w:szCs w:val="18"/>
              </w:rPr>
            </w:pPr>
          </w:p>
          <w:p w:rsidR="00261397" w:rsidRDefault="00261397" w:rsidP="003E2CC7">
            <w:pPr>
              <w:autoSpaceDE w:val="0"/>
              <w:autoSpaceDN w:val="0"/>
              <w:adjustRightInd w:val="0"/>
              <w:jc w:val="both"/>
              <w:rPr>
                <w:rFonts w:ascii="Arial" w:hAnsi="Arial" w:cs="Arial"/>
                <w:b/>
                <w:bCs/>
                <w:sz w:val="18"/>
                <w:szCs w:val="18"/>
              </w:rPr>
            </w:pPr>
          </w:p>
          <w:p w:rsidR="00D17F50" w:rsidRDefault="00D17F50" w:rsidP="003E2CC7">
            <w:pPr>
              <w:autoSpaceDE w:val="0"/>
              <w:autoSpaceDN w:val="0"/>
              <w:adjustRightInd w:val="0"/>
              <w:jc w:val="both"/>
              <w:rPr>
                <w:rFonts w:ascii="Arial" w:hAnsi="Arial" w:cs="Arial"/>
                <w:b/>
                <w:bCs/>
                <w:sz w:val="18"/>
                <w:szCs w:val="18"/>
              </w:rPr>
            </w:pPr>
          </w:p>
          <w:p w:rsidR="009B52BF" w:rsidRDefault="009B52BF" w:rsidP="003E2CC7">
            <w:pPr>
              <w:autoSpaceDE w:val="0"/>
              <w:autoSpaceDN w:val="0"/>
              <w:adjustRightInd w:val="0"/>
              <w:jc w:val="both"/>
              <w:rPr>
                <w:rFonts w:ascii="Arial" w:hAnsi="Arial" w:cs="Arial"/>
                <w:b/>
                <w:bCs/>
                <w:sz w:val="18"/>
                <w:szCs w:val="18"/>
              </w:rPr>
            </w:pPr>
          </w:p>
          <w:p w:rsidR="00064D65" w:rsidRPr="00DE76F3" w:rsidRDefault="00064D65" w:rsidP="003E2CC7">
            <w:pPr>
              <w:autoSpaceDE w:val="0"/>
              <w:autoSpaceDN w:val="0"/>
              <w:adjustRightInd w:val="0"/>
              <w:jc w:val="both"/>
              <w:rPr>
                <w:rFonts w:ascii="Arial" w:hAnsi="Arial" w:cs="Arial"/>
                <w:b/>
                <w:bCs/>
                <w:sz w:val="18"/>
                <w:szCs w:val="18"/>
              </w:rPr>
            </w:pPr>
          </w:p>
        </w:tc>
      </w:tr>
      <w:tr w:rsidR="00C60769" w:rsidRPr="00DE76F3" w:rsidTr="0091421D">
        <w:trPr>
          <w:gridBefore w:val="1"/>
          <w:gridAfter w:val="1"/>
          <w:wBefore w:w="92" w:type="dxa"/>
          <w:wAfter w:w="10" w:type="dxa"/>
        </w:trPr>
        <w:tc>
          <w:tcPr>
            <w:tcW w:w="9751" w:type="dxa"/>
          </w:tcPr>
          <w:p w:rsidR="004C2EA0" w:rsidRDefault="004C2EA0" w:rsidP="005F6FA5">
            <w:pPr>
              <w:tabs>
                <w:tab w:val="left" w:pos="8576"/>
                <w:tab w:val="left" w:pos="10419"/>
              </w:tabs>
              <w:rPr>
                <w:rFonts w:ascii="Arial" w:hAnsi="Arial" w:cs="Arial"/>
                <w:b/>
                <w:color w:val="000000"/>
                <w:sz w:val="18"/>
                <w:szCs w:val="18"/>
              </w:rPr>
            </w:pPr>
          </w:p>
          <w:p w:rsidR="007250F5" w:rsidRDefault="007250F5" w:rsidP="003E2CC7">
            <w:pPr>
              <w:tabs>
                <w:tab w:val="left" w:pos="8576"/>
                <w:tab w:val="left" w:pos="10419"/>
              </w:tabs>
              <w:jc w:val="center"/>
              <w:rPr>
                <w:rFonts w:ascii="Arial" w:hAnsi="Arial" w:cs="Arial"/>
                <w:b/>
                <w:color w:val="000000"/>
                <w:sz w:val="18"/>
                <w:szCs w:val="18"/>
              </w:rPr>
            </w:pPr>
          </w:p>
          <w:p w:rsidR="00C60769" w:rsidRPr="00DE76F3" w:rsidRDefault="00C60769" w:rsidP="003E2CC7">
            <w:pPr>
              <w:tabs>
                <w:tab w:val="left" w:pos="8576"/>
                <w:tab w:val="left" w:pos="10419"/>
              </w:tabs>
              <w:jc w:val="center"/>
              <w:rPr>
                <w:rFonts w:ascii="Arial" w:hAnsi="Arial" w:cs="Arial"/>
                <w:b/>
                <w:color w:val="000000"/>
                <w:sz w:val="18"/>
                <w:szCs w:val="18"/>
              </w:rPr>
            </w:pPr>
            <w:r w:rsidRPr="00DE76F3">
              <w:rPr>
                <w:rFonts w:ascii="Arial" w:hAnsi="Arial" w:cs="Arial"/>
                <w:b/>
                <w:color w:val="000000"/>
                <w:sz w:val="18"/>
                <w:szCs w:val="18"/>
              </w:rPr>
              <w:t>PAPEL TIMBRADO DA EMPRESA LICITANTE</w:t>
            </w:r>
          </w:p>
          <w:p w:rsidR="00C60769" w:rsidRPr="00DE76F3" w:rsidRDefault="00C60769" w:rsidP="003E2CC7">
            <w:pPr>
              <w:pStyle w:val="Ttulo2"/>
              <w:rPr>
                <w:rFonts w:cs="Arial"/>
                <w:sz w:val="18"/>
                <w:szCs w:val="18"/>
                <w:lang w:eastAsia="x-none"/>
              </w:rPr>
            </w:pPr>
            <w:r w:rsidRPr="00DE76F3">
              <w:rPr>
                <w:rFonts w:cs="Arial"/>
                <w:sz w:val="18"/>
                <w:szCs w:val="18"/>
              </w:rPr>
              <w:t>ANEXO I</w:t>
            </w:r>
            <w:r w:rsidRPr="00DE76F3">
              <w:rPr>
                <w:rFonts w:cs="Arial"/>
                <w:sz w:val="18"/>
                <w:szCs w:val="18"/>
                <w:lang w:eastAsia="x-none"/>
              </w:rPr>
              <w:t>I</w:t>
            </w:r>
          </w:p>
          <w:p w:rsidR="00C60769" w:rsidRPr="00DE76F3" w:rsidRDefault="00C60769" w:rsidP="003E2CC7">
            <w:pPr>
              <w:jc w:val="center"/>
              <w:rPr>
                <w:rFonts w:ascii="Arial" w:hAnsi="Arial" w:cs="Arial"/>
                <w:b/>
                <w:sz w:val="18"/>
                <w:szCs w:val="18"/>
              </w:rPr>
            </w:pPr>
            <w:r w:rsidRPr="00DE76F3">
              <w:rPr>
                <w:rFonts w:ascii="Arial" w:hAnsi="Arial" w:cs="Arial"/>
                <w:b/>
                <w:sz w:val="18"/>
                <w:szCs w:val="18"/>
              </w:rPr>
              <w:t>CARTA DE CREDENCIAMENTO.</w:t>
            </w:r>
          </w:p>
          <w:p w:rsidR="00C60769" w:rsidRPr="00DE76F3" w:rsidRDefault="00C60769" w:rsidP="003E2CC7">
            <w:pPr>
              <w:autoSpaceDE w:val="0"/>
              <w:autoSpaceDN w:val="0"/>
              <w:adjustRightInd w:val="0"/>
              <w:jc w:val="center"/>
              <w:rPr>
                <w:rFonts w:ascii="Arial" w:hAnsi="Arial" w:cs="Arial"/>
                <w:b/>
                <w:bCs/>
                <w:sz w:val="18"/>
                <w:szCs w:val="18"/>
              </w:rPr>
            </w:pPr>
            <w:r w:rsidRPr="00DE76F3">
              <w:rPr>
                <w:rFonts w:ascii="Arial" w:hAnsi="Arial" w:cs="Arial"/>
                <w:b/>
                <w:bCs/>
                <w:sz w:val="18"/>
                <w:szCs w:val="18"/>
              </w:rPr>
              <w:t>DECLARAÇÃO DE PLENO ATENDIMENTO AO EDITAL.</w:t>
            </w:r>
          </w:p>
          <w:p w:rsidR="00C60769" w:rsidRPr="00DE76F3" w:rsidRDefault="00C60769" w:rsidP="003E2CC7">
            <w:pPr>
              <w:tabs>
                <w:tab w:val="left" w:pos="8576"/>
                <w:tab w:val="left" w:pos="10419"/>
              </w:tabs>
              <w:jc w:val="center"/>
              <w:rPr>
                <w:rFonts w:ascii="Arial" w:hAnsi="Arial" w:cs="Arial"/>
                <w:b/>
                <w:sz w:val="18"/>
                <w:szCs w:val="18"/>
              </w:rPr>
            </w:pPr>
            <w:r w:rsidRPr="00DE76F3">
              <w:rPr>
                <w:rFonts w:ascii="Arial" w:hAnsi="Arial" w:cs="Arial"/>
                <w:b/>
                <w:sz w:val="18"/>
                <w:szCs w:val="18"/>
              </w:rPr>
              <w:t xml:space="preserve">DECLARAÇÃO DE BENEFICIÁRIA DA LEI COMPLEMENTAR N.º 123, DE </w:t>
            </w:r>
            <w:proofErr w:type="gramStart"/>
            <w:r w:rsidRPr="00DE76F3">
              <w:rPr>
                <w:rFonts w:ascii="Arial" w:hAnsi="Arial" w:cs="Arial"/>
                <w:b/>
                <w:sz w:val="18"/>
                <w:szCs w:val="18"/>
              </w:rPr>
              <w:t>2006</w:t>
            </w:r>
            <w:proofErr w:type="gramEnd"/>
            <w:r w:rsidRPr="00DE76F3">
              <w:rPr>
                <w:rFonts w:ascii="Arial" w:hAnsi="Arial" w:cs="Arial"/>
                <w:b/>
                <w:sz w:val="18"/>
                <w:szCs w:val="18"/>
              </w:rPr>
              <w:t xml:space="preserve"> </w:t>
            </w:r>
          </w:p>
          <w:p w:rsidR="00C60769" w:rsidRPr="00DE76F3" w:rsidRDefault="00C60769" w:rsidP="003E2CC7">
            <w:pPr>
              <w:tabs>
                <w:tab w:val="left" w:pos="8576"/>
                <w:tab w:val="left" w:pos="10419"/>
              </w:tabs>
              <w:ind w:right="427"/>
              <w:jc w:val="both"/>
              <w:rPr>
                <w:rFonts w:ascii="Arial" w:hAnsi="Arial" w:cs="Arial"/>
                <w:color w:val="000000"/>
                <w:sz w:val="18"/>
                <w:szCs w:val="18"/>
              </w:rPr>
            </w:pPr>
          </w:p>
          <w:p w:rsidR="00C60769" w:rsidRPr="00DE76F3" w:rsidRDefault="00C60769" w:rsidP="003E2CC7">
            <w:pPr>
              <w:tabs>
                <w:tab w:val="left" w:pos="8576"/>
                <w:tab w:val="left" w:pos="10419"/>
              </w:tabs>
              <w:ind w:right="427"/>
              <w:jc w:val="both"/>
              <w:rPr>
                <w:rFonts w:ascii="Arial" w:hAnsi="Arial" w:cs="Arial"/>
                <w:b/>
                <w:color w:val="000000"/>
                <w:sz w:val="18"/>
                <w:szCs w:val="18"/>
                <w:u w:val="single"/>
              </w:rPr>
            </w:pPr>
            <w:r w:rsidRPr="00DE76F3">
              <w:rPr>
                <w:rFonts w:ascii="Arial" w:hAnsi="Arial" w:cs="Arial"/>
                <w:b/>
                <w:color w:val="000000"/>
                <w:sz w:val="18"/>
                <w:szCs w:val="18"/>
                <w:u w:val="single"/>
              </w:rPr>
              <w:t>MODELO AOS PROPONENTES BENEFI</w:t>
            </w:r>
            <w:r w:rsidR="008C5D3E">
              <w:rPr>
                <w:rFonts w:ascii="Arial" w:hAnsi="Arial" w:cs="Arial"/>
                <w:b/>
                <w:color w:val="000000"/>
                <w:sz w:val="18"/>
                <w:szCs w:val="18"/>
                <w:u w:val="single"/>
              </w:rPr>
              <w:t>CI</w:t>
            </w:r>
            <w:r w:rsidRPr="00DE76F3">
              <w:rPr>
                <w:rFonts w:ascii="Arial" w:hAnsi="Arial" w:cs="Arial"/>
                <w:b/>
                <w:color w:val="000000"/>
                <w:sz w:val="18"/>
                <w:szCs w:val="18"/>
                <w:u w:val="single"/>
              </w:rPr>
              <w:t>ÁRIOS DA LEI 123/2006</w:t>
            </w:r>
          </w:p>
          <w:p w:rsidR="00C60769" w:rsidRPr="00DE76F3" w:rsidRDefault="00C60769" w:rsidP="003E2CC7">
            <w:pPr>
              <w:jc w:val="both"/>
              <w:rPr>
                <w:rFonts w:ascii="Arial" w:hAnsi="Arial" w:cs="Arial"/>
                <w:sz w:val="18"/>
                <w:szCs w:val="18"/>
              </w:rPr>
            </w:pPr>
            <w:r w:rsidRPr="00DE76F3">
              <w:rPr>
                <w:rFonts w:ascii="Arial" w:hAnsi="Arial" w:cs="Arial"/>
                <w:sz w:val="18"/>
                <w:szCs w:val="18"/>
              </w:rPr>
              <w:t>À</w:t>
            </w:r>
          </w:p>
          <w:p w:rsidR="00C60769" w:rsidRPr="00DE76F3" w:rsidRDefault="00C60769" w:rsidP="003E2CC7">
            <w:pPr>
              <w:jc w:val="both"/>
              <w:rPr>
                <w:rFonts w:ascii="Arial" w:hAnsi="Arial" w:cs="Arial"/>
                <w:sz w:val="18"/>
                <w:szCs w:val="18"/>
              </w:rPr>
            </w:pPr>
            <w:r w:rsidRPr="00DE76F3">
              <w:rPr>
                <w:rFonts w:ascii="Arial" w:hAnsi="Arial" w:cs="Arial"/>
                <w:sz w:val="18"/>
                <w:szCs w:val="18"/>
              </w:rPr>
              <w:t>PREFEITURA MUNICIPAL DE PEDRA PRETA-MT.</w:t>
            </w:r>
          </w:p>
          <w:p w:rsidR="00C60769" w:rsidRPr="00DE76F3" w:rsidRDefault="00C60769" w:rsidP="003E2CC7">
            <w:pPr>
              <w:jc w:val="both"/>
              <w:rPr>
                <w:rFonts w:ascii="Arial" w:hAnsi="Arial" w:cs="Arial"/>
                <w:sz w:val="18"/>
                <w:szCs w:val="18"/>
              </w:rPr>
            </w:pPr>
            <w:r w:rsidRPr="00DE76F3">
              <w:rPr>
                <w:rFonts w:ascii="Arial" w:hAnsi="Arial" w:cs="Arial"/>
                <w:sz w:val="18"/>
                <w:szCs w:val="18"/>
              </w:rPr>
              <w:t>REF.: EDITAL DE L</w:t>
            </w:r>
            <w:r w:rsidR="00747852">
              <w:rPr>
                <w:rFonts w:ascii="Arial" w:hAnsi="Arial" w:cs="Arial"/>
                <w:sz w:val="18"/>
                <w:szCs w:val="18"/>
              </w:rPr>
              <w:t xml:space="preserve">ICITAÇÃO - </w:t>
            </w:r>
            <w:r w:rsidR="00564B7C">
              <w:rPr>
                <w:rFonts w:ascii="Arial" w:hAnsi="Arial" w:cs="Arial"/>
                <w:color w:val="FF0000"/>
                <w:sz w:val="18"/>
                <w:szCs w:val="18"/>
              </w:rPr>
              <w:t>MODALIDADE PREGÃO 017</w:t>
            </w:r>
            <w:r w:rsidR="00BD27BE" w:rsidRPr="00F552DE">
              <w:rPr>
                <w:rFonts w:ascii="Arial" w:hAnsi="Arial" w:cs="Arial"/>
                <w:color w:val="FF0000"/>
                <w:sz w:val="18"/>
                <w:szCs w:val="18"/>
              </w:rPr>
              <w:t>/2021</w:t>
            </w:r>
            <w:r w:rsidRPr="00F552DE">
              <w:rPr>
                <w:rFonts w:ascii="Arial" w:hAnsi="Arial" w:cs="Arial"/>
                <w:color w:val="FF0000"/>
                <w:sz w:val="18"/>
                <w:szCs w:val="18"/>
              </w:rPr>
              <w:t>.</w:t>
            </w:r>
          </w:p>
          <w:p w:rsidR="00C60769" w:rsidRPr="00DE76F3" w:rsidRDefault="00C60769" w:rsidP="003E2CC7">
            <w:pPr>
              <w:jc w:val="both"/>
              <w:rPr>
                <w:rFonts w:ascii="Arial" w:hAnsi="Arial" w:cs="Arial"/>
                <w:sz w:val="18"/>
                <w:szCs w:val="18"/>
              </w:rPr>
            </w:pPr>
            <w:r w:rsidRPr="00DE76F3">
              <w:rPr>
                <w:rFonts w:ascii="Arial" w:hAnsi="Arial" w:cs="Arial"/>
                <w:sz w:val="18"/>
                <w:szCs w:val="18"/>
              </w:rPr>
              <w:t>TIPO MENOR PREÇO POR ITEM.</w:t>
            </w:r>
          </w:p>
          <w:p w:rsidR="00C60769" w:rsidRPr="00DE76F3" w:rsidRDefault="00C60769" w:rsidP="003E2CC7">
            <w:pPr>
              <w:jc w:val="both"/>
              <w:rPr>
                <w:rFonts w:ascii="Arial" w:hAnsi="Arial" w:cs="Arial"/>
                <w:b/>
                <w:sz w:val="18"/>
                <w:szCs w:val="18"/>
              </w:rPr>
            </w:pPr>
          </w:p>
          <w:p w:rsidR="00C60769" w:rsidRPr="00DE76F3" w:rsidRDefault="00C60769" w:rsidP="003E2CC7">
            <w:pPr>
              <w:autoSpaceDE w:val="0"/>
              <w:autoSpaceDN w:val="0"/>
              <w:adjustRightInd w:val="0"/>
              <w:ind w:firstLine="902"/>
              <w:jc w:val="both"/>
              <w:rPr>
                <w:rFonts w:ascii="Arial" w:hAnsi="Arial" w:cs="Arial"/>
                <w:b/>
                <w:color w:val="000000"/>
                <w:sz w:val="18"/>
                <w:szCs w:val="18"/>
              </w:rPr>
            </w:pPr>
            <w:r w:rsidRPr="00DE76F3">
              <w:rPr>
                <w:rFonts w:ascii="Arial" w:hAnsi="Arial" w:cs="Arial"/>
                <w:sz w:val="18"/>
                <w:szCs w:val="18"/>
              </w:rPr>
              <w:t xml:space="preserve">(Razão Social da Licitante) ____________________, inscrita no CNPJ/MF sob o n.º __________, sediada à_____________________________________________, por intermédio de seu representante legal </w:t>
            </w:r>
            <w:proofErr w:type="gramStart"/>
            <w:r w:rsidRPr="00DE76F3">
              <w:rPr>
                <w:rFonts w:ascii="Arial" w:hAnsi="Arial" w:cs="Arial"/>
                <w:sz w:val="18"/>
                <w:szCs w:val="18"/>
              </w:rPr>
              <w:t>o(</w:t>
            </w:r>
            <w:proofErr w:type="gramEnd"/>
            <w:r w:rsidRPr="00DE76F3">
              <w:rPr>
                <w:rFonts w:ascii="Arial" w:hAnsi="Arial" w:cs="Arial"/>
                <w:sz w:val="18"/>
                <w:szCs w:val="18"/>
              </w:rPr>
              <w:t xml:space="preserve">a) </w:t>
            </w:r>
            <w:proofErr w:type="spellStart"/>
            <w:r w:rsidRPr="00DE76F3">
              <w:rPr>
                <w:rFonts w:ascii="Arial" w:hAnsi="Arial" w:cs="Arial"/>
                <w:sz w:val="18"/>
                <w:szCs w:val="18"/>
              </w:rPr>
              <w:t>Sr</w:t>
            </w:r>
            <w:proofErr w:type="spellEnd"/>
            <w:r w:rsidRPr="00DE76F3">
              <w:rPr>
                <w:rFonts w:ascii="Arial" w:hAnsi="Arial" w:cs="Arial"/>
                <w:sz w:val="18"/>
                <w:szCs w:val="18"/>
              </w:rPr>
              <w:t xml:space="preserve">(a)__________________________, portador(a) da Carteira de Identidade n.º_________________ e do CPF n.º__________________, </w:t>
            </w:r>
            <w:r w:rsidRPr="00DE76F3">
              <w:rPr>
                <w:rFonts w:ascii="Arial" w:hAnsi="Arial" w:cs="Arial"/>
                <w:b/>
                <w:sz w:val="18"/>
                <w:szCs w:val="18"/>
              </w:rPr>
              <w:t>declara como nosso representante legal</w:t>
            </w:r>
            <w:r w:rsidRPr="00DE76F3">
              <w:rPr>
                <w:rFonts w:ascii="Arial" w:hAnsi="Arial" w:cs="Arial"/>
                <w:sz w:val="18"/>
                <w:szCs w:val="18"/>
              </w:rPr>
              <w:t xml:space="preserve"> na Licitação em referência, o (a) Sr. (a) _____________________, com poderes para rubricar a documentação de Habilitação e das Propostas, manifestar, dar lances verbais, prestar todos os esclarecimentos à nossa Proposta, interpor recursos, desistir de prazos e recursos, enfim, praticar todos os atos necessários ao fiel cumprimento do presente Credenciamento.</w:t>
            </w:r>
            <w:r w:rsidRPr="00DE76F3">
              <w:rPr>
                <w:rFonts w:ascii="Arial" w:hAnsi="Arial" w:cs="Arial"/>
                <w:b/>
                <w:color w:val="000000"/>
                <w:sz w:val="18"/>
                <w:szCs w:val="18"/>
              </w:rPr>
              <w:t xml:space="preserve">(No caso de indicar representante). </w:t>
            </w:r>
          </w:p>
          <w:p w:rsidR="00C60769" w:rsidRPr="00DE76F3" w:rsidRDefault="00C60769" w:rsidP="003E2CC7">
            <w:pPr>
              <w:autoSpaceDE w:val="0"/>
              <w:autoSpaceDN w:val="0"/>
              <w:adjustRightInd w:val="0"/>
              <w:ind w:firstLine="900"/>
              <w:jc w:val="both"/>
              <w:rPr>
                <w:rFonts w:ascii="Arial" w:hAnsi="Arial" w:cs="Arial"/>
                <w:sz w:val="18"/>
                <w:szCs w:val="18"/>
              </w:rPr>
            </w:pPr>
          </w:p>
          <w:p w:rsidR="00C60769" w:rsidRPr="00DE76F3" w:rsidRDefault="00C60769" w:rsidP="003E2CC7">
            <w:pPr>
              <w:autoSpaceDE w:val="0"/>
              <w:autoSpaceDN w:val="0"/>
              <w:adjustRightInd w:val="0"/>
              <w:ind w:firstLine="900"/>
              <w:jc w:val="both"/>
              <w:rPr>
                <w:rFonts w:ascii="Arial" w:hAnsi="Arial" w:cs="Arial"/>
                <w:sz w:val="18"/>
                <w:szCs w:val="18"/>
              </w:rPr>
            </w:pPr>
            <w:r w:rsidRPr="00DE76F3">
              <w:rPr>
                <w:rFonts w:ascii="Arial" w:hAnsi="Arial" w:cs="Arial"/>
                <w:sz w:val="18"/>
                <w:szCs w:val="18"/>
              </w:rPr>
              <w:t xml:space="preserve">Declaramos, sob as penas da lei, que nossa empresa não incorre em quaisquer das seguintes situações: </w:t>
            </w:r>
          </w:p>
          <w:p w:rsidR="00C60769" w:rsidRPr="00DE76F3" w:rsidRDefault="00C60769" w:rsidP="003E2CC7">
            <w:pPr>
              <w:autoSpaceDE w:val="0"/>
              <w:autoSpaceDN w:val="0"/>
              <w:adjustRightInd w:val="0"/>
              <w:ind w:firstLine="851"/>
              <w:rPr>
                <w:rFonts w:ascii="Arial" w:hAnsi="Arial" w:cs="Arial"/>
                <w:sz w:val="18"/>
                <w:szCs w:val="18"/>
              </w:rPr>
            </w:pPr>
            <w:r w:rsidRPr="00DE76F3">
              <w:rPr>
                <w:rFonts w:ascii="Arial" w:hAnsi="Arial" w:cs="Arial"/>
                <w:sz w:val="18"/>
                <w:szCs w:val="18"/>
              </w:rPr>
              <w:t>a) Não foi declarada inidônea junto ao município de Pedra Preta;</w:t>
            </w:r>
          </w:p>
          <w:p w:rsidR="00C60769" w:rsidRPr="00DE76F3" w:rsidRDefault="00C60769" w:rsidP="003E2CC7">
            <w:pPr>
              <w:autoSpaceDE w:val="0"/>
              <w:autoSpaceDN w:val="0"/>
              <w:adjustRightInd w:val="0"/>
              <w:ind w:firstLine="851"/>
              <w:jc w:val="both"/>
              <w:rPr>
                <w:rFonts w:ascii="Arial" w:hAnsi="Arial" w:cs="Arial"/>
                <w:sz w:val="18"/>
                <w:szCs w:val="18"/>
              </w:rPr>
            </w:pPr>
            <w:r w:rsidRPr="00DE76F3">
              <w:rPr>
                <w:rFonts w:ascii="Arial" w:hAnsi="Arial" w:cs="Arial"/>
                <w:sz w:val="18"/>
                <w:szCs w:val="18"/>
              </w:rPr>
              <w:t>b) Não está suspensa de licitar e contratar com a Prefeitura Municipal de Pedra Preta;</w:t>
            </w:r>
          </w:p>
          <w:p w:rsidR="00C60769" w:rsidRPr="00DE76F3" w:rsidRDefault="00C60769" w:rsidP="003E2CC7">
            <w:pPr>
              <w:autoSpaceDE w:val="0"/>
              <w:autoSpaceDN w:val="0"/>
              <w:adjustRightInd w:val="0"/>
              <w:ind w:firstLine="851"/>
              <w:jc w:val="both"/>
              <w:rPr>
                <w:rFonts w:ascii="Arial" w:hAnsi="Arial" w:cs="Arial"/>
                <w:b/>
                <w:sz w:val="18"/>
                <w:szCs w:val="18"/>
              </w:rPr>
            </w:pPr>
            <w:r w:rsidRPr="00DE76F3">
              <w:rPr>
                <w:rFonts w:ascii="Arial" w:hAnsi="Arial" w:cs="Arial"/>
                <w:sz w:val="18"/>
                <w:szCs w:val="18"/>
              </w:rPr>
              <w:t>c) Não está Impedida de licitar, de acordo com o art. 9º da Lei Federal n. 8.666/93 e suas alterações. Nos termos do art. 55, inc. XIII da Lei n. 8.666/93 e suas alterações</w:t>
            </w:r>
            <w:proofErr w:type="gramStart"/>
            <w:r w:rsidRPr="00DE76F3">
              <w:rPr>
                <w:rFonts w:ascii="Arial" w:hAnsi="Arial" w:cs="Arial"/>
                <w:sz w:val="18"/>
                <w:szCs w:val="18"/>
              </w:rPr>
              <w:t>, comprometemo-nos</w:t>
            </w:r>
            <w:proofErr w:type="gramEnd"/>
            <w:r w:rsidRPr="00DE76F3">
              <w:rPr>
                <w:rFonts w:ascii="Arial" w:hAnsi="Arial" w:cs="Arial"/>
                <w:sz w:val="18"/>
                <w:szCs w:val="18"/>
              </w:rPr>
              <w:t xml:space="preserve"> a informar a ocorrência de fato superveniente impeditivo da habilitação e qualificação exigidas neste edital. Declara que, os serviços ofertados, serão realizados em conformidade com as exigências estabelecidas. Que nos termos do Inciso VII do artigo 4º da Lei n.º 10.520, de 2002, cumpri plenamente os requisitos de habilitação estabelecidos no referido Edital e seus anexos</w:t>
            </w:r>
            <w:r w:rsidRPr="00DE76F3">
              <w:rPr>
                <w:rFonts w:ascii="Arial" w:hAnsi="Arial" w:cs="Arial"/>
                <w:b/>
                <w:sz w:val="18"/>
                <w:szCs w:val="18"/>
              </w:rPr>
              <w:t xml:space="preserve">. </w:t>
            </w:r>
          </w:p>
          <w:p w:rsidR="00C60769" w:rsidRPr="00DE76F3" w:rsidRDefault="00C60769" w:rsidP="003E2CC7">
            <w:pPr>
              <w:autoSpaceDE w:val="0"/>
              <w:autoSpaceDN w:val="0"/>
              <w:adjustRightInd w:val="0"/>
              <w:ind w:firstLine="851"/>
              <w:jc w:val="both"/>
              <w:rPr>
                <w:rFonts w:ascii="Arial" w:hAnsi="Arial" w:cs="Arial"/>
                <w:sz w:val="18"/>
                <w:szCs w:val="18"/>
              </w:rPr>
            </w:pPr>
          </w:p>
          <w:p w:rsidR="00C60769" w:rsidRPr="00DE76F3" w:rsidRDefault="00C60769" w:rsidP="003E2CC7">
            <w:pPr>
              <w:autoSpaceDE w:val="0"/>
              <w:autoSpaceDN w:val="0"/>
              <w:adjustRightInd w:val="0"/>
              <w:ind w:firstLine="851"/>
              <w:jc w:val="both"/>
              <w:rPr>
                <w:rFonts w:ascii="Arial" w:hAnsi="Arial" w:cs="Arial"/>
                <w:b/>
                <w:color w:val="000000"/>
                <w:sz w:val="18"/>
                <w:szCs w:val="18"/>
              </w:rPr>
            </w:pPr>
            <w:r w:rsidRPr="00DE76F3">
              <w:rPr>
                <w:rFonts w:ascii="Arial" w:hAnsi="Arial" w:cs="Arial"/>
                <w:sz w:val="18"/>
                <w:szCs w:val="18"/>
              </w:rPr>
              <w:t xml:space="preserve">DECLARA, sob as sanções administrativas cabíveis e sob as penas da lei, que esta empresa, na presente data, é beneficiária da Lei Complementar n.º 123, de 2006. DECLARA ainda, que a empresa está excluída das vedações constantes do parágrafo 4º do art. 3º da Lei Complementar supracitada. </w:t>
            </w:r>
            <w:r w:rsidRPr="00DE76F3">
              <w:rPr>
                <w:rFonts w:ascii="Arial" w:hAnsi="Arial" w:cs="Arial"/>
                <w:b/>
                <w:color w:val="000000"/>
                <w:sz w:val="18"/>
                <w:szCs w:val="18"/>
              </w:rPr>
              <w:t>(E</w:t>
            </w:r>
            <w:r w:rsidRPr="00DE76F3">
              <w:rPr>
                <w:rFonts w:ascii="Arial" w:hAnsi="Arial" w:cs="Arial"/>
                <w:b/>
                <w:bCs/>
                <w:color w:val="000000"/>
                <w:sz w:val="18"/>
                <w:szCs w:val="18"/>
              </w:rPr>
              <w:t>mitida pelo contador da empresa devidamente acompanhada da certidão ou declaração simplificada expedida pela Junta Comercial</w:t>
            </w:r>
            <w:r w:rsidRPr="00DE76F3">
              <w:rPr>
                <w:rFonts w:ascii="Arial" w:hAnsi="Arial" w:cs="Arial"/>
                <w:b/>
                <w:color w:val="000000"/>
                <w:sz w:val="18"/>
                <w:szCs w:val="18"/>
              </w:rPr>
              <w:t xml:space="preserve">) </w:t>
            </w:r>
          </w:p>
          <w:p w:rsidR="00C60769" w:rsidRDefault="00C60769" w:rsidP="003E2CC7">
            <w:pPr>
              <w:autoSpaceDE w:val="0"/>
              <w:autoSpaceDN w:val="0"/>
              <w:adjustRightInd w:val="0"/>
              <w:spacing w:line="360" w:lineRule="auto"/>
              <w:ind w:firstLine="1080"/>
              <w:jc w:val="both"/>
              <w:rPr>
                <w:rFonts w:ascii="Arial" w:hAnsi="Arial" w:cs="Arial"/>
                <w:sz w:val="18"/>
                <w:szCs w:val="18"/>
              </w:rPr>
            </w:pPr>
          </w:p>
          <w:p w:rsidR="00E15AC0" w:rsidRPr="00DE76F3" w:rsidRDefault="00E15AC0" w:rsidP="003E2CC7">
            <w:pPr>
              <w:autoSpaceDE w:val="0"/>
              <w:autoSpaceDN w:val="0"/>
              <w:adjustRightInd w:val="0"/>
              <w:spacing w:line="360" w:lineRule="auto"/>
              <w:ind w:firstLine="1080"/>
              <w:jc w:val="both"/>
              <w:rPr>
                <w:rFonts w:ascii="Arial" w:hAnsi="Arial" w:cs="Arial"/>
                <w:sz w:val="18"/>
                <w:szCs w:val="18"/>
              </w:rPr>
            </w:pPr>
          </w:p>
          <w:p w:rsidR="00C60769" w:rsidRPr="00DE76F3" w:rsidRDefault="00C60769" w:rsidP="003E2CC7">
            <w:pPr>
              <w:autoSpaceDE w:val="0"/>
              <w:autoSpaceDN w:val="0"/>
              <w:adjustRightInd w:val="0"/>
              <w:spacing w:line="360" w:lineRule="auto"/>
              <w:ind w:firstLine="1080"/>
              <w:jc w:val="both"/>
              <w:rPr>
                <w:rFonts w:ascii="Arial" w:hAnsi="Arial" w:cs="Arial"/>
                <w:sz w:val="18"/>
                <w:szCs w:val="18"/>
              </w:rPr>
            </w:pPr>
            <w:r w:rsidRPr="00DE76F3">
              <w:rPr>
                <w:rFonts w:ascii="Arial" w:hAnsi="Arial" w:cs="Arial"/>
                <w:sz w:val="18"/>
                <w:szCs w:val="18"/>
              </w:rPr>
              <w:t>Por ser verdade assino o presente.</w:t>
            </w:r>
          </w:p>
          <w:p w:rsidR="00C60769" w:rsidRPr="00DE76F3" w:rsidRDefault="00C60769" w:rsidP="003E2CC7">
            <w:pPr>
              <w:autoSpaceDE w:val="0"/>
              <w:autoSpaceDN w:val="0"/>
              <w:adjustRightInd w:val="0"/>
              <w:ind w:left="851"/>
              <w:rPr>
                <w:rFonts w:ascii="Arial" w:hAnsi="Arial" w:cs="Arial"/>
                <w:sz w:val="18"/>
                <w:szCs w:val="18"/>
              </w:rPr>
            </w:pPr>
            <w:r w:rsidRPr="00DE76F3">
              <w:rPr>
                <w:rFonts w:ascii="Arial" w:hAnsi="Arial" w:cs="Arial"/>
                <w:sz w:val="18"/>
                <w:szCs w:val="18"/>
              </w:rPr>
              <w:t>__________________, ______</w:t>
            </w:r>
            <w:r w:rsidR="00B41A6F">
              <w:rPr>
                <w:rFonts w:ascii="Arial" w:hAnsi="Arial" w:cs="Arial"/>
                <w:sz w:val="18"/>
                <w:szCs w:val="18"/>
              </w:rPr>
              <w:t xml:space="preserve">_ de ___________________ </w:t>
            </w:r>
            <w:proofErr w:type="spellStart"/>
            <w:r w:rsidR="00B41A6F">
              <w:rPr>
                <w:rFonts w:ascii="Arial" w:hAnsi="Arial" w:cs="Arial"/>
                <w:sz w:val="18"/>
                <w:szCs w:val="18"/>
              </w:rPr>
              <w:t>de</w:t>
            </w:r>
            <w:proofErr w:type="spellEnd"/>
            <w:r w:rsidR="00B41A6F">
              <w:rPr>
                <w:rFonts w:ascii="Arial" w:hAnsi="Arial" w:cs="Arial"/>
                <w:sz w:val="18"/>
                <w:szCs w:val="18"/>
              </w:rPr>
              <w:t xml:space="preserve"> 2022</w:t>
            </w:r>
            <w:r w:rsidRPr="00DE76F3">
              <w:rPr>
                <w:rFonts w:ascii="Arial" w:hAnsi="Arial" w:cs="Arial"/>
                <w:sz w:val="18"/>
                <w:szCs w:val="18"/>
              </w:rPr>
              <w:t>.</w:t>
            </w:r>
          </w:p>
          <w:p w:rsidR="00C60769" w:rsidRPr="00DE76F3" w:rsidRDefault="00C60769" w:rsidP="003E2CC7">
            <w:pPr>
              <w:autoSpaceDE w:val="0"/>
              <w:autoSpaceDN w:val="0"/>
              <w:adjustRightInd w:val="0"/>
              <w:ind w:left="851"/>
              <w:rPr>
                <w:rFonts w:ascii="Arial" w:hAnsi="Arial" w:cs="Arial"/>
                <w:sz w:val="18"/>
                <w:szCs w:val="18"/>
              </w:rPr>
            </w:pPr>
          </w:p>
          <w:p w:rsidR="00C60769" w:rsidRPr="00DE76F3" w:rsidRDefault="00C60769" w:rsidP="003E2CC7">
            <w:pPr>
              <w:autoSpaceDE w:val="0"/>
              <w:autoSpaceDN w:val="0"/>
              <w:adjustRightInd w:val="0"/>
              <w:jc w:val="center"/>
              <w:rPr>
                <w:rFonts w:ascii="Arial" w:hAnsi="Arial" w:cs="Arial"/>
                <w:color w:val="000000"/>
                <w:sz w:val="18"/>
                <w:szCs w:val="18"/>
              </w:rPr>
            </w:pPr>
            <w:r w:rsidRPr="00DE76F3">
              <w:rPr>
                <w:rFonts w:ascii="Arial" w:hAnsi="Arial" w:cs="Arial"/>
                <w:color w:val="000000"/>
                <w:sz w:val="18"/>
                <w:szCs w:val="18"/>
              </w:rPr>
              <w:t xml:space="preserve">Assinatura do Representante Legal da empresa </w:t>
            </w:r>
          </w:p>
          <w:p w:rsidR="00C60769" w:rsidRPr="00DE76F3" w:rsidRDefault="00C60769" w:rsidP="003E2CC7">
            <w:pPr>
              <w:tabs>
                <w:tab w:val="left" w:pos="8576"/>
                <w:tab w:val="left" w:pos="10419"/>
              </w:tabs>
              <w:jc w:val="center"/>
              <w:rPr>
                <w:rFonts w:ascii="Arial" w:hAnsi="Arial" w:cs="Arial"/>
                <w:color w:val="000000"/>
                <w:sz w:val="18"/>
                <w:szCs w:val="18"/>
              </w:rPr>
            </w:pPr>
            <w:r w:rsidRPr="00DE76F3">
              <w:rPr>
                <w:rFonts w:ascii="Arial" w:hAnsi="Arial" w:cs="Arial"/>
                <w:color w:val="000000"/>
                <w:sz w:val="18"/>
                <w:szCs w:val="18"/>
              </w:rPr>
              <w:t>(nome completo e função na empresa RG E CPF CNPJ da empresa.</w:t>
            </w:r>
            <w:proofErr w:type="gramStart"/>
            <w:r w:rsidR="00BD27BE">
              <w:rPr>
                <w:rFonts w:ascii="Arial" w:hAnsi="Arial" w:cs="Arial"/>
                <w:color w:val="000000"/>
                <w:sz w:val="18"/>
                <w:szCs w:val="18"/>
              </w:rPr>
              <w:t>)</w:t>
            </w:r>
            <w:proofErr w:type="gramEnd"/>
          </w:p>
          <w:p w:rsidR="00C60769" w:rsidRPr="00DE76F3" w:rsidRDefault="00C60769" w:rsidP="003E2CC7">
            <w:pPr>
              <w:autoSpaceDE w:val="0"/>
              <w:autoSpaceDN w:val="0"/>
              <w:adjustRightInd w:val="0"/>
              <w:ind w:left="851"/>
              <w:rPr>
                <w:rFonts w:ascii="Arial" w:hAnsi="Arial" w:cs="Arial"/>
                <w:sz w:val="18"/>
                <w:szCs w:val="18"/>
              </w:rPr>
            </w:pPr>
          </w:p>
          <w:p w:rsidR="00C60769" w:rsidRPr="00DE76F3" w:rsidRDefault="00C60769" w:rsidP="003E2CC7">
            <w:pPr>
              <w:autoSpaceDE w:val="0"/>
              <w:autoSpaceDN w:val="0"/>
              <w:adjustRightInd w:val="0"/>
              <w:jc w:val="center"/>
              <w:rPr>
                <w:rFonts w:ascii="Arial" w:hAnsi="Arial" w:cs="Arial"/>
                <w:color w:val="000000"/>
                <w:sz w:val="18"/>
                <w:szCs w:val="18"/>
              </w:rPr>
            </w:pPr>
            <w:r w:rsidRPr="00DE76F3">
              <w:rPr>
                <w:rFonts w:ascii="Arial" w:hAnsi="Arial" w:cs="Arial"/>
                <w:color w:val="000000"/>
                <w:sz w:val="18"/>
                <w:szCs w:val="18"/>
              </w:rPr>
              <w:t xml:space="preserve">Assinatura do Contador da Empresa  </w:t>
            </w:r>
          </w:p>
          <w:p w:rsidR="00C60769" w:rsidRPr="00DE76F3" w:rsidRDefault="00C60769" w:rsidP="003E2CC7">
            <w:pPr>
              <w:autoSpaceDE w:val="0"/>
              <w:autoSpaceDN w:val="0"/>
              <w:adjustRightInd w:val="0"/>
              <w:jc w:val="center"/>
              <w:rPr>
                <w:rFonts w:ascii="Arial" w:hAnsi="Arial" w:cs="Arial"/>
                <w:color w:val="000000"/>
                <w:sz w:val="18"/>
                <w:szCs w:val="18"/>
              </w:rPr>
            </w:pPr>
            <w:r w:rsidRPr="00DE76F3">
              <w:rPr>
                <w:rFonts w:ascii="Arial" w:hAnsi="Arial" w:cs="Arial"/>
                <w:color w:val="000000"/>
                <w:sz w:val="18"/>
                <w:szCs w:val="18"/>
              </w:rPr>
              <w:t>(nome completo e carimbo CRC)</w:t>
            </w:r>
          </w:p>
          <w:p w:rsidR="00C60769" w:rsidRPr="00DE76F3" w:rsidRDefault="00C60769" w:rsidP="003E2CC7">
            <w:pPr>
              <w:autoSpaceDE w:val="0"/>
              <w:autoSpaceDN w:val="0"/>
              <w:adjustRightInd w:val="0"/>
              <w:jc w:val="both"/>
              <w:rPr>
                <w:rFonts w:ascii="Arial" w:hAnsi="Arial" w:cs="Arial"/>
                <w:color w:val="000000"/>
                <w:sz w:val="18"/>
                <w:szCs w:val="18"/>
              </w:rPr>
            </w:pPr>
            <w:r w:rsidRPr="00DE76F3">
              <w:rPr>
                <w:rFonts w:ascii="Arial" w:hAnsi="Arial" w:cs="Arial"/>
                <w:b/>
                <w:color w:val="000000"/>
                <w:sz w:val="18"/>
                <w:szCs w:val="18"/>
              </w:rPr>
              <w:t>Observação: Esta declaração deverá ser entregue ao Pregoeiro/Equipe de Apoio, no momento do credenciamento</w:t>
            </w:r>
            <w:r w:rsidRPr="00DE76F3">
              <w:rPr>
                <w:rFonts w:ascii="Arial" w:hAnsi="Arial" w:cs="Arial"/>
                <w:color w:val="000000"/>
                <w:sz w:val="18"/>
                <w:szCs w:val="18"/>
              </w:rPr>
              <w:t xml:space="preserve"> </w:t>
            </w:r>
            <w:r w:rsidRPr="00DE76F3">
              <w:rPr>
                <w:rFonts w:ascii="Arial" w:hAnsi="Arial" w:cs="Arial"/>
                <w:b/>
                <w:color w:val="000000"/>
                <w:sz w:val="18"/>
                <w:szCs w:val="18"/>
              </w:rPr>
              <w:t>a parte,</w:t>
            </w:r>
            <w:r w:rsidRPr="00DE76F3">
              <w:rPr>
                <w:rFonts w:ascii="Arial" w:hAnsi="Arial" w:cs="Arial"/>
                <w:color w:val="000000"/>
                <w:sz w:val="18"/>
                <w:szCs w:val="18"/>
              </w:rPr>
              <w:t xml:space="preserve"> </w:t>
            </w:r>
            <w:r w:rsidRPr="00DE76F3">
              <w:rPr>
                <w:rFonts w:ascii="Arial" w:hAnsi="Arial" w:cs="Arial"/>
                <w:b/>
                <w:color w:val="000000"/>
                <w:sz w:val="18"/>
                <w:szCs w:val="18"/>
              </w:rPr>
              <w:t>podendo ainda, ser entregues em envelope específico,</w:t>
            </w:r>
            <w:r w:rsidRPr="00DE76F3">
              <w:rPr>
                <w:rFonts w:ascii="Arial" w:hAnsi="Arial" w:cs="Arial"/>
                <w:color w:val="000000"/>
                <w:sz w:val="18"/>
                <w:szCs w:val="18"/>
              </w:rPr>
              <w:t xml:space="preserve"> </w:t>
            </w:r>
            <w:r w:rsidRPr="00DE76F3">
              <w:rPr>
                <w:rFonts w:ascii="Arial" w:hAnsi="Arial" w:cs="Arial"/>
                <w:b/>
                <w:color w:val="000000"/>
                <w:sz w:val="18"/>
                <w:szCs w:val="18"/>
              </w:rPr>
              <w:t>separado</w:t>
            </w:r>
            <w:r w:rsidRPr="00DE76F3">
              <w:rPr>
                <w:rFonts w:ascii="Arial" w:hAnsi="Arial" w:cs="Arial"/>
                <w:color w:val="000000"/>
                <w:sz w:val="18"/>
                <w:szCs w:val="18"/>
              </w:rPr>
              <w:t xml:space="preserve"> </w:t>
            </w:r>
            <w:r w:rsidRPr="00DE76F3">
              <w:rPr>
                <w:rFonts w:ascii="Arial" w:hAnsi="Arial" w:cs="Arial"/>
                <w:b/>
                <w:color w:val="000000"/>
                <w:sz w:val="18"/>
                <w:szCs w:val="18"/>
              </w:rPr>
              <w:t xml:space="preserve">dos envelopes de números </w:t>
            </w:r>
            <w:proofErr w:type="spellStart"/>
            <w:r w:rsidRPr="00DE76F3">
              <w:rPr>
                <w:rFonts w:ascii="Arial" w:hAnsi="Arial" w:cs="Arial"/>
                <w:b/>
                <w:color w:val="000000"/>
                <w:sz w:val="18"/>
                <w:szCs w:val="18"/>
              </w:rPr>
              <w:t>n.ºs</w:t>
            </w:r>
            <w:proofErr w:type="spellEnd"/>
            <w:r w:rsidRPr="00DE76F3">
              <w:rPr>
                <w:rFonts w:ascii="Arial" w:hAnsi="Arial" w:cs="Arial"/>
                <w:b/>
                <w:color w:val="000000"/>
                <w:sz w:val="18"/>
                <w:szCs w:val="18"/>
              </w:rPr>
              <w:t>: 01 (proposta de preços) e 02 (habilitação jurídica)</w:t>
            </w:r>
            <w:r w:rsidRPr="00DE76F3">
              <w:rPr>
                <w:rFonts w:ascii="Arial" w:hAnsi="Arial" w:cs="Arial"/>
                <w:color w:val="000000"/>
                <w:sz w:val="18"/>
                <w:szCs w:val="18"/>
              </w:rPr>
              <w:t>.</w:t>
            </w:r>
          </w:p>
          <w:p w:rsidR="00C60769" w:rsidRPr="00DE76F3" w:rsidRDefault="00C60769" w:rsidP="003E2CC7">
            <w:pPr>
              <w:tabs>
                <w:tab w:val="left" w:pos="8576"/>
                <w:tab w:val="left" w:pos="10419"/>
              </w:tabs>
              <w:jc w:val="center"/>
              <w:rPr>
                <w:rFonts w:ascii="Arial" w:hAnsi="Arial" w:cs="Arial"/>
                <w:b/>
                <w:sz w:val="18"/>
                <w:szCs w:val="18"/>
              </w:rPr>
            </w:pPr>
          </w:p>
          <w:p w:rsidR="00C60769" w:rsidRPr="00DE76F3" w:rsidRDefault="00C60769" w:rsidP="003E2CC7">
            <w:pPr>
              <w:tabs>
                <w:tab w:val="left" w:pos="8576"/>
                <w:tab w:val="left" w:pos="10419"/>
              </w:tabs>
              <w:jc w:val="center"/>
              <w:rPr>
                <w:rFonts w:ascii="Arial" w:hAnsi="Arial" w:cs="Arial"/>
                <w:b/>
                <w:sz w:val="18"/>
                <w:szCs w:val="18"/>
              </w:rPr>
            </w:pPr>
          </w:p>
          <w:p w:rsidR="00C60769" w:rsidRPr="00DE76F3" w:rsidRDefault="00C60769" w:rsidP="003E2CC7">
            <w:pPr>
              <w:tabs>
                <w:tab w:val="left" w:pos="8576"/>
                <w:tab w:val="left" w:pos="10419"/>
              </w:tabs>
              <w:jc w:val="center"/>
              <w:rPr>
                <w:rFonts w:ascii="Arial" w:hAnsi="Arial" w:cs="Arial"/>
                <w:b/>
                <w:sz w:val="18"/>
                <w:szCs w:val="18"/>
              </w:rPr>
            </w:pPr>
          </w:p>
          <w:p w:rsidR="000567CF" w:rsidRPr="00DE76F3" w:rsidRDefault="000567CF" w:rsidP="003E2CC7">
            <w:pPr>
              <w:tabs>
                <w:tab w:val="left" w:pos="8576"/>
                <w:tab w:val="left" w:pos="10419"/>
              </w:tabs>
              <w:jc w:val="center"/>
              <w:rPr>
                <w:rFonts w:ascii="Arial" w:hAnsi="Arial" w:cs="Arial"/>
                <w:b/>
                <w:sz w:val="18"/>
                <w:szCs w:val="18"/>
              </w:rPr>
            </w:pPr>
          </w:p>
          <w:p w:rsidR="000567CF" w:rsidRPr="00DE76F3" w:rsidRDefault="000567CF" w:rsidP="003E2CC7">
            <w:pPr>
              <w:tabs>
                <w:tab w:val="left" w:pos="8576"/>
                <w:tab w:val="left" w:pos="10419"/>
              </w:tabs>
              <w:jc w:val="center"/>
              <w:rPr>
                <w:rFonts w:ascii="Arial" w:hAnsi="Arial" w:cs="Arial"/>
                <w:b/>
                <w:sz w:val="18"/>
                <w:szCs w:val="18"/>
              </w:rPr>
            </w:pPr>
          </w:p>
          <w:p w:rsidR="009E6BA6" w:rsidRPr="00DE76F3" w:rsidRDefault="009E6BA6" w:rsidP="003E2CC7">
            <w:pPr>
              <w:tabs>
                <w:tab w:val="left" w:pos="8576"/>
                <w:tab w:val="left" w:pos="10419"/>
              </w:tabs>
              <w:jc w:val="center"/>
              <w:rPr>
                <w:rFonts w:ascii="Arial" w:hAnsi="Arial" w:cs="Arial"/>
                <w:b/>
                <w:sz w:val="18"/>
                <w:szCs w:val="18"/>
              </w:rPr>
            </w:pPr>
          </w:p>
          <w:p w:rsidR="00607E6B" w:rsidRDefault="00607E6B" w:rsidP="003E2CC7">
            <w:pPr>
              <w:tabs>
                <w:tab w:val="left" w:pos="8576"/>
                <w:tab w:val="left" w:pos="10419"/>
              </w:tabs>
              <w:jc w:val="center"/>
              <w:rPr>
                <w:rFonts w:ascii="Arial" w:hAnsi="Arial" w:cs="Arial"/>
                <w:b/>
                <w:sz w:val="18"/>
                <w:szCs w:val="18"/>
              </w:rPr>
            </w:pPr>
          </w:p>
          <w:p w:rsidR="00E15AC0" w:rsidRDefault="00E15AC0" w:rsidP="003E2CC7">
            <w:pPr>
              <w:tabs>
                <w:tab w:val="left" w:pos="8576"/>
                <w:tab w:val="left" w:pos="10419"/>
              </w:tabs>
              <w:jc w:val="center"/>
              <w:rPr>
                <w:rFonts w:ascii="Arial" w:hAnsi="Arial" w:cs="Arial"/>
                <w:b/>
                <w:sz w:val="18"/>
                <w:szCs w:val="18"/>
              </w:rPr>
            </w:pPr>
          </w:p>
          <w:p w:rsidR="00E15AC0" w:rsidRDefault="00E15AC0" w:rsidP="003E2CC7">
            <w:pPr>
              <w:tabs>
                <w:tab w:val="left" w:pos="8576"/>
                <w:tab w:val="left" w:pos="10419"/>
              </w:tabs>
              <w:jc w:val="center"/>
              <w:rPr>
                <w:rFonts w:ascii="Arial" w:hAnsi="Arial" w:cs="Arial"/>
                <w:b/>
                <w:sz w:val="18"/>
                <w:szCs w:val="18"/>
              </w:rPr>
            </w:pPr>
          </w:p>
          <w:p w:rsidR="00E15AC0" w:rsidRDefault="00E15AC0" w:rsidP="003E2CC7">
            <w:pPr>
              <w:tabs>
                <w:tab w:val="left" w:pos="8576"/>
                <w:tab w:val="left" w:pos="10419"/>
              </w:tabs>
              <w:jc w:val="center"/>
              <w:rPr>
                <w:rFonts w:ascii="Arial" w:hAnsi="Arial" w:cs="Arial"/>
                <w:b/>
                <w:sz w:val="18"/>
                <w:szCs w:val="18"/>
              </w:rPr>
            </w:pPr>
          </w:p>
          <w:p w:rsidR="009E6BA6" w:rsidRDefault="009E6BA6" w:rsidP="007250F5">
            <w:pPr>
              <w:tabs>
                <w:tab w:val="left" w:pos="8576"/>
                <w:tab w:val="left" w:pos="10419"/>
              </w:tabs>
              <w:rPr>
                <w:rFonts w:ascii="Arial" w:hAnsi="Arial" w:cs="Arial"/>
                <w:b/>
                <w:sz w:val="18"/>
                <w:szCs w:val="18"/>
              </w:rPr>
            </w:pPr>
          </w:p>
          <w:p w:rsidR="007250F5" w:rsidRDefault="007250F5" w:rsidP="007250F5">
            <w:pPr>
              <w:tabs>
                <w:tab w:val="left" w:pos="8576"/>
                <w:tab w:val="left" w:pos="10419"/>
              </w:tabs>
              <w:rPr>
                <w:rFonts w:ascii="Arial" w:hAnsi="Arial" w:cs="Arial"/>
                <w:b/>
                <w:sz w:val="18"/>
                <w:szCs w:val="18"/>
              </w:rPr>
            </w:pPr>
          </w:p>
          <w:p w:rsidR="007B6D70" w:rsidRDefault="007B6D70" w:rsidP="003E2CC7">
            <w:pPr>
              <w:tabs>
                <w:tab w:val="left" w:pos="8576"/>
                <w:tab w:val="left" w:pos="10419"/>
              </w:tabs>
              <w:jc w:val="center"/>
              <w:rPr>
                <w:rFonts w:ascii="Arial" w:hAnsi="Arial" w:cs="Arial"/>
                <w:b/>
                <w:sz w:val="18"/>
                <w:szCs w:val="18"/>
              </w:rPr>
            </w:pPr>
          </w:p>
          <w:p w:rsidR="007B6D70" w:rsidRPr="00DE76F3" w:rsidRDefault="007B6D70" w:rsidP="003E2CC7">
            <w:pPr>
              <w:tabs>
                <w:tab w:val="left" w:pos="8576"/>
                <w:tab w:val="left" w:pos="10419"/>
              </w:tabs>
              <w:jc w:val="center"/>
              <w:rPr>
                <w:rFonts w:ascii="Arial" w:hAnsi="Arial" w:cs="Arial"/>
                <w:b/>
                <w:sz w:val="18"/>
                <w:szCs w:val="18"/>
              </w:rPr>
            </w:pPr>
          </w:p>
          <w:p w:rsidR="00C60769" w:rsidRDefault="00C60769" w:rsidP="003E2CC7">
            <w:pPr>
              <w:tabs>
                <w:tab w:val="left" w:pos="8576"/>
                <w:tab w:val="left" w:pos="10419"/>
              </w:tabs>
              <w:jc w:val="center"/>
              <w:rPr>
                <w:rFonts w:ascii="Arial" w:hAnsi="Arial" w:cs="Arial"/>
                <w:b/>
                <w:sz w:val="18"/>
                <w:szCs w:val="18"/>
              </w:rPr>
            </w:pPr>
          </w:p>
          <w:p w:rsidR="005F6FA5" w:rsidRDefault="005F6FA5" w:rsidP="003E2CC7">
            <w:pPr>
              <w:tabs>
                <w:tab w:val="left" w:pos="8576"/>
                <w:tab w:val="left" w:pos="10419"/>
              </w:tabs>
              <w:jc w:val="center"/>
              <w:rPr>
                <w:rFonts w:ascii="Arial" w:hAnsi="Arial" w:cs="Arial"/>
                <w:b/>
                <w:sz w:val="18"/>
                <w:szCs w:val="18"/>
              </w:rPr>
            </w:pPr>
          </w:p>
          <w:p w:rsidR="005F6FA5" w:rsidRPr="00DE76F3" w:rsidRDefault="005F6FA5" w:rsidP="003E2CC7">
            <w:pPr>
              <w:tabs>
                <w:tab w:val="left" w:pos="8576"/>
                <w:tab w:val="left" w:pos="10419"/>
              </w:tabs>
              <w:jc w:val="center"/>
              <w:rPr>
                <w:rFonts w:ascii="Arial" w:hAnsi="Arial" w:cs="Arial"/>
                <w:b/>
                <w:sz w:val="18"/>
                <w:szCs w:val="18"/>
              </w:rPr>
            </w:pPr>
          </w:p>
        </w:tc>
      </w:tr>
      <w:tr w:rsidR="00C60769" w:rsidRPr="00DE76F3" w:rsidTr="003E2CC7">
        <w:tc>
          <w:tcPr>
            <w:tcW w:w="9853" w:type="dxa"/>
            <w:gridSpan w:val="3"/>
          </w:tcPr>
          <w:p w:rsidR="00E15AC0" w:rsidRDefault="00E15AC0" w:rsidP="003E2CC7">
            <w:pPr>
              <w:tabs>
                <w:tab w:val="left" w:pos="8576"/>
                <w:tab w:val="left" w:pos="10419"/>
              </w:tabs>
              <w:jc w:val="center"/>
              <w:rPr>
                <w:rFonts w:ascii="Arial" w:hAnsi="Arial" w:cs="Arial"/>
                <w:b/>
                <w:color w:val="000000"/>
                <w:sz w:val="18"/>
                <w:szCs w:val="18"/>
              </w:rPr>
            </w:pPr>
          </w:p>
          <w:p w:rsidR="007250F5" w:rsidRDefault="007250F5" w:rsidP="003E2CC7">
            <w:pPr>
              <w:tabs>
                <w:tab w:val="left" w:pos="8576"/>
                <w:tab w:val="left" w:pos="10419"/>
              </w:tabs>
              <w:jc w:val="center"/>
              <w:rPr>
                <w:rFonts w:ascii="Arial" w:hAnsi="Arial" w:cs="Arial"/>
                <w:b/>
                <w:color w:val="000000"/>
                <w:sz w:val="18"/>
                <w:szCs w:val="18"/>
              </w:rPr>
            </w:pPr>
          </w:p>
          <w:p w:rsidR="00C60769" w:rsidRPr="00DE76F3" w:rsidRDefault="00C60769" w:rsidP="003E2CC7">
            <w:pPr>
              <w:tabs>
                <w:tab w:val="left" w:pos="8576"/>
                <w:tab w:val="left" w:pos="10419"/>
              </w:tabs>
              <w:jc w:val="center"/>
              <w:rPr>
                <w:rFonts w:ascii="Arial" w:hAnsi="Arial" w:cs="Arial"/>
                <w:b/>
                <w:color w:val="000000"/>
                <w:sz w:val="18"/>
                <w:szCs w:val="18"/>
              </w:rPr>
            </w:pPr>
            <w:r w:rsidRPr="00DE76F3">
              <w:rPr>
                <w:rFonts w:ascii="Arial" w:hAnsi="Arial" w:cs="Arial"/>
                <w:b/>
                <w:color w:val="000000"/>
                <w:sz w:val="18"/>
                <w:szCs w:val="18"/>
              </w:rPr>
              <w:t>PAPEL TIMBRADO DA EMPRESA LICITANTE</w:t>
            </w:r>
          </w:p>
          <w:p w:rsidR="00C60769" w:rsidRPr="00DE76F3" w:rsidRDefault="00C60769" w:rsidP="003E2CC7">
            <w:pPr>
              <w:tabs>
                <w:tab w:val="left" w:pos="8576"/>
                <w:tab w:val="left" w:pos="10419"/>
              </w:tabs>
              <w:jc w:val="center"/>
              <w:rPr>
                <w:rFonts w:ascii="Arial" w:hAnsi="Arial" w:cs="Arial"/>
                <w:sz w:val="18"/>
                <w:szCs w:val="18"/>
              </w:rPr>
            </w:pPr>
          </w:p>
          <w:p w:rsidR="00C60769" w:rsidRPr="00DE76F3" w:rsidRDefault="00C60769" w:rsidP="003E2CC7">
            <w:pPr>
              <w:pStyle w:val="Ttulo2"/>
              <w:rPr>
                <w:rFonts w:cs="Arial"/>
                <w:color w:val="auto"/>
                <w:sz w:val="18"/>
                <w:szCs w:val="18"/>
              </w:rPr>
            </w:pPr>
          </w:p>
          <w:p w:rsidR="00C60769" w:rsidRPr="00DE76F3" w:rsidRDefault="00C60769" w:rsidP="003E2CC7">
            <w:pPr>
              <w:pStyle w:val="Ttulo2"/>
              <w:rPr>
                <w:rFonts w:cs="Arial"/>
                <w:color w:val="auto"/>
                <w:sz w:val="18"/>
                <w:szCs w:val="18"/>
              </w:rPr>
            </w:pPr>
            <w:r w:rsidRPr="00DE76F3">
              <w:rPr>
                <w:rFonts w:cs="Arial"/>
                <w:color w:val="auto"/>
                <w:sz w:val="18"/>
                <w:szCs w:val="18"/>
              </w:rPr>
              <w:t>ANEXO III</w:t>
            </w:r>
          </w:p>
          <w:p w:rsidR="00C60769" w:rsidRPr="00DE76F3" w:rsidRDefault="00C60769" w:rsidP="003E2CC7">
            <w:pPr>
              <w:jc w:val="center"/>
              <w:rPr>
                <w:rFonts w:ascii="Arial" w:hAnsi="Arial" w:cs="Arial"/>
                <w:sz w:val="18"/>
                <w:szCs w:val="18"/>
              </w:rPr>
            </w:pPr>
          </w:p>
          <w:p w:rsidR="00C60769" w:rsidRPr="00DE76F3" w:rsidRDefault="00C60769" w:rsidP="003E2CC7">
            <w:pPr>
              <w:jc w:val="center"/>
              <w:rPr>
                <w:rFonts w:ascii="Arial" w:hAnsi="Arial" w:cs="Arial"/>
                <w:sz w:val="18"/>
                <w:szCs w:val="18"/>
              </w:rPr>
            </w:pPr>
          </w:p>
          <w:p w:rsidR="00C60769" w:rsidRPr="00DE76F3" w:rsidRDefault="00C60769" w:rsidP="003E2CC7">
            <w:pPr>
              <w:jc w:val="center"/>
              <w:rPr>
                <w:rFonts w:ascii="Arial" w:hAnsi="Arial" w:cs="Arial"/>
                <w:b/>
                <w:bCs/>
                <w:sz w:val="18"/>
                <w:szCs w:val="18"/>
                <w:u w:val="single"/>
              </w:rPr>
            </w:pPr>
            <w:r w:rsidRPr="00DE76F3">
              <w:rPr>
                <w:rFonts w:ascii="Arial" w:hAnsi="Arial" w:cs="Arial"/>
                <w:b/>
                <w:sz w:val="18"/>
                <w:szCs w:val="18"/>
                <w:u w:val="single"/>
              </w:rPr>
              <w:t>DECLARAÇÃO</w:t>
            </w:r>
            <w:r w:rsidRPr="00DE76F3">
              <w:rPr>
                <w:rFonts w:ascii="Arial" w:hAnsi="Arial" w:cs="Arial"/>
                <w:b/>
                <w:bCs/>
                <w:sz w:val="18"/>
                <w:szCs w:val="18"/>
                <w:u w:val="single"/>
              </w:rPr>
              <w:t xml:space="preserve"> CONFORME ARTIGO 7º CONSTITUIÇÃO FEDERAL</w:t>
            </w:r>
          </w:p>
          <w:p w:rsidR="00C60769" w:rsidRPr="00DE76F3" w:rsidRDefault="00C60769" w:rsidP="003E2CC7">
            <w:pPr>
              <w:jc w:val="center"/>
              <w:rPr>
                <w:rFonts w:ascii="Arial" w:hAnsi="Arial" w:cs="Arial"/>
                <w:sz w:val="18"/>
                <w:szCs w:val="18"/>
              </w:rPr>
            </w:pPr>
          </w:p>
          <w:p w:rsidR="00C60769" w:rsidRPr="00DE76F3" w:rsidRDefault="00C60769" w:rsidP="003E2CC7">
            <w:pPr>
              <w:tabs>
                <w:tab w:val="left" w:pos="8576"/>
                <w:tab w:val="left" w:pos="10419"/>
              </w:tabs>
              <w:jc w:val="both"/>
              <w:rPr>
                <w:rFonts w:ascii="Arial" w:hAnsi="Arial" w:cs="Arial"/>
                <w:sz w:val="18"/>
                <w:szCs w:val="18"/>
              </w:rPr>
            </w:pPr>
          </w:p>
          <w:p w:rsidR="00C60769" w:rsidRPr="00DE76F3" w:rsidRDefault="00C60769" w:rsidP="003E2CC7">
            <w:pPr>
              <w:tabs>
                <w:tab w:val="left" w:pos="8576"/>
                <w:tab w:val="left" w:pos="10419"/>
              </w:tabs>
              <w:jc w:val="both"/>
              <w:rPr>
                <w:rFonts w:ascii="Arial" w:hAnsi="Arial" w:cs="Arial"/>
                <w:sz w:val="18"/>
                <w:szCs w:val="18"/>
              </w:rPr>
            </w:pPr>
          </w:p>
          <w:p w:rsidR="00C60769" w:rsidRPr="00DE76F3" w:rsidRDefault="00C60769" w:rsidP="003E2CC7">
            <w:pPr>
              <w:tabs>
                <w:tab w:val="left" w:pos="8576"/>
                <w:tab w:val="left" w:pos="10419"/>
              </w:tabs>
              <w:jc w:val="both"/>
              <w:rPr>
                <w:rFonts w:ascii="Arial" w:hAnsi="Arial" w:cs="Arial"/>
                <w:sz w:val="18"/>
                <w:szCs w:val="18"/>
              </w:rPr>
            </w:pPr>
          </w:p>
          <w:p w:rsidR="00C60769" w:rsidRPr="00DE76F3" w:rsidRDefault="00C60769" w:rsidP="003E2CC7">
            <w:pPr>
              <w:autoSpaceDE w:val="0"/>
              <w:autoSpaceDN w:val="0"/>
              <w:adjustRightInd w:val="0"/>
              <w:spacing w:line="360" w:lineRule="auto"/>
              <w:ind w:firstLine="900"/>
              <w:jc w:val="both"/>
              <w:rPr>
                <w:rFonts w:ascii="Arial" w:hAnsi="Arial" w:cs="Arial"/>
                <w:sz w:val="18"/>
                <w:szCs w:val="18"/>
              </w:rPr>
            </w:pPr>
            <w:r w:rsidRPr="00DE76F3">
              <w:rPr>
                <w:rFonts w:ascii="Arial" w:hAnsi="Arial" w:cs="Arial"/>
                <w:sz w:val="18"/>
                <w:szCs w:val="18"/>
              </w:rPr>
              <w:t xml:space="preserve">Declara que, não possui em seu quadro de pessoal empregado(s) com menos de 18 anos, em trabalho noturno, perigoso ou insalubre bem como menores de 16 anos, em qualquer trabalho, salvo na condição de aprendiz, a partir de 14 anos, nos termos do inciso XXXIII, do artigo 7° da Constituição Federal. </w:t>
            </w:r>
            <w:r w:rsidRPr="00DE76F3">
              <w:rPr>
                <w:rFonts w:ascii="Arial" w:hAnsi="Arial" w:cs="Arial"/>
                <w:b/>
                <w:color w:val="000000"/>
                <w:sz w:val="18"/>
                <w:szCs w:val="18"/>
              </w:rPr>
              <w:t>(Exigências para todos participantes).</w:t>
            </w:r>
            <w:r w:rsidRPr="00DE76F3">
              <w:rPr>
                <w:rFonts w:ascii="Arial" w:hAnsi="Arial" w:cs="Arial"/>
                <w:sz w:val="18"/>
                <w:szCs w:val="18"/>
              </w:rPr>
              <w:t xml:space="preserve"> </w:t>
            </w:r>
          </w:p>
          <w:p w:rsidR="00C60769" w:rsidRPr="00DE76F3" w:rsidRDefault="00C60769" w:rsidP="003E2CC7">
            <w:pPr>
              <w:autoSpaceDE w:val="0"/>
              <w:autoSpaceDN w:val="0"/>
              <w:adjustRightInd w:val="0"/>
              <w:spacing w:line="360" w:lineRule="auto"/>
              <w:ind w:firstLine="900"/>
              <w:jc w:val="both"/>
              <w:rPr>
                <w:rFonts w:ascii="Arial" w:hAnsi="Arial" w:cs="Arial"/>
                <w:sz w:val="18"/>
                <w:szCs w:val="18"/>
              </w:rPr>
            </w:pPr>
          </w:p>
          <w:p w:rsidR="00C60769" w:rsidRPr="00DE76F3" w:rsidRDefault="00C60769" w:rsidP="003E2CC7">
            <w:pPr>
              <w:autoSpaceDE w:val="0"/>
              <w:autoSpaceDN w:val="0"/>
              <w:adjustRightInd w:val="0"/>
              <w:spacing w:line="360" w:lineRule="auto"/>
              <w:ind w:firstLine="1080"/>
              <w:jc w:val="both"/>
              <w:rPr>
                <w:rFonts w:ascii="Arial" w:hAnsi="Arial" w:cs="Arial"/>
                <w:sz w:val="18"/>
                <w:szCs w:val="18"/>
              </w:rPr>
            </w:pPr>
            <w:r w:rsidRPr="00DE76F3">
              <w:rPr>
                <w:rFonts w:ascii="Arial" w:hAnsi="Arial" w:cs="Arial"/>
                <w:sz w:val="18"/>
                <w:szCs w:val="18"/>
              </w:rPr>
              <w:t>Por ser verdade assino o presente.</w:t>
            </w:r>
          </w:p>
          <w:p w:rsidR="00C60769" w:rsidRPr="00DE76F3" w:rsidRDefault="00C60769" w:rsidP="003E2CC7">
            <w:pPr>
              <w:autoSpaceDE w:val="0"/>
              <w:autoSpaceDN w:val="0"/>
              <w:adjustRightInd w:val="0"/>
              <w:spacing w:line="360" w:lineRule="auto"/>
              <w:ind w:firstLine="1080"/>
              <w:jc w:val="both"/>
              <w:rPr>
                <w:rFonts w:ascii="Arial" w:hAnsi="Arial" w:cs="Arial"/>
                <w:sz w:val="18"/>
                <w:szCs w:val="18"/>
              </w:rPr>
            </w:pPr>
          </w:p>
          <w:p w:rsidR="00C60769" w:rsidRPr="00DE76F3" w:rsidRDefault="00C60769" w:rsidP="003E2CC7">
            <w:pPr>
              <w:autoSpaceDE w:val="0"/>
              <w:autoSpaceDN w:val="0"/>
              <w:adjustRightInd w:val="0"/>
              <w:spacing w:line="360" w:lineRule="auto"/>
              <w:ind w:firstLine="1080"/>
              <w:jc w:val="both"/>
              <w:rPr>
                <w:rFonts w:ascii="Arial" w:hAnsi="Arial" w:cs="Arial"/>
                <w:sz w:val="18"/>
                <w:szCs w:val="18"/>
              </w:rPr>
            </w:pPr>
            <w:r w:rsidRPr="00DE76F3">
              <w:rPr>
                <w:rFonts w:ascii="Arial" w:hAnsi="Arial" w:cs="Arial"/>
                <w:sz w:val="18"/>
                <w:szCs w:val="18"/>
              </w:rPr>
              <w:t>Local/Dat</w:t>
            </w:r>
            <w:r w:rsidR="00B41A6F">
              <w:rPr>
                <w:rFonts w:ascii="Arial" w:hAnsi="Arial" w:cs="Arial"/>
                <w:sz w:val="18"/>
                <w:szCs w:val="18"/>
              </w:rPr>
              <w:t xml:space="preserve">a, ___ de ______________ </w:t>
            </w:r>
            <w:proofErr w:type="spellStart"/>
            <w:r w:rsidR="00B41A6F">
              <w:rPr>
                <w:rFonts w:ascii="Arial" w:hAnsi="Arial" w:cs="Arial"/>
                <w:sz w:val="18"/>
                <w:szCs w:val="18"/>
              </w:rPr>
              <w:t>de</w:t>
            </w:r>
            <w:proofErr w:type="spellEnd"/>
            <w:r w:rsidR="00B41A6F">
              <w:rPr>
                <w:rFonts w:ascii="Arial" w:hAnsi="Arial" w:cs="Arial"/>
                <w:sz w:val="18"/>
                <w:szCs w:val="18"/>
              </w:rPr>
              <w:t xml:space="preserve"> 2022</w:t>
            </w:r>
            <w:r w:rsidRPr="00DE76F3">
              <w:rPr>
                <w:rFonts w:ascii="Arial" w:hAnsi="Arial" w:cs="Arial"/>
                <w:sz w:val="18"/>
                <w:szCs w:val="18"/>
              </w:rPr>
              <w:t>.</w:t>
            </w:r>
          </w:p>
          <w:p w:rsidR="00C60769" w:rsidRPr="00DE76F3" w:rsidRDefault="00C60769" w:rsidP="003E2CC7">
            <w:pPr>
              <w:jc w:val="both"/>
              <w:rPr>
                <w:rFonts w:ascii="Arial" w:hAnsi="Arial" w:cs="Arial"/>
                <w:sz w:val="18"/>
                <w:szCs w:val="18"/>
              </w:rPr>
            </w:pPr>
          </w:p>
          <w:p w:rsidR="00C60769" w:rsidRPr="00DE76F3" w:rsidRDefault="00C60769" w:rsidP="003E2CC7">
            <w:pPr>
              <w:jc w:val="both"/>
              <w:rPr>
                <w:rFonts w:ascii="Arial" w:hAnsi="Arial" w:cs="Arial"/>
                <w:sz w:val="18"/>
                <w:szCs w:val="18"/>
              </w:rPr>
            </w:pPr>
          </w:p>
          <w:p w:rsidR="00C60769" w:rsidRPr="00DE76F3" w:rsidRDefault="00C60769" w:rsidP="003E2CC7">
            <w:pPr>
              <w:tabs>
                <w:tab w:val="left" w:pos="8576"/>
                <w:tab w:val="left" w:pos="10419"/>
              </w:tabs>
              <w:jc w:val="center"/>
              <w:rPr>
                <w:rFonts w:ascii="Arial" w:hAnsi="Arial" w:cs="Arial"/>
                <w:sz w:val="18"/>
                <w:szCs w:val="18"/>
              </w:rPr>
            </w:pPr>
          </w:p>
          <w:p w:rsidR="00C60769" w:rsidRPr="00DE76F3" w:rsidRDefault="00C60769" w:rsidP="003E2CC7">
            <w:pPr>
              <w:jc w:val="center"/>
              <w:rPr>
                <w:rFonts w:ascii="Arial" w:hAnsi="Arial" w:cs="Arial"/>
                <w:sz w:val="18"/>
                <w:szCs w:val="18"/>
              </w:rPr>
            </w:pPr>
            <w:r w:rsidRPr="00DE76F3">
              <w:rPr>
                <w:rFonts w:ascii="Arial" w:hAnsi="Arial" w:cs="Arial"/>
                <w:sz w:val="18"/>
                <w:szCs w:val="18"/>
              </w:rPr>
              <w:t>(Assinatura do Representante Legal pela Empresa)</w:t>
            </w:r>
          </w:p>
          <w:p w:rsidR="00C60769" w:rsidRPr="00DE76F3" w:rsidRDefault="00C60769" w:rsidP="003E2CC7">
            <w:pPr>
              <w:jc w:val="center"/>
              <w:rPr>
                <w:rFonts w:ascii="Arial" w:hAnsi="Arial" w:cs="Arial"/>
                <w:sz w:val="18"/>
                <w:szCs w:val="18"/>
              </w:rPr>
            </w:pPr>
            <w:r w:rsidRPr="00DE76F3">
              <w:rPr>
                <w:rFonts w:ascii="Arial" w:hAnsi="Arial" w:cs="Arial"/>
                <w:sz w:val="18"/>
                <w:szCs w:val="18"/>
              </w:rPr>
              <w:t>(Nome/Cargo e Carimbo CNPJ)</w:t>
            </w:r>
          </w:p>
          <w:p w:rsidR="00C60769" w:rsidRPr="00DE76F3" w:rsidRDefault="00C60769" w:rsidP="003E2CC7">
            <w:pPr>
              <w:tabs>
                <w:tab w:val="left" w:pos="8576"/>
                <w:tab w:val="left" w:pos="10419"/>
              </w:tabs>
              <w:jc w:val="both"/>
              <w:rPr>
                <w:rFonts w:ascii="Arial" w:hAnsi="Arial" w:cs="Arial"/>
                <w:sz w:val="18"/>
                <w:szCs w:val="18"/>
              </w:rPr>
            </w:pPr>
          </w:p>
          <w:p w:rsidR="00C60769" w:rsidRPr="00DE76F3" w:rsidRDefault="00C60769" w:rsidP="003E2CC7">
            <w:pPr>
              <w:tabs>
                <w:tab w:val="left" w:pos="8576"/>
                <w:tab w:val="left" w:pos="10419"/>
              </w:tabs>
              <w:jc w:val="center"/>
              <w:rPr>
                <w:rFonts w:ascii="Arial" w:hAnsi="Arial" w:cs="Arial"/>
                <w:b/>
                <w:sz w:val="18"/>
                <w:szCs w:val="18"/>
              </w:rPr>
            </w:pPr>
          </w:p>
          <w:p w:rsidR="00C60769" w:rsidRPr="00DE76F3" w:rsidRDefault="00C60769" w:rsidP="003E2CC7">
            <w:pPr>
              <w:tabs>
                <w:tab w:val="left" w:pos="8576"/>
                <w:tab w:val="left" w:pos="10419"/>
              </w:tabs>
              <w:jc w:val="both"/>
              <w:rPr>
                <w:rFonts w:ascii="Arial" w:hAnsi="Arial" w:cs="Arial"/>
                <w:b/>
                <w:color w:val="000000"/>
                <w:sz w:val="18"/>
                <w:szCs w:val="18"/>
              </w:rPr>
            </w:pPr>
            <w:r w:rsidRPr="00DE76F3">
              <w:rPr>
                <w:rFonts w:ascii="Arial" w:hAnsi="Arial" w:cs="Arial"/>
                <w:b/>
                <w:color w:val="000000"/>
                <w:sz w:val="18"/>
                <w:szCs w:val="18"/>
              </w:rPr>
              <w:t>Observações: Apresentar esta declaração no interior do envelope nº 02 – documentos.</w:t>
            </w:r>
          </w:p>
          <w:p w:rsidR="00C60769" w:rsidRPr="00DE76F3" w:rsidRDefault="00C60769" w:rsidP="003E2CC7">
            <w:pPr>
              <w:tabs>
                <w:tab w:val="left" w:pos="8576"/>
                <w:tab w:val="left" w:pos="10419"/>
              </w:tabs>
              <w:jc w:val="center"/>
              <w:rPr>
                <w:rFonts w:ascii="Arial" w:hAnsi="Arial" w:cs="Arial"/>
                <w:b/>
                <w:sz w:val="18"/>
                <w:szCs w:val="18"/>
              </w:rPr>
            </w:pPr>
          </w:p>
        </w:tc>
      </w:tr>
    </w:tbl>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9E6BA6" w:rsidRDefault="009E6BA6" w:rsidP="009B52BF">
      <w:pPr>
        <w:autoSpaceDE w:val="0"/>
        <w:autoSpaceDN w:val="0"/>
        <w:adjustRightInd w:val="0"/>
        <w:rPr>
          <w:rFonts w:ascii="Arial" w:hAnsi="Arial" w:cs="Arial"/>
          <w:b/>
          <w:bCs/>
          <w:sz w:val="18"/>
          <w:szCs w:val="18"/>
        </w:rPr>
      </w:pPr>
    </w:p>
    <w:p w:rsidR="00D70B41" w:rsidRDefault="00D70B41" w:rsidP="009B52BF">
      <w:pPr>
        <w:autoSpaceDE w:val="0"/>
        <w:autoSpaceDN w:val="0"/>
        <w:adjustRightInd w:val="0"/>
        <w:rPr>
          <w:rFonts w:ascii="Arial" w:hAnsi="Arial" w:cs="Arial"/>
          <w:b/>
          <w:bCs/>
          <w:sz w:val="18"/>
          <w:szCs w:val="18"/>
        </w:rPr>
      </w:pPr>
    </w:p>
    <w:p w:rsidR="00D70B41" w:rsidRDefault="00D70B41" w:rsidP="009B52BF">
      <w:pPr>
        <w:autoSpaceDE w:val="0"/>
        <w:autoSpaceDN w:val="0"/>
        <w:adjustRightInd w:val="0"/>
        <w:rPr>
          <w:rFonts w:ascii="Arial" w:hAnsi="Arial" w:cs="Arial"/>
          <w:b/>
          <w:bCs/>
          <w:sz w:val="18"/>
          <w:szCs w:val="18"/>
        </w:rPr>
      </w:pPr>
    </w:p>
    <w:p w:rsidR="00D70B41" w:rsidRDefault="00D70B41" w:rsidP="009B52BF">
      <w:pPr>
        <w:autoSpaceDE w:val="0"/>
        <w:autoSpaceDN w:val="0"/>
        <w:adjustRightInd w:val="0"/>
        <w:rPr>
          <w:rFonts w:ascii="Arial" w:hAnsi="Arial" w:cs="Arial"/>
          <w:b/>
          <w:bCs/>
          <w:sz w:val="18"/>
          <w:szCs w:val="18"/>
        </w:rPr>
      </w:pPr>
    </w:p>
    <w:p w:rsidR="00D70B41" w:rsidRDefault="00D70B41" w:rsidP="009B52BF">
      <w:pPr>
        <w:autoSpaceDE w:val="0"/>
        <w:autoSpaceDN w:val="0"/>
        <w:adjustRightInd w:val="0"/>
        <w:rPr>
          <w:rFonts w:ascii="Arial" w:hAnsi="Arial" w:cs="Arial"/>
          <w:b/>
          <w:bCs/>
          <w:sz w:val="18"/>
          <w:szCs w:val="18"/>
        </w:rPr>
      </w:pPr>
    </w:p>
    <w:p w:rsidR="00D70B41" w:rsidRDefault="00D70B41" w:rsidP="009B52BF">
      <w:pPr>
        <w:autoSpaceDE w:val="0"/>
        <w:autoSpaceDN w:val="0"/>
        <w:adjustRightInd w:val="0"/>
        <w:rPr>
          <w:rFonts w:ascii="Arial" w:hAnsi="Arial" w:cs="Arial"/>
          <w:b/>
          <w:bCs/>
          <w:sz w:val="18"/>
          <w:szCs w:val="18"/>
        </w:rPr>
      </w:pPr>
    </w:p>
    <w:p w:rsidR="00D70B41" w:rsidRDefault="00D70B41" w:rsidP="009B52BF">
      <w:pPr>
        <w:autoSpaceDE w:val="0"/>
        <w:autoSpaceDN w:val="0"/>
        <w:adjustRightInd w:val="0"/>
        <w:rPr>
          <w:rFonts w:ascii="Arial" w:hAnsi="Arial" w:cs="Arial"/>
          <w:b/>
          <w:bCs/>
          <w:sz w:val="18"/>
          <w:szCs w:val="18"/>
        </w:rPr>
      </w:pPr>
    </w:p>
    <w:p w:rsidR="00D70B41" w:rsidRDefault="00D70B41" w:rsidP="009B52BF">
      <w:pPr>
        <w:autoSpaceDE w:val="0"/>
        <w:autoSpaceDN w:val="0"/>
        <w:adjustRightInd w:val="0"/>
        <w:rPr>
          <w:rFonts w:ascii="Arial" w:hAnsi="Arial" w:cs="Arial"/>
          <w:b/>
          <w:bCs/>
          <w:sz w:val="18"/>
          <w:szCs w:val="18"/>
        </w:rPr>
      </w:pPr>
    </w:p>
    <w:p w:rsidR="007876FE" w:rsidRDefault="007876FE" w:rsidP="009B52BF">
      <w:pPr>
        <w:autoSpaceDE w:val="0"/>
        <w:autoSpaceDN w:val="0"/>
        <w:adjustRightInd w:val="0"/>
        <w:rPr>
          <w:rFonts w:ascii="Arial" w:hAnsi="Arial" w:cs="Arial"/>
          <w:b/>
          <w:bCs/>
          <w:sz w:val="18"/>
          <w:szCs w:val="18"/>
        </w:rPr>
      </w:pPr>
    </w:p>
    <w:p w:rsidR="00564B7C" w:rsidRDefault="00564B7C" w:rsidP="009B52BF">
      <w:pPr>
        <w:autoSpaceDE w:val="0"/>
        <w:autoSpaceDN w:val="0"/>
        <w:adjustRightInd w:val="0"/>
        <w:rPr>
          <w:rFonts w:ascii="Arial" w:hAnsi="Arial" w:cs="Arial"/>
          <w:b/>
          <w:bCs/>
          <w:sz w:val="18"/>
          <w:szCs w:val="18"/>
        </w:rPr>
      </w:pPr>
    </w:p>
    <w:p w:rsidR="00564B7C" w:rsidRDefault="00564B7C" w:rsidP="009B52BF">
      <w:pPr>
        <w:autoSpaceDE w:val="0"/>
        <w:autoSpaceDN w:val="0"/>
        <w:adjustRightInd w:val="0"/>
        <w:rPr>
          <w:rFonts w:ascii="Arial" w:hAnsi="Arial" w:cs="Arial"/>
          <w:b/>
          <w:bCs/>
          <w:sz w:val="18"/>
          <w:szCs w:val="18"/>
        </w:rPr>
      </w:pPr>
    </w:p>
    <w:p w:rsidR="00564B7C" w:rsidRDefault="00564B7C" w:rsidP="009B52BF">
      <w:pPr>
        <w:autoSpaceDE w:val="0"/>
        <w:autoSpaceDN w:val="0"/>
        <w:adjustRightInd w:val="0"/>
        <w:rPr>
          <w:rFonts w:ascii="Arial" w:hAnsi="Arial" w:cs="Arial"/>
          <w:b/>
          <w:bCs/>
          <w:sz w:val="18"/>
          <w:szCs w:val="18"/>
        </w:rPr>
      </w:pPr>
    </w:p>
    <w:p w:rsidR="00564B7C" w:rsidRDefault="00564B7C" w:rsidP="009B52BF">
      <w:pPr>
        <w:autoSpaceDE w:val="0"/>
        <w:autoSpaceDN w:val="0"/>
        <w:adjustRightInd w:val="0"/>
        <w:rPr>
          <w:rFonts w:ascii="Arial" w:hAnsi="Arial" w:cs="Arial"/>
          <w:b/>
          <w:bCs/>
          <w:sz w:val="18"/>
          <w:szCs w:val="18"/>
        </w:rPr>
      </w:pPr>
    </w:p>
    <w:p w:rsidR="00564B7C" w:rsidRDefault="00564B7C" w:rsidP="009B52BF">
      <w:pPr>
        <w:autoSpaceDE w:val="0"/>
        <w:autoSpaceDN w:val="0"/>
        <w:adjustRightInd w:val="0"/>
        <w:rPr>
          <w:rFonts w:ascii="Arial" w:hAnsi="Arial" w:cs="Arial"/>
          <w:b/>
          <w:bCs/>
          <w:sz w:val="18"/>
          <w:szCs w:val="18"/>
        </w:rPr>
      </w:pPr>
    </w:p>
    <w:p w:rsidR="00704A42" w:rsidRDefault="00704A42" w:rsidP="009B52BF">
      <w:pPr>
        <w:autoSpaceDE w:val="0"/>
        <w:autoSpaceDN w:val="0"/>
        <w:adjustRightInd w:val="0"/>
        <w:rPr>
          <w:rFonts w:ascii="Arial" w:hAnsi="Arial" w:cs="Arial"/>
          <w:b/>
          <w:bCs/>
          <w:sz w:val="18"/>
          <w:szCs w:val="18"/>
        </w:rPr>
      </w:pPr>
    </w:p>
    <w:p w:rsidR="00704A42" w:rsidRDefault="00704A42" w:rsidP="009B52BF">
      <w:pPr>
        <w:autoSpaceDE w:val="0"/>
        <w:autoSpaceDN w:val="0"/>
        <w:adjustRightInd w:val="0"/>
        <w:rPr>
          <w:rFonts w:ascii="Arial" w:hAnsi="Arial" w:cs="Arial"/>
          <w:b/>
          <w:bCs/>
          <w:sz w:val="18"/>
          <w:szCs w:val="18"/>
        </w:rPr>
      </w:pPr>
    </w:p>
    <w:p w:rsidR="00564B7C" w:rsidRDefault="00564B7C" w:rsidP="009B52BF">
      <w:pPr>
        <w:autoSpaceDE w:val="0"/>
        <w:autoSpaceDN w:val="0"/>
        <w:adjustRightInd w:val="0"/>
        <w:rPr>
          <w:rFonts w:ascii="Arial" w:hAnsi="Arial" w:cs="Arial"/>
          <w:b/>
          <w:bCs/>
          <w:sz w:val="18"/>
          <w:szCs w:val="18"/>
        </w:rPr>
      </w:pPr>
    </w:p>
    <w:p w:rsidR="00D62964" w:rsidRDefault="00D62964" w:rsidP="009B52BF">
      <w:pPr>
        <w:autoSpaceDE w:val="0"/>
        <w:autoSpaceDN w:val="0"/>
        <w:adjustRightInd w:val="0"/>
        <w:rPr>
          <w:rFonts w:ascii="Arial" w:hAnsi="Arial" w:cs="Arial"/>
          <w:b/>
          <w:bCs/>
          <w:sz w:val="18"/>
          <w:szCs w:val="18"/>
        </w:rPr>
      </w:pPr>
    </w:p>
    <w:p w:rsidR="00564B7C" w:rsidRDefault="00564B7C" w:rsidP="009B52BF">
      <w:pPr>
        <w:autoSpaceDE w:val="0"/>
        <w:autoSpaceDN w:val="0"/>
        <w:adjustRightInd w:val="0"/>
        <w:rPr>
          <w:rFonts w:ascii="Arial" w:hAnsi="Arial" w:cs="Arial"/>
          <w:b/>
          <w:bCs/>
          <w:sz w:val="18"/>
          <w:szCs w:val="18"/>
        </w:rPr>
      </w:pPr>
    </w:p>
    <w:p w:rsidR="007876FE" w:rsidRDefault="007876FE" w:rsidP="009B52BF">
      <w:pPr>
        <w:autoSpaceDE w:val="0"/>
        <w:autoSpaceDN w:val="0"/>
        <w:adjustRightInd w:val="0"/>
        <w:rPr>
          <w:rFonts w:ascii="Arial" w:hAnsi="Arial" w:cs="Arial"/>
          <w:b/>
          <w:bCs/>
          <w:sz w:val="18"/>
          <w:szCs w:val="18"/>
        </w:rPr>
      </w:pPr>
    </w:p>
    <w:p w:rsidR="009B52BF" w:rsidRDefault="00C60769" w:rsidP="00C60769">
      <w:pPr>
        <w:autoSpaceDE w:val="0"/>
        <w:autoSpaceDN w:val="0"/>
        <w:adjustRightInd w:val="0"/>
        <w:jc w:val="center"/>
        <w:rPr>
          <w:rFonts w:ascii="Arial" w:hAnsi="Arial" w:cs="Arial"/>
          <w:b/>
          <w:sz w:val="18"/>
          <w:szCs w:val="18"/>
        </w:rPr>
      </w:pPr>
      <w:r w:rsidRPr="00DE76F3">
        <w:rPr>
          <w:rFonts w:ascii="Arial" w:hAnsi="Arial" w:cs="Arial"/>
          <w:b/>
          <w:sz w:val="18"/>
          <w:szCs w:val="18"/>
        </w:rPr>
        <w:lastRenderedPageBreak/>
        <w:t xml:space="preserve">ANEXO IV: </w:t>
      </w:r>
    </w:p>
    <w:p w:rsidR="00C60769" w:rsidRPr="00F552DE" w:rsidRDefault="009B52BF" w:rsidP="009B52BF">
      <w:pPr>
        <w:autoSpaceDE w:val="0"/>
        <w:autoSpaceDN w:val="0"/>
        <w:adjustRightInd w:val="0"/>
        <w:jc w:val="center"/>
        <w:rPr>
          <w:rFonts w:ascii="Arial" w:hAnsi="Arial" w:cs="Arial"/>
          <w:b/>
          <w:bCs/>
          <w:color w:val="FF0000"/>
          <w:sz w:val="18"/>
          <w:szCs w:val="18"/>
        </w:rPr>
      </w:pPr>
      <w:r w:rsidRPr="00F552DE">
        <w:rPr>
          <w:rFonts w:ascii="Arial" w:hAnsi="Arial" w:cs="Arial"/>
          <w:b/>
          <w:bCs/>
          <w:color w:val="FF0000"/>
          <w:sz w:val="18"/>
          <w:szCs w:val="18"/>
        </w:rPr>
        <w:t xml:space="preserve">MINUTA </w:t>
      </w:r>
      <w:r w:rsidR="00C60769" w:rsidRPr="00F552DE">
        <w:rPr>
          <w:rFonts w:ascii="Arial" w:hAnsi="Arial" w:cs="Arial"/>
          <w:b/>
          <w:bCs/>
          <w:iCs/>
          <w:color w:val="FF0000"/>
          <w:sz w:val="18"/>
          <w:szCs w:val="18"/>
        </w:rPr>
        <w:t xml:space="preserve">ATA DE REGISTRO DE PREÇOS </w:t>
      </w:r>
    </w:p>
    <w:p w:rsidR="00C60769" w:rsidRPr="00F552DE" w:rsidRDefault="007250F5" w:rsidP="00D93CD8">
      <w:pPr>
        <w:spacing w:line="360" w:lineRule="auto"/>
        <w:jc w:val="center"/>
        <w:rPr>
          <w:rFonts w:ascii="Arial" w:hAnsi="Arial" w:cs="Arial"/>
          <w:b/>
          <w:bCs/>
          <w:iCs/>
          <w:color w:val="FF0000"/>
          <w:sz w:val="18"/>
          <w:szCs w:val="18"/>
        </w:rPr>
      </w:pPr>
      <w:r w:rsidRPr="00F552DE">
        <w:rPr>
          <w:rFonts w:ascii="Arial" w:hAnsi="Arial" w:cs="Arial"/>
          <w:b/>
          <w:bCs/>
          <w:iCs/>
          <w:color w:val="FF0000"/>
          <w:sz w:val="18"/>
          <w:szCs w:val="18"/>
        </w:rPr>
        <w:t>PREGÃO PRESENCIAL</w:t>
      </w:r>
      <w:r w:rsidR="00564B7C">
        <w:rPr>
          <w:rFonts w:ascii="Arial" w:hAnsi="Arial" w:cs="Arial"/>
          <w:b/>
          <w:bCs/>
          <w:iCs/>
          <w:color w:val="FF0000"/>
          <w:sz w:val="18"/>
          <w:szCs w:val="18"/>
        </w:rPr>
        <w:t xml:space="preserve"> SRP Nº. 017</w:t>
      </w:r>
      <w:r w:rsidR="00CB6407" w:rsidRPr="00F552DE">
        <w:rPr>
          <w:rFonts w:ascii="Arial" w:hAnsi="Arial" w:cs="Arial"/>
          <w:b/>
          <w:bCs/>
          <w:iCs/>
          <w:color w:val="FF0000"/>
          <w:sz w:val="18"/>
          <w:szCs w:val="18"/>
        </w:rPr>
        <w:t>/2021</w:t>
      </w:r>
      <w:r w:rsidR="00D93CD8" w:rsidRPr="00F552DE">
        <w:rPr>
          <w:rFonts w:ascii="Arial" w:hAnsi="Arial" w:cs="Arial"/>
          <w:b/>
          <w:bCs/>
          <w:iCs/>
          <w:color w:val="FF0000"/>
          <w:sz w:val="18"/>
          <w:szCs w:val="18"/>
        </w:rPr>
        <w:t>.</w:t>
      </w:r>
    </w:p>
    <w:p w:rsidR="00D93CD8" w:rsidRPr="00D93CD8" w:rsidRDefault="00D93CD8" w:rsidP="00D93CD8">
      <w:pPr>
        <w:spacing w:line="360" w:lineRule="auto"/>
        <w:jc w:val="center"/>
        <w:rPr>
          <w:rFonts w:ascii="Arial" w:hAnsi="Arial" w:cs="Arial"/>
          <w:b/>
          <w:bCs/>
          <w:iCs/>
          <w:color w:val="000000"/>
          <w:sz w:val="18"/>
          <w:szCs w:val="18"/>
        </w:rPr>
      </w:pPr>
    </w:p>
    <w:p w:rsidR="00CB6407" w:rsidRPr="00DE76F3" w:rsidRDefault="00CB6407" w:rsidP="00CB6407">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 xml:space="preserve">O MUNICÍPIO DE PEDRA PRETA – Estado de Mato Grosso, </w:t>
      </w:r>
      <w:r w:rsidRPr="00DE76F3">
        <w:rPr>
          <w:rFonts w:ascii="Arial" w:hAnsi="Arial" w:cs="Arial"/>
          <w:bCs/>
          <w:sz w:val="18"/>
          <w:szCs w:val="18"/>
        </w:rPr>
        <w:t>pessoa jurídica de direito público, com sede administrativa na Avenida Fernando Corrêa da Costa, nº 940, Centro, Pedra Preta/MT, inscrito no CNPJ/MF sob o nº 03.773.942/0001</w:t>
      </w:r>
      <w:r>
        <w:rPr>
          <w:rFonts w:ascii="Arial" w:hAnsi="Arial" w:cs="Arial"/>
          <w:bCs/>
          <w:sz w:val="18"/>
          <w:szCs w:val="18"/>
        </w:rPr>
        <w:t>-09, neste ato representado pelo Prefeito</w:t>
      </w:r>
      <w:r w:rsidRPr="00DE76F3">
        <w:rPr>
          <w:rFonts w:ascii="Arial" w:hAnsi="Arial" w:cs="Arial"/>
          <w:bCs/>
          <w:sz w:val="18"/>
          <w:szCs w:val="18"/>
        </w:rPr>
        <w:t xml:space="preserve">, </w:t>
      </w:r>
      <w:r w:rsidRPr="00DE76F3">
        <w:rPr>
          <w:rFonts w:ascii="Arial" w:hAnsi="Arial" w:cs="Arial"/>
          <w:sz w:val="18"/>
          <w:szCs w:val="18"/>
        </w:rPr>
        <w:t xml:space="preserve">Sr. </w:t>
      </w:r>
      <w:r w:rsidRPr="003A561C">
        <w:rPr>
          <w:rFonts w:ascii="Arial" w:hAnsi="Arial" w:cs="Arial"/>
          <w:b/>
          <w:sz w:val="18"/>
          <w:szCs w:val="18"/>
        </w:rPr>
        <w:t>NELSON ANTONIO ORLATO</w:t>
      </w:r>
      <w:r w:rsidRPr="00DE76F3">
        <w:rPr>
          <w:rFonts w:ascii="Arial" w:hAnsi="Arial" w:cs="Arial"/>
          <w:sz w:val="18"/>
          <w:szCs w:val="18"/>
        </w:rPr>
        <w:t xml:space="preserve"> brasileiro, casado, residente e domiciliado na </w:t>
      </w:r>
      <w:r>
        <w:rPr>
          <w:rFonts w:ascii="Arial" w:hAnsi="Arial" w:cs="Arial"/>
          <w:sz w:val="18"/>
          <w:szCs w:val="18"/>
        </w:rPr>
        <w:t>XXXXXXX</w:t>
      </w:r>
      <w:r w:rsidRPr="00DE76F3">
        <w:rPr>
          <w:rFonts w:ascii="Arial" w:hAnsi="Arial" w:cs="Arial"/>
          <w:sz w:val="18"/>
          <w:szCs w:val="18"/>
        </w:rPr>
        <w:t xml:space="preserve">, Centro – Pedra Preta – MT, CEP 78795-000, portador do RG nº </w:t>
      </w:r>
      <w:r>
        <w:rPr>
          <w:rFonts w:ascii="Arial" w:hAnsi="Arial" w:cs="Arial"/>
          <w:sz w:val="18"/>
          <w:szCs w:val="18"/>
        </w:rPr>
        <w:t>XXXXXX</w:t>
      </w:r>
      <w:r w:rsidRPr="00DE76F3">
        <w:rPr>
          <w:rFonts w:ascii="Arial" w:hAnsi="Arial" w:cs="Arial"/>
          <w:sz w:val="18"/>
          <w:szCs w:val="18"/>
        </w:rPr>
        <w:t xml:space="preserve"> SSP/MT e CPF nº </w:t>
      </w:r>
      <w:r>
        <w:rPr>
          <w:rFonts w:ascii="Arial" w:hAnsi="Arial" w:cs="Arial"/>
          <w:sz w:val="18"/>
          <w:szCs w:val="18"/>
        </w:rPr>
        <w:t>XXXXXXXXX</w:t>
      </w:r>
      <w:r w:rsidRPr="00DE76F3">
        <w:rPr>
          <w:rFonts w:ascii="Arial" w:hAnsi="Arial" w:cs="Arial"/>
          <w:sz w:val="18"/>
          <w:szCs w:val="18"/>
        </w:rPr>
        <w:t xml:space="preserve"> doravante denominada simplesmente </w:t>
      </w:r>
      <w:r w:rsidRPr="00DE76F3">
        <w:rPr>
          <w:rFonts w:ascii="Arial" w:hAnsi="Arial" w:cs="Arial"/>
          <w:b/>
          <w:sz w:val="18"/>
          <w:szCs w:val="18"/>
        </w:rPr>
        <w:t>CONTRATANTE</w:t>
      </w:r>
      <w:r w:rsidRPr="00DE76F3">
        <w:rPr>
          <w:rFonts w:ascii="Arial" w:hAnsi="Arial" w:cs="Arial"/>
          <w:sz w:val="18"/>
          <w:szCs w:val="18"/>
        </w:rPr>
        <w:t xml:space="preserve">; e de outro lado, a empresa </w:t>
      </w:r>
      <w:proofErr w:type="spellStart"/>
      <w:r w:rsidRPr="00DE76F3">
        <w:rPr>
          <w:rFonts w:ascii="Arial" w:hAnsi="Arial" w:cs="Arial"/>
          <w:b/>
          <w:sz w:val="18"/>
          <w:szCs w:val="18"/>
        </w:rPr>
        <w:t>xxxxxxxxxxxx</w:t>
      </w:r>
      <w:proofErr w:type="spellEnd"/>
      <w:r w:rsidRPr="00DE76F3">
        <w:rPr>
          <w:rFonts w:ascii="Arial" w:hAnsi="Arial" w:cs="Arial"/>
          <w:sz w:val="18"/>
          <w:szCs w:val="18"/>
        </w:rPr>
        <w:t xml:space="preserve">, inscrita no CNPJ/MF. </w:t>
      </w:r>
      <w:proofErr w:type="gramStart"/>
      <w:r w:rsidRPr="00DE76F3">
        <w:rPr>
          <w:rFonts w:ascii="Arial" w:hAnsi="Arial" w:cs="Arial"/>
          <w:sz w:val="18"/>
          <w:szCs w:val="18"/>
        </w:rPr>
        <w:t>sob</w:t>
      </w:r>
      <w:proofErr w:type="gramEnd"/>
      <w:r w:rsidRPr="00DE76F3">
        <w:rPr>
          <w:rFonts w:ascii="Arial" w:hAnsi="Arial" w:cs="Arial"/>
          <w:sz w:val="18"/>
          <w:szCs w:val="18"/>
        </w:rPr>
        <w:t xml:space="preserve"> nº </w:t>
      </w:r>
      <w:proofErr w:type="spellStart"/>
      <w:r w:rsidRPr="00DE76F3">
        <w:rPr>
          <w:rFonts w:ascii="Arial" w:hAnsi="Arial" w:cs="Arial"/>
          <w:sz w:val="18"/>
          <w:szCs w:val="18"/>
        </w:rPr>
        <w:t>xx.xxx.xxx</w:t>
      </w:r>
      <w:proofErr w:type="spellEnd"/>
      <w:r w:rsidRPr="00DE76F3">
        <w:rPr>
          <w:rFonts w:ascii="Arial" w:hAnsi="Arial" w:cs="Arial"/>
          <w:sz w:val="18"/>
          <w:szCs w:val="18"/>
        </w:rPr>
        <w:t>/</w:t>
      </w:r>
      <w:proofErr w:type="spellStart"/>
      <w:r w:rsidRPr="00DE76F3">
        <w:rPr>
          <w:rFonts w:ascii="Arial" w:hAnsi="Arial" w:cs="Arial"/>
          <w:sz w:val="18"/>
          <w:szCs w:val="18"/>
        </w:rPr>
        <w:t>xxxx-xx</w:t>
      </w:r>
      <w:proofErr w:type="spellEnd"/>
      <w:r w:rsidRPr="00DE76F3">
        <w:rPr>
          <w:rFonts w:ascii="Arial" w:hAnsi="Arial" w:cs="Arial"/>
          <w:sz w:val="18"/>
          <w:szCs w:val="18"/>
        </w:rPr>
        <w:t xml:space="preserve">, Inscrição Estadual nº </w:t>
      </w:r>
      <w:proofErr w:type="spellStart"/>
      <w:r w:rsidRPr="00DE76F3">
        <w:rPr>
          <w:rFonts w:ascii="Arial" w:hAnsi="Arial" w:cs="Arial"/>
          <w:sz w:val="18"/>
          <w:szCs w:val="18"/>
        </w:rPr>
        <w:t>xxx.xxx.xxx.xxx</w:t>
      </w:r>
      <w:proofErr w:type="spellEnd"/>
      <w:r w:rsidRPr="00DE76F3">
        <w:rPr>
          <w:rFonts w:ascii="Arial" w:hAnsi="Arial" w:cs="Arial"/>
          <w:sz w:val="18"/>
          <w:szCs w:val="18"/>
        </w:rPr>
        <w:t xml:space="preserve">, com sede na cidade de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Estado de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com sede na Rua </w:t>
      </w:r>
      <w:proofErr w:type="spellStart"/>
      <w:r w:rsidRPr="00DE76F3">
        <w:rPr>
          <w:rFonts w:ascii="Arial" w:hAnsi="Arial" w:cs="Arial"/>
          <w:sz w:val="18"/>
          <w:szCs w:val="18"/>
        </w:rPr>
        <w:t>xxxxxxxxxxxxx</w:t>
      </w:r>
      <w:proofErr w:type="spellEnd"/>
      <w:r w:rsidRPr="00DE76F3">
        <w:rPr>
          <w:rFonts w:ascii="Arial" w:hAnsi="Arial" w:cs="Arial"/>
          <w:sz w:val="18"/>
          <w:szCs w:val="18"/>
        </w:rPr>
        <w:t xml:space="preserve"> nº </w:t>
      </w:r>
      <w:proofErr w:type="spellStart"/>
      <w:r w:rsidRPr="00DE76F3">
        <w:rPr>
          <w:rFonts w:ascii="Arial" w:hAnsi="Arial" w:cs="Arial"/>
          <w:sz w:val="18"/>
          <w:szCs w:val="18"/>
        </w:rPr>
        <w:t>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neste ato representada pelo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Sr. </w:t>
      </w:r>
      <w:proofErr w:type="spellStart"/>
      <w:r w:rsidRPr="00DE76F3">
        <w:rPr>
          <w:rFonts w:ascii="Arial" w:hAnsi="Arial" w:cs="Arial"/>
          <w:b/>
          <w:sz w:val="18"/>
          <w:szCs w:val="18"/>
        </w:rPr>
        <w:t>xxxxxxxxx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portador do RG. nº </w:t>
      </w:r>
      <w:proofErr w:type="spellStart"/>
      <w:r w:rsidRPr="00DE76F3">
        <w:rPr>
          <w:rFonts w:ascii="Arial" w:hAnsi="Arial" w:cs="Arial"/>
          <w:sz w:val="18"/>
          <w:szCs w:val="18"/>
        </w:rPr>
        <w:t>x.xxx.xxx</w:t>
      </w:r>
      <w:proofErr w:type="spellEnd"/>
      <w:r w:rsidRPr="00DE76F3">
        <w:rPr>
          <w:rFonts w:ascii="Arial" w:hAnsi="Arial" w:cs="Arial"/>
          <w:sz w:val="18"/>
          <w:szCs w:val="18"/>
        </w:rPr>
        <w:t>-x SSP/</w:t>
      </w:r>
      <w:proofErr w:type="spellStart"/>
      <w:r w:rsidRPr="00DE76F3">
        <w:rPr>
          <w:rFonts w:ascii="Arial" w:hAnsi="Arial" w:cs="Arial"/>
          <w:sz w:val="18"/>
          <w:szCs w:val="18"/>
        </w:rPr>
        <w:t>xx</w:t>
      </w:r>
      <w:proofErr w:type="spellEnd"/>
      <w:r w:rsidRPr="00DE76F3">
        <w:rPr>
          <w:rFonts w:ascii="Arial" w:hAnsi="Arial" w:cs="Arial"/>
          <w:sz w:val="18"/>
          <w:szCs w:val="18"/>
        </w:rPr>
        <w:t xml:space="preserve">., inscrito no CPF/MF. </w:t>
      </w:r>
      <w:proofErr w:type="gramStart"/>
      <w:r w:rsidRPr="00DE76F3">
        <w:rPr>
          <w:rFonts w:ascii="Arial" w:hAnsi="Arial" w:cs="Arial"/>
          <w:sz w:val="18"/>
          <w:szCs w:val="18"/>
        </w:rPr>
        <w:t>sob</w:t>
      </w:r>
      <w:proofErr w:type="gramEnd"/>
      <w:r w:rsidRPr="00DE76F3">
        <w:rPr>
          <w:rFonts w:ascii="Arial" w:hAnsi="Arial" w:cs="Arial"/>
          <w:sz w:val="18"/>
          <w:szCs w:val="18"/>
        </w:rPr>
        <w:t xml:space="preserve"> nº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residente e domiciliado na cidade de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à Rua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nº </w:t>
      </w:r>
      <w:proofErr w:type="spellStart"/>
      <w:r w:rsidRPr="00DE76F3">
        <w:rPr>
          <w:rFonts w:ascii="Arial" w:hAnsi="Arial" w:cs="Arial"/>
          <w:sz w:val="18"/>
          <w:szCs w:val="18"/>
        </w:rPr>
        <w:t>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doravante denominada simplesmente </w:t>
      </w:r>
      <w:r w:rsidRPr="00DE76F3">
        <w:rPr>
          <w:rFonts w:ascii="Arial" w:hAnsi="Arial" w:cs="Arial"/>
          <w:b/>
          <w:sz w:val="18"/>
          <w:szCs w:val="18"/>
        </w:rPr>
        <w:t>CONTRATADA</w:t>
      </w:r>
      <w:r w:rsidRPr="00DE76F3">
        <w:rPr>
          <w:rFonts w:ascii="Arial" w:hAnsi="Arial" w:cs="Arial"/>
          <w:sz w:val="18"/>
          <w:szCs w:val="18"/>
        </w:rPr>
        <w:t xml:space="preserve">, tendo em vista o resultado final do PREGÃO PRESENCIAL </w:t>
      </w:r>
      <w:r w:rsidRPr="00564B7C">
        <w:rPr>
          <w:rFonts w:ascii="Arial" w:hAnsi="Arial" w:cs="Arial"/>
          <w:color w:val="FF0000"/>
          <w:sz w:val="18"/>
          <w:szCs w:val="18"/>
        </w:rPr>
        <w:t>nº.</w:t>
      </w:r>
      <w:r w:rsidR="00564B7C" w:rsidRPr="00564B7C">
        <w:rPr>
          <w:rFonts w:ascii="Arial" w:hAnsi="Arial" w:cs="Arial"/>
          <w:color w:val="FF0000"/>
          <w:sz w:val="18"/>
          <w:szCs w:val="18"/>
        </w:rPr>
        <w:t>17</w:t>
      </w:r>
      <w:r w:rsidRPr="00564B7C">
        <w:rPr>
          <w:rFonts w:ascii="Arial" w:hAnsi="Arial" w:cs="Arial"/>
          <w:color w:val="FF0000"/>
          <w:sz w:val="18"/>
          <w:szCs w:val="18"/>
        </w:rPr>
        <w:t xml:space="preserve">/2021, </w:t>
      </w:r>
      <w:r w:rsidRPr="00DE76F3">
        <w:rPr>
          <w:rFonts w:ascii="Arial" w:hAnsi="Arial" w:cs="Arial"/>
          <w:sz w:val="18"/>
          <w:szCs w:val="18"/>
        </w:rPr>
        <w:t>com fundamento na Lei 8.666/93, e demais legislações correlatadas, resolvem celebrar o presente instrumento, mediante as cláusulas e condições a seguir:</w:t>
      </w:r>
    </w:p>
    <w:p w:rsidR="00C60769" w:rsidRPr="00DE76F3" w:rsidRDefault="00C60769" w:rsidP="00C60769">
      <w:pPr>
        <w:spacing w:line="276" w:lineRule="auto"/>
        <w:jc w:val="both"/>
        <w:rPr>
          <w:rFonts w:ascii="Arial" w:hAnsi="Arial" w:cs="Arial"/>
          <w:sz w:val="18"/>
          <w:szCs w:val="18"/>
        </w:rPr>
      </w:pPr>
    </w:p>
    <w:p w:rsidR="00C60769" w:rsidRPr="00564B7C" w:rsidRDefault="00C60769" w:rsidP="005760A8">
      <w:pPr>
        <w:pStyle w:val="Recuodecorpodetexto21"/>
        <w:ind w:left="0" w:firstLine="0"/>
        <w:rPr>
          <w:b/>
          <w:sz w:val="18"/>
          <w:szCs w:val="18"/>
          <w:lang w:val="pt-BR"/>
        </w:rPr>
      </w:pPr>
      <w:r w:rsidRPr="00564B7C">
        <w:rPr>
          <w:b/>
          <w:sz w:val="18"/>
          <w:szCs w:val="18"/>
          <w:lang w:val="pt-BR"/>
        </w:rPr>
        <w:t>DO OBJETO:</w:t>
      </w:r>
    </w:p>
    <w:p w:rsidR="00C60769" w:rsidRDefault="00F552DE" w:rsidP="005760A8">
      <w:pPr>
        <w:numPr>
          <w:ilvl w:val="1"/>
          <w:numId w:val="2"/>
        </w:numPr>
        <w:autoSpaceDE w:val="0"/>
        <w:autoSpaceDN w:val="0"/>
        <w:adjustRightInd w:val="0"/>
        <w:spacing w:before="120" w:after="120" w:line="276" w:lineRule="auto"/>
        <w:ind w:left="0" w:firstLine="0"/>
        <w:jc w:val="both"/>
        <w:rPr>
          <w:rFonts w:ascii="Arial" w:hAnsi="Arial" w:cs="Arial"/>
          <w:sz w:val="18"/>
          <w:szCs w:val="18"/>
        </w:rPr>
      </w:pPr>
      <w:proofErr w:type="gramStart"/>
      <w:r>
        <w:rPr>
          <w:rFonts w:ascii="Arial" w:hAnsi="Arial" w:cs="Arial"/>
          <w:sz w:val="18"/>
          <w:szCs w:val="18"/>
        </w:rPr>
        <w:t>A presente</w:t>
      </w:r>
      <w:proofErr w:type="gramEnd"/>
      <w:r>
        <w:rPr>
          <w:rFonts w:ascii="Arial" w:hAnsi="Arial" w:cs="Arial"/>
          <w:sz w:val="18"/>
          <w:szCs w:val="18"/>
        </w:rPr>
        <w:t xml:space="preserve"> Ata tem por objeto o</w:t>
      </w:r>
      <w:r w:rsidRPr="00DE76F3">
        <w:rPr>
          <w:rFonts w:ascii="Arial" w:hAnsi="Arial" w:cs="Arial"/>
          <w:sz w:val="18"/>
          <w:szCs w:val="18"/>
        </w:rPr>
        <w:t xml:space="preserve"> </w:t>
      </w:r>
      <w:r w:rsidR="00564B7C" w:rsidRPr="00564B7C">
        <w:rPr>
          <w:rFonts w:ascii="Arial" w:hAnsi="Arial" w:cs="Arial"/>
          <w:b/>
          <w:sz w:val="18"/>
          <w:szCs w:val="18"/>
        </w:rPr>
        <w:t>Registro de preços para futura e eventual aquisição de veículos leves para atender a diversas secretarias do munic</w:t>
      </w:r>
      <w:r w:rsidR="00564B7C">
        <w:rPr>
          <w:rFonts w:ascii="Arial" w:hAnsi="Arial" w:cs="Arial"/>
          <w:b/>
          <w:sz w:val="18"/>
          <w:szCs w:val="18"/>
        </w:rPr>
        <w:t xml:space="preserve">ípio, </w:t>
      </w:r>
      <w:r w:rsidR="00116B10" w:rsidRPr="008D7097">
        <w:rPr>
          <w:rFonts w:ascii="Arial" w:hAnsi="Arial" w:cs="Arial"/>
          <w:sz w:val="18"/>
          <w:szCs w:val="18"/>
        </w:rPr>
        <w:t>conforme especificações e quantitativos estabelecidos no edital e seus anexos.</w:t>
      </w:r>
    </w:p>
    <w:p w:rsidR="00C60769" w:rsidRPr="00DE76F3" w:rsidRDefault="00C60769" w:rsidP="005760A8">
      <w:pPr>
        <w:numPr>
          <w:ilvl w:val="0"/>
          <w:numId w:val="2"/>
        </w:numPr>
        <w:autoSpaceDE w:val="0"/>
        <w:autoSpaceDN w:val="0"/>
        <w:adjustRightInd w:val="0"/>
        <w:spacing w:before="120" w:after="120" w:line="276" w:lineRule="auto"/>
        <w:ind w:left="0" w:firstLine="0"/>
        <w:jc w:val="both"/>
        <w:rPr>
          <w:rFonts w:ascii="Arial" w:hAnsi="Arial" w:cs="Arial"/>
          <w:b/>
          <w:bCs/>
          <w:sz w:val="18"/>
          <w:szCs w:val="18"/>
        </w:rPr>
      </w:pPr>
      <w:r w:rsidRPr="00DE76F3">
        <w:rPr>
          <w:rFonts w:ascii="Arial" w:hAnsi="Arial" w:cs="Arial"/>
          <w:b/>
          <w:bCs/>
          <w:sz w:val="18"/>
          <w:szCs w:val="18"/>
        </w:rPr>
        <w:t>DA VINCULAÇÃO AO EDITAL:</w:t>
      </w:r>
    </w:p>
    <w:p w:rsidR="00C60769" w:rsidRPr="009B52BF" w:rsidRDefault="00C60769" w:rsidP="005760A8">
      <w:pPr>
        <w:numPr>
          <w:ilvl w:val="1"/>
          <w:numId w:val="2"/>
        </w:numPr>
        <w:autoSpaceDE w:val="0"/>
        <w:autoSpaceDN w:val="0"/>
        <w:adjustRightInd w:val="0"/>
        <w:spacing w:before="120" w:after="120" w:line="276" w:lineRule="auto"/>
        <w:ind w:left="0" w:firstLine="0"/>
        <w:jc w:val="both"/>
        <w:rPr>
          <w:rFonts w:ascii="Arial" w:hAnsi="Arial" w:cs="Arial"/>
          <w:color w:val="000000"/>
          <w:sz w:val="18"/>
          <w:szCs w:val="18"/>
        </w:rPr>
      </w:pPr>
      <w:r w:rsidRPr="00DE76F3">
        <w:rPr>
          <w:rFonts w:ascii="Arial" w:hAnsi="Arial" w:cs="Arial"/>
          <w:color w:val="000000"/>
          <w:sz w:val="18"/>
          <w:szCs w:val="18"/>
        </w:rPr>
        <w:t xml:space="preserve">Este instrumento guarda inteira conformidade com os termos do Edital do Pregão Presencial para Registro de Preços nº </w:t>
      </w:r>
      <w:r w:rsidR="00564B7C">
        <w:rPr>
          <w:rFonts w:ascii="Arial" w:hAnsi="Arial" w:cs="Arial"/>
          <w:color w:val="FF0000"/>
          <w:sz w:val="18"/>
          <w:szCs w:val="18"/>
        </w:rPr>
        <w:t>017</w:t>
      </w:r>
      <w:r w:rsidR="0091738F" w:rsidRPr="00F552DE">
        <w:rPr>
          <w:rFonts w:ascii="Arial" w:hAnsi="Arial" w:cs="Arial"/>
          <w:color w:val="FF0000"/>
          <w:sz w:val="18"/>
          <w:szCs w:val="18"/>
        </w:rPr>
        <w:t>/2021</w:t>
      </w:r>
      <w:r w:rsidRPr="00F552DE">
        <w:rPr>
          <w:rFonts w:ascii="Arial" w:hAnsi="Arial" w:cs="Arial"/>
          <w:color w:val="FF0000"/>
          <w:sz w:val="18"/>
          <w:szCs w:val="18"/>
        </w:rPr>
        <w:t xml:space="preserve"> </w:t>
      </w:r>
      <w:r w:rsidRPr="00DE76F3">
        <w:rPr>
          <w:rFonts w:ascii="Arial" w:hAnsi="Arial" w:cs="Arial"/>
          <w:color w:val="000000"/>
          <w:sz w:val="18"/>
          <w:szCs w:val="18"/>
        </w:rPr>
        <w:t xml:space="preserve">e todos seus Anexos, do qual é parte integrante e complementar, vinculando-se, ainda, à proposta do Fornecedor Registrado, </w:t>
      </w:r>
      <w:r w:rsidRPr="00DE76F3">
        <w:rPr>
          <w:rFonts w:ascii="Arial" w:hAnsi="Arial" w:cs="Arial"/>
          <w:sz w:val="18"/>
          <w:szCs w:val="18"/>
        </w:rPr>
        <w:t>independentemente de transcrição.</w:t>
      </w:r>
    </w:p>
    <w:p w:rsidR="00C60769" w:rsidRPr="00DE76F3" w:rsidRDefault="00C60769" w:rsidP="005760A8">
      <w:pPr>
        <w:numPr>
          <w:ilvl w:val="0"/>
          <w:numId w:val="2"/>
        </w:numPr>
        <w:autoSpaceDE w:val="0"/>
        <w:autoSpaceDN w:val="0"/>
        <w:adjustRightInd w:val="0"/>
        <w:spacing w:before="120" w:after="120" w:line="276" w:lineRule="auto"/>
        <w:ind w:left="0" w:firstLine="0"/>
        <w:jc w:val="both"/>
        <w:rPr>
          <w:rFonts w:ascii="Arial" w:hAnsi="Arial" w:cs="Arial"/>
          <w:b/>
          <w:bCs/>
          <w:sz w:val="18"/>
          <w:szCs w:val="18"/>
        </w:rPr>
      </w:pPr>
      <w:r w:rsidRPr="00DE76F3">
        <w:rPr>
          <w:rFonts w:ascii="Arial" w:hAnsi="Arial" w:cs="Arial"/>
          <w:b/>
          <w:bCs/>
          <w:sz w:val="18"/>
          <w:szCs w:val="18"/>
        </w:rPr>
        <w:t>DA ESPECIFICAÇÃO, QUANTIDADE E PREÇO:</w:t>
      </w:r>
    </w:p>
    <w:p w:rsidR="00C60769" w:rsidRDefault="00C60769" w:rsidP="005760A8">
      <w:pPr>
        <w:numPr>
          <w:ilvl w:val="1"/>
          <w:numId w:val="2"/>
        </w:numPr>
        <w:autoSpaceDE w:val="0"/>
        <w:autoSpaceDN w:val="0"/>
        <w:adjustRightInd w:val="0"/>
        <w:spacing w:before="120" w:after="120" w:line="276" w:lineRule="auto"/>
        <w:ind w:left="0" w:firstLine="0"/>
        <w:jc w:val="both"/>
        <w:rPr>
          <w:rFonts w:ascii="Arial" w:hAnsi="Arial" w:cs="Arial"/>
          <w:sz w:val="18"/>
          <w:szCs w:val="18"/>
        </w:rPr>
      </w:pPr>
      <w:r w:rsidRPr="00DE76F3">
        <w:rPr>
          <w:rFonts w:ascii="Arial" w:hAnsi="Arial" w:cs="Arial"/>
          <w:sz w:val="18"/>
          <w:szCs w:val="18"/>
        </w:rPr>
        <w:t>Os Itens, as especificações, unidades, as quantidades, marcas, fornecedor por Item, e os preços registrados</w:t>
      </w:r>
      <w:r w:rsidRPr="00DE76F3">
        <w:rPr>
          <w:rFonts w:ascii="Arial" w:hAnsi="Arial" w:cs="Arial"/>
          <w:color w:val="FF0000"/>
          <w:sz w:val="18"/>
          <w:szCs w:val="18"/>
        </w:rPr>
        <w:t xml:space="preserve"> </w:t>
      </w:r>
      <w:r w:rsidRPr="00DE76F3">
        <w:rPr>
          <w:rFonts w:ascii="Arial" w:hAnsi="Arial" w:cs="Arial"/>
          <w:sz w:val="18"/>
          <w:szCs w:val="18"/>
        </w:rPr>
        <w:t>nessa Ata estão em conformidade com a proposta melhor classifica, são os indicados na tabela abaixo:</w:t>
      </w:r>
    </w:p>
    <w:p w:rsidR="009B52BF" w:rsidRPr="00DE76F3" w:rsidRDefault="009B52BF" w:rsidP="009B52BF">
      <w:pPr>
        <w:autoSpaceDE w:val="0"/>
        <w:autoSpaceDN w:val="0"/>
        <w:adjustRightInd w:val="0"/>
        <w:spacing w:before="120" w:after="120" w:line="276" w:lineRule="auto"/>
        <w:ind w:left="425"/>
        <w:jc w:val="both"/>
        <w:rPr>
          <w:rFonts w:ascii="Arial" w:hAnsi="Arial" w:cs="Arial"/>
          <w:sz w:val="18"/>
          <w:szCs w:val="1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734"/>
        <w:gridCol w:w="874"/>
        <w:gridCol w:w="413"/>
        <w:gridCol w:w="863"/>
        <w:gridCol w:w="840"/>
        <w:gridCol w:w="1632"/>
      </w:tblGrid>
      <w:tr w:rsidR="00C60769" w:rsidRPr="00DE76F3" w:rsidTr="003E2CC7">
        <w:tc>
          <w:tcPr>
            <w:tcW w:w="9923" w:type="dxa"/>
            <w:gridSpan w:val="7"/>
          </w:tcPr>
          <w:p w:rsidR="00C60769" w:rsidRPr="00DE76F3" w:rsidRDefault="00C60769" w:rsidP="003E2CC7">
            <w:pPr>
              <w:snapToGrid w:val="0"/>
              <w:ind w:firstLine="34"/>
              <w:rPr>
                <w:rFonts w:ascii="Arial" w:hAnsi="Arial" w:cs="Arial"/>
                <w:b/>
                <w:sz w:val="18"/>
                <w:szCs w:val="18"/>
              </w:rPr>
            </w:pPr>
            <w:r w:rsidRPr="00DE76F3">
              <w:rPr>
                <w:rFonts w:ascii="Arial" w:hAnsi="Arial" w:cs="Arial"/>
                <w:b/>
                <w:sz w:val="18"/>
                <w:szCs w:val="18"/>
              </w:rPr>
              <w:t>ITEM 01 XXXXXXX</w:t>
            </w:r>
          </w:p>
        </w:tc>
      </w:tr>
      <w:tr w:rsidR="00C60769" w:rsidRPr="00DE76F3" w:rsidTr="003E2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7"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Item</w:t>
            </w:r>
          </w:p>
        </w:tc>
        <w:tc>
          <w:tcPr>
            <w:tcW w:w="4734" w:type="dxa"/>
            <w:tcBorders>
              <w:top w:val="single" w:sz="4" w:space="0" w:color="000000"/>
              <w:left w:val="single" w:sz="4" w:space="0" w:color="000000"/>
              <w:bottom w:val="single" w:sz="4" w:space="0" w:color="000000"/>
              <w:right w:val="nil"/>
            </w:tcBorders>
          </w:tcPr>
          <w:p w:rsidR="00C60769" w:rsidRPr="00DE76F3" w:rsidRDefault="00C60769" w:rsidP="003E2CC7">
            <w:pPr>
              <w:snapToGrid w:val="0"/>
              <w:rPr>
                <w:rFonts w:ascii="Arial" w:hAnsi="Arial" w:cs="Arial"/>
                <w:sz w:val="18"/>
                <w:szCs w:val="18"/>
              </w:rPr>
            </w:pPr>
            <w:r w:rsidRPr="00DE76F3">
              <w:rPr>
                <w:rFonts w:ascii="Arial" w:hAnsi="Arial" w:cs="Arial"/>
                <w:sz w:val="18"/>
                <w:szCs w:val="18"/>
              </w:rPr>
              <w:t>Especificação</w:t>
            </w:r>
          </w:p>
        </w:tc>
        <w:tc>
          <w:tcPr>
            <w:tcW w:w="874"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Marca</w:t>
            </w:r>
          </w:p>
        </w:tc>
        <w:tc>
          <w:tcPr>
            <w:tcW w:w="413"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center"/>
              <w:rPr>
                <w:rFonts w:ascii="Arial" w:hAnsi="Arial" w:cs="Arial"/>
                <w:sz w:val="18"/>
                <w:szCs w:val="18"/>
              </w:rPr>
            </w:pPr>
            <w:proofErr w:type="spellStart"/>
            <w:r w:rsidRPr="00DE76F3">
              <w:rPr>
                <w:rFonts w:ascii="Arial" w:hAnsi="Arial" w:cs="Arial"/>
                <w:sz w:val="18"/>
                <w:szCs w:val="18"/>
              </w:rPr>
              <w:t>Un</w:t>
            </w:r>
            <w:proofErr w:type="spellEnd"/>
            <w:r w:rsidRPr="00DE76F3">
              <w:rPr>
                <w:rFonts w:ascii="Arial" w:hAnsi="Arial" w:cs="Arial"/>
                <w:sz w:val="18"/>
                <w:szCs w:val="18"/>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roofErr w:type="spellStart"/>
            <w:r w:rsidRPr="00DE76F3">
              <w:rPr>
                <w:rFonts w:ascii="Arial" w:hAnsi="Arial" w:cs="Arial"/>
                <w:sz w:val="18"/>
                <w:szCs w:val="18"/>
              </w:rPr>
              <w:t>Qtd</w:t>
            </w:r>
            <w:proofErr w:type="spellEnd"/>
          </w:p>
        </w:tc>
        <w:tc>
          <w:tcPr>
            <w:tcW w:w="840"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 xml:space="preserve">V. Unit. </w:t>
            </w:r>
          </w:p>
        </w:tc>
        <w:tc>
          <w:tcPr>
            <w:tcW w:w="163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 xml:space="preserve">V. Total </w:t>
            </w:r>
          </w:p>
        </w:tc>
      </w:tr>
      <w:tr w:rsidR="00C60769" w:rsidRPr="00DE76F3" w:rsidTr="003E2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7"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right"/>
              <w:rPr>
                <w:rFonts w:ascii="Arial" w:hAnsi="Arial" w:cs="Arial"/>
                <w:sz w:val="18"/>
                <w:szCs w:val="18"/>
              </w:rPr>
            </w:pPr>
          </w:p>
        </w:tc>
        <w:tc>
          <w:tcPr>
            <w:tcW w:w="4734" w:type="dxa"/>
            <w:tcBorders>
              <w:top w:val="single" w:sz="4" w:space="0" w:color="000000"/>
              <w:left w:val="single" w:sz="4" w:space="0" w:color="000000"/>
              <w:bottom w:val="single" w:sz="4" w:space="0" w:color="000000"/>
              <w:right w:val="nil"/>
            </w:tcBorders>
          </w:tcPr>
          <w:p w:rsidR="00C60769" w:rsidRPr="00DE76F3" w:rsidRDefault="00C60769" w:rsidP="003E2CC7">
            <w:pPr>
              <w:autoSpaceDE w:val="0"/>
              <w:autoSpaceDN w:val="0"/>
              <w:adjustRightInd w:val="0"/>
              <w:jc w:val="both"/>
              <w:rPr>
                <w:rFonts w:ascii="Arial" w:hAnsi="Arial" w:cs="Arial"/>
                <w:sz w:val="18"/>
                <w:szCs w:val="18"/>
              </w:rPr>
            </w:pPr>
          </w:p>
        </w:tc>
        <w:tc>
          <w:tcPr>
            <w:tcW w:w="874"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
        </w:tc>
        <w:tc>
          <w:tcPr>
            <w:tcW w:w="413"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center"/>
              <w:rPr>
                <w:rFonts w:ascii="Arial" w:hAnsi="Arial" w:cs="Arial"/>
                <w:sz w:val="18"/>
                <w:szCs w:val="18"/>
              </w:rPr>
            </w:pPr>
          </w:p>
        </w:tc>
        <w:tc>
          <w:tcPr>
            <w:tcW w:w="863"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right"/>
              <w:rPr>
                <w:rFonts w:ascii="Arial" w:hAnsi="Arial" w:cs="Arial"/>
                <w:sz w:val="18"/>
                <w:szCs w:val="18"/>
              </w:rPr>
            </w:pPr>
          </w:p>
        </w:tc>
        <w:tc>
          <w:tcPr>
            <w:tcW w:w="840"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right"/>
              <w:rPr>
                <w:rFonts w:ascii="Arial" w:hAnsi="Arial" w:cs="Arial"/>
                <w:sz w:val="18"/>
                <w:szCs w:val="18"/>
              </w:rPr>
            </w:pPr>
          </w:p>
        </w:tc>
        <w:tc>
          <w:tcPr>
            <w:tcW w:w="163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right"/>
              <w:rPr>
                <w:rFonts w:ascii="Arial" w:hAnsi="Arial" w:cs="Arial"/>
                <w:sz w:val="18"/>
                <w:szCs w:val="18"/>
              </w:rPr>
            </w:pPr>
          </w:p>
        </w:tc>
      </w:tr>
      <w:tr w:rsidR="00C60769" w:rsidRPr="00DE76F3" w:rsidTr="003E2CC7">
        <w:tc>
          <w:tcPr>
            <w:tcW w:w="9923" w:type="dxa"/>
            <w:gridSpan w:val="7"/>
          </w:tcPr>
          <w:p w:rsidR="00C60769" w:rsidRPr="00DE76F3" w:rsidRDefault="00C60769" w:rsidP="003E2CC7">
            <w:pPr>
              <w:snapToGrid w:val="0"/>
              <w:jc w:val="right"/>
              <w:rPr>
                <w:rFonts w:ascii="Arial" w:hAnsi="Arial" w:cs="Arial"/>
                <w:sz w:val="18"/>
                <w:szCs w:val="18"/>
              </w:rPr>
            </w:pPr>
            <w:r w:rsidRPr="00DE76F3">
              <w:rPr>
                <w:rFonts w:ascii="Arial" w:hAnsi="Arial" w:cs="Arial"/>
                <w:sz w:val="18"/>
                <w:szCs w:val="18"/>
              </w:rPr>
              <w:t>Valor Total R$ XXXXXX (XXXXXXXXXXXXXXXXXXX)</w:t>
            </w:r>
          </w:p>
        </w:tc>
      </w:tr>
      <w:tr w:rsidR="00C60769" w:rsidRPr="00DE76F3" w:rsidTr="003E2CC7">
        <w:tc>
          <w:tcPr>
            <w:tcW w:w="9923" w:type="dxa"/>
            <w:gridSpan w:val="7"/>
          </w:tcPr>
          <w:p w:rsidR="00C60769" w:rsidRPr="00DE76F3" w:rsidRDefault="00C60769" w:rsidP="003E2CC7">
            <w:pPr>
              <w:snapToGrid w:val="0"/>
              <w:jc w:val="both"/>
              <w:rPr>
                <w:rFonts w:ascii="Arial" w:hAnsi="Arial" w:cs="Arial"/>
                <w:b/>
                <w:sz w:val="18"/>
                <w:szCs w:val="18"/>
              </w:rPr>
            </w:pPr>
            <w:r w:rsidRPr="00DE76F3">
              <w:rPr>
                <w:rFonts w:ascii="Arial" w:hAnsi="Arial" w:cs="Arial"/>
                <w:b/>
                <w:sz w:val="18"/>
                <w:szCs w:val="18"/>
              </w:rPr>
              <w:t>Empresa: XXXXXXXXXXXXXXXXXXXXXXXXX. CNPJ: XXXXXXXXXXXXXXX.</w:t>
            </w:r>
          </w:p>
          <w:p w:rsidR="00C60769" w:rsidRPr="00DE76F3" w:rsidRDefault="00C60769" w:rsidP="003E2CC7">
            <w:pPr>
              <w:snapToGrid w:val="0"/>
              <w:jc w:val="both"/>
              <w:rPr>
                <w:rFonts w:ascii="Arial" w:hAnsi="Arial" w:cs="Arial"/>
                <w:b/>
                <w:sz w:val="18"/>
                <w:szCs w:val="18"/>
              </w:rPr>
            </w:pPr>
            <w:r w:rsidRPr="00DE76F3">
              <w:rPr>
                <w:rFonts w:ascii="Arial" w:hAnsi="Arial" w:cs="Arial"/>
                <w:b/>
                <w:sz w:val="18"/>
                <w:szCs w:val="18"/>
              </w:rPr>
              <w:t xml:space="preserve">Endereço: </w:t>
            </w:r>
            <w:proofErr w:type="spellStart"/>
            <w:r w:rsidRPr="00DE76F3">
              <w:rPr>
                <w:rFonts w:ascii="Arial" w:hAnsi="Arial" w:cs="Arial"/>
                <w:b/>
                <w:sz w:val="18"/>
                <w:szCs w:val="18"/>
              </w:rPr>
              <w:t>Av.XXXXXXXXXXX</w:t>
            </w:r>
            <w:proofErr w:type="spellEnd"/>
            <w:r w:rsidRPr="00DE76F3">
              <w:rPr>
                <w:rFonts w:ascii="Arial" w:hAnsi="Arial" w:cs="Arial"/>
                <w:b/>
                <w:sz w:val="18"/>
                <w:szCs w:val="18"/>
              </w:rPr>
              <w:t xml:space="preserve"> nº XXXX, Bairro: XXXXXXXXXXXX, </w:t>
            </w:r>
            <w:proofErr w:type="spellStart"/>
            <w:proofErr w:type="gramStart"/>
            <w:r w:rsidRPr="00DE76F3">
              <w:rPr>
                <w:rFonts w:ascii="Arial" w:hAnsi="Arial" w:cs="Arial"/>
                <w:b/>
                <w:sz w:val="18"/>
                <w:szCs w:val="18"/>
              </w:rPr>
              <w:t>Cidade:</w:t>
            </w:r>
            <w:proofErr w:type="gramEnd"/>
            <w:r w:rsidRPr="00DE76F3">
              <w:rPr>
                <w:rFonts w:ascii="Arial" w:hAnsi="Arial" w:cs="Arial"/>
                <w:b/>
                <w:sz w:val="18"/>
                <w:szCs w:val="18"/>
              </w:rPr>
              <w:t>XXXXXXXXXX-MT</w:t>
            </w:r>
            <w:proofErr w:type="spellEnd"/>
            <w:r w:rsidRPr="00DE76F3">
              <w:rPr>
                <w:rFonts w:ascii="Arial" w:hAnsi="Arial" w:cs="Arial"/>
                <w:b/>
                <w:sz w:val="18"/>
                <w:szCs w:val="18"/>
              </w:rPr>
              <w:t>.</w:t>
            </w:r>
          </w:p>
          <w:p w:rsidR="00C60769" w:rsidRPr="00DE76F3" w:rsidRDefault="00C60769" w:rsidP="003E2CC7">
            <w:pPr>
              <w:snapToGrid w:val="0"/>
              <w:jc w:val="both"/>
              <w:rPr>
                <w:rFonts w:ascii="Arial" w:hAnsi="Arial" w:cs="Arial"/>
                <w:b/>
                <w:sz w:val="18"/>
                <w:szCs w:val="18"/>
              </w:rPr>
            </w:pPr>
            <w:r w:rsidRPr="00DE76F3">
              <w:rPr>
                <w:rFonts w:ascii="Arial" w:hAnsi="Arial" w:cs="Arial"/>
                <w:b/>
                <w:sz w:val="18"/>
                <w:szCs w:val="18"/>
              </w:rPr>
              <w:t xml:space="preserve">Telefone: (XX) XXXX-XXXX, Celular: (XX) XXXX-XXX, E-mail: </w:t>
            </w:r>
            <w:proofErr w:type="spellStart"/>
            <w:r w:rsidRPr="00DE76F3">
              <w:rPr>
                <w:rFonts w:ascii="Arial" w:hAnsi="Arial" w:cs="Arial"/>
                <w:b/>
                <w:sz w:val="18"/>
                <w:szCs w:val="18"/>
              </w:rPr>
              <w:t>xxxxxxxxxxxxxxxxxxxxx</w:t>
            </w:r>
            <w:proofErr w:type="spellEnd"/>
            <w:r w:rsidRPr="00DE76F3">
              <w:rPr>
                <w:rFonts w:ascii="Arial" w:hAnsi="Arial" w:cs="Arial"/>
                <w:b/>
                <w:sz w:val="18"/>
                <w:szCs w:val="18"/>
              </w:rPr>
              <w:t>.</w:t>
            </w:r>
          </w:p>
          <w:p w:rsidR="00C60769" w:rsidRPr="00DE76F3" w:rsidRDefault="00C60769" w:rsidP="003E2CC7">
            <w:pPr>
              <w:snapToGrid w:val="0"/>
              <w:jc w:val="both"/>
              <w:rPr>
                <w:rFonts w:ascii="Arial" w:hAnsi="Arial" w:cs="Arial"/>
                <w:b/>
                <w:sz w:val="18"/>
                <w:szCs w:val="18"/>
              </w:rPr>
            </w:pPr>
            <w:r w:rsidRPr="00DE76F3">
              <w:rPr>
                <w:rFonts w:ascii="Arial" w:hAnsi="Arial" w:cs="Arial"/>
                <w:b/>
                <w:sz w:val="18"/>
                <w:szCs w:val="18"/>
              </w:rPr>
              <w:t>Representante Legal: XXXXXXXXXXXX</w:t>
            </w:r>
            <w:r w:rsidRPr="00DE76F3">
              <w:rPr>
                <w:rFonts w:ascii="Arial" w:hAnsi="Arial" w:cs="Arial"/>
                <w:b/>
                <w:color w:val="000000"/>
                <w:sz w:val="18"/>
                <w:szCs w:val="18"/>
              </w:rPr>
              <w:t>, RG: XXXXX</w:t>
            </w:r>
            <w:r w:rsidR="00704A42">
              <w:rPr>
                <w:rFonts w:ascii="Arial" w:hAnsi="Arial" w:cs="Arial"/>
                <w:b/>
                <w:color w:val="000000"/>
                <w:sz w:val="18"/>
                <w:szCs w:val="18"/>
              </w:rPr>
              <w:t>XX-X–SSP/XX, CPF: XXXXXXXX</w:t>
            </w:r>
            <w:r w:rsidRPr="00DE76F3">
              <w:rPr>
                <w:rFonts w:ascii="Arial" w:hAnsi="Arial" w:cs="Arial"/>
                <w:b/>
                <w:color w:val="000000"/>
                <w:sz w:val="18"/>
                <w:szCs w:val="18"/>
              </w:rPr>
              <w:t>.</w:t>
            </w:r>
          </w:p>
        </w:tc>
      </w:tr>
    </w:tbl>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5760A8">
      <w:pPr>
        <w:widowControl w:val="0"/>
        <w:numPr>
          <w:ilvl w:val="0"/>
          <w:numId w:val="2"/>
        </w:numPr>
        <w:autoSpaceDE w:val="0"/>
        <w:autoSpaceDN w:val="0"/>
        <w:adjustRightInd w:val="0"/>
        <w:spacing w:before="240"/>
        <w:ind w:left="0" w:right="-30" w:firstLine="0"/>
        <w:jc w:val="both"/>
        <w:rPr>
          <w:rFonts w:ascii="Arial" w:hAnsi="Arial" w:cs="Arial"/>
          <w:b/>
          <w:iCs/>
          <w:sz w:val="18"/>
          <w:szCs w:val="18"/>
        </w:rPr>
      </w:pPr>
      <w:r w:rsidRPr="00DE76F3">
        <w:rPr>
          <w:rFonts w:ascii="Arial" w:hAnsi="Arial" w:cs="Arial"/>
          <w:b/>
          <w:bCs/>
          <w:sz w:val="18"/>
          <w:szCs w:val="18"/>
        </w:rPr>
        <w:t>VALIDADE DA ATA</w:t>
      </w:r>
      <w:r w:rsidRPr="00DE76F3">
        <w:rPr>
          <w:rFonts w:ascii="Arial" w:hAnsi="Arial" w:cs="Arial"/>
          <w:b/>
          <w:sz w:val="18"/>
          <w:szCs w:val="18"/>
        </w:rPr>
        <w:t>:</w:t>
      </w:r>
    </w:p>
    <w:p w:rsidR="00C60769" w:rsidRPr="009B52BF" w:rsidRDefault="00C60769" w:rsidP="005760A8">
      <w:pPr>
        <w:numPr>
          <w:ilvl w:val="1"/>
          <w:numId w:val="2"/>
        </w:numPr>
        <w:autoSpaceDE w:val="0"/>
        <w:autoSpaceDN w:val="0"/>
        <w:adjustRightInd w:val="0"/>
        <w:spacing w:before="120" w:after="120" w:line="276" w:lineRule="auto"/>
        <w:ind w:left="0" w:firstLine="0"/>
        <w:jc w:val="both"/>
        <w:rPr>
          <w:rFonts w:ascii="Arial" w:hAnsi="Arial" w:cs="Arial"/>
          <w:iCs/>
          <w:sz w:val="18"/>
          <w:szCs w:val="18"/>
        </w:rPr>
      </w:pPr>
      <w:r w:rsidRPr="00DE76F3">
        <w:rPr>
          <w:rFonts w:ascii="Arial" w:hAnsi="Arial" w:cs="Arial"/>
          <w:sz w:val="18"/>
          <w:szCs w:val="18"/>
        </w:rPr>
        <w:t>A validade da Ata de Registro de Preços será de 12 meses, contados a partir da sua assinatura, não podendo ser prorrogada.</w:t>
      </w:r>
    </w:p>
    <w:p w:rsidR="00C60769" w:rsidRPr="00DE76F3" w:rsidRDefault="00C60769" w:rsidP="005760A8">
      <w:pPr>
        <w:numPr>
          <w:ilvl w:val="0"/>
          <w:numId w:val="2"/>
        </w:numPr>
        <w:autoSpaceDE w:val="0"/>
        <w:autoSpaceDN w:val="0"/>
        <w:adjustRightInd w:val="0"/>
        <w:spacing w:before="120" w:after="120" w:line="276" w:lineRule="auto"/>
        <w:ind w:left="0" w:firstLine="0"/>
        <w:jc w:val="both"/>
        <w:rPr>
          <w:rFonts w:ascii="Arial" w:hAnsi="Arial" w:cs="Arial"/>
          <w:b/>
          <w:iCs/>
          <w:sz w:val="18"/>
          <w:szCs w:val="18"/>
        </w:rPr>
      </w:pPr>
      <w:r w:rsidRPr="00DE76F3">
        <w:rPr>
          <w:rFonts w:ascii="Arial" w:hAnsi="Arial" w:cs="Arial"/>
          <w:b/>
          <w:sz w:val="18"/>
          <w:szCs w:val="18"/>
        </w:rPr>
        <w:t>DA SOLICITAÇÃO DOS PRODUTOS</w:t>
      </w:r>
    </w:p>
    <w:p w:rsidR="00E15AC0" w:rsidRPr="00DE76F3" w:rsidRDefault="00C60769" w:rsidP="005760A8">
      <w:pPr>
        <w:autoSpaceDE w:val="0"/>
        <w:autoSpaceDN w:val="0"/>
        <w:adjustRightInd w:val="0"/>
        <w:spacing w:before="120" w:after="120" w:line="276" w:lineRule="auto"/>
        <w:jc w:val="both"/>
        <w:rPr>
          <w:rFonts w:ascii="Arial" w:hAnsi="Arial" w:cs="Arial"/>
          <w:sz w:val="18"/>
          <w:szCs w:val="18"/>
        </w:rPr>
      </w:pPr>
      <w:r w:rsidRPr="00DE76F3">
        <w:rPr>
          <w:rFonts w:ascii="Arial" w:hAnsi="Arial" w:cs="Arial"/>
          <w:sz w:val="18"/>
          <w:szCs w:val="18"/>
        </w:rPr>
        <w:t xml:space="preserve">O fornecimento dos produtos registrados através </w:t>
      </w:r>
      <w:r w:rsidR="007876FE">
        <w:rPr>
          <w:rFonts w:ascii="Arial" w:hAnsi="Arial" w:cs="Arial"/>
          <w:sz w:val="18"/>
          <w:szCs w:val="18"/>
        </w:rPr>
        <w:t>das Secretarias Municipais</w:t>
      </w:r>
      <w:r w:rsidRPr="00DE76F3">
        <w:rPr>
          <w:rFonts w:ascii="Arial" w:hAnsi="Arial" w:cs="Arial"/>
          <w:sz w:val="18"/>
          <w:szCs w:val="18"/>
        </w:rPr>
        <w:t xml:space="preserve">, mediante a elaboração de Solicitação e emissão de Nota de Empenho. </w:t>
      </w:r>
    </w:p>
    <w:p w:rsidR="00C60769" w:rsidRPr="00DE76F3" w:rsidRDefault="00C60769" w:rsidP="005760A8">
      <w:pPr>
        <w:numPr>
          <w:ilvl w:val="2"/>
          <w:numId w:val="2"/>
        </w:numPr>
        <w:autoSpaceDE w:val="0"/>
        <w:autoSpaceDN w:val="0"/>
        <w:adjustRightInd w:val="0"/>
        <w:spacing w:before="120" w:after="120" w:line="276" w:lineRule="auto"/>
        <w:ind w:left="0" w:firstLine="426"/>
        <w:jc w:val="both"/>
        <w:rPr>
          <w:rFonts w:ascii="Arial" w:hAnsi="Arial" w:cs="Arial"/>
          <w:iCs/>
          <w:sz w:val="18"/>
          <w:szCs w:val="18"/>
        </w:rPr>
      </w:pPr>
      <w:r w:rsidRPr="00DE76F3">
        <w:rPr>
          <w:rFonts w:ascii="Arial" w:hAnsi="Arial" w:cs="Arial"/>
          <w:sz w:val="18"/>
          <w:szCs w:val="18"/>
        </w:rPr>
        <w:t>Número da ata;</w:t>
      </w:r>
    </w:p>
    <w:p w:rsidR="00C60769" w:rsidRPr="00DE76F3" w:rsidRDefault="00C60769" w:rsidP="005760A8">
      <w:pPr>
        <w:numPr>
          <w:ilvl w:val="2"/>
          <w:numId w:val="2"/>
        </w:numPr>
        <w:autoSpaceDE w:val="0"/>
        <w:autoSpaceDN w:val="0"/>
        <w:adjustRightInd w:val="0"/>
        <w:spacing w:before="120" w:after="120" w:line="276" w:lineRule="auto"/>
        <w:ind w:left="0" w:firstLine="426"/>
        <w:jc w:val="both"/>
        <w:rPr>
          <w:rFonts w:ascii="Arial" w:hAnsi="Arial" w:cs="Arial"/>
          <w:iCs/>
          <w:sz w:val="18"/>
          <w:szCs w:val="18"/>
        </w:rPr>
      </w:pPr>
      <w:r w:rsidRPr="00DE76F3">
        <w:rPr>
          <w:rFonts w:ascii="Arial" w:hAnsi="Arial" w:cs="Arial"/>
          <w:sz w:val="18"/>
          <w:szCs w:val="18"/>
        </w:rPr>
        <w:t>Quantidade do produto;</w:t>
      </w:r>
    </w:p>
    <w:p w:rsidR="00C60769" w:rsidRPr="00DE76F3" w:rsidRDefault="00C60769" w:rsidP="005760A8">
      <w:pPr>
        <w:numPr>
          <w:ilvl w:val="2"/>
          <w:numId w:val="2"/>
        </w:numPr>
        <w:autoSpaceDE w:val="0"/>
        <w:autoSpaceDN w:val="0"/>
        <w:adjustRightInd w:val="0"/>
        <w:spacing w:before="120" w:after="120" w:line="276" w:lineRule="auto"/>
        <w:ind w:left="0" w:firstLine="426"/>
        <w:jc w:val="both"/>
        <w:rPr>
          <w:rFonts w:ascii="Arial" w:hAnsi="Arial" w:cs="Arial"/>
          <w:iCs/>
          <w:sz w:val="18"/>
          <w:szCs w:val="18"/>
        </w:rPr>
      </w:pPr>
      <w:r w:rsidRPr="00DE76F3">
        <w:rPr>
          <w:rFonts w:ascii="Arial" w:hAnsi="Arial" w:cs="Arial"/>
          <w:sz w:val="18"/>
          <w:szCs w:val="18"/>
        </w:rPr>
        <w:t>Descrição do produto requisitado;</w:t>
      </w:r>
    </w:p>
    <w:p w:rsidR="00C60769" w:rsidRPr="00DE76F3" w:rsidRDefault="00C60769" w:rsidP="005760A8">
      <w:pPr>
        <w:numPr>
          <w:ilvl w:val="2"/>
          <w:numId w:val="2"/>
        </w:numPr>
        <w:autoSpaceDE w:val="0"/>
        <w:autoSpaceDN w:val="0"/>
        <w:adjustRightInd w:val="0"/>
        <w:spacing w:before="120" w:after="120" w:line="276" w:lineRule="auto"/>
        <w:ind w:left="0" w:firstLine="426"/>
        <w:jc w:val="both"/>
        <w:rPr>
          <w:rFonts w:ascii="Arial" w:hAnsi="Arial" w:cs="Arial"/>
          <w:iCs/>
          <w:sz w:val="18"/>
          <w:szCs w:val="18"/>
        </w:rPr>
      </w:pPr>
      <w:r w:rsidRPr="00DE76F3">
        <w:rPr>
          <w:rFonts w:ascii="Arial" w:hAnsi="Arial" w:cs="Arial"/>
          <w:sz w:val="18"/>
          <w:szCs w:val="18"/>
        </w:rPr>
        <w:t>Local e hora de entrega;</w:t>
      </w:r>
    </w:p>
    <w:p w:rsidR="00C60769" w:rsidRPr="00DE76F3" w:rsidRDefault="00C60769" w:rsidP="005760A8">
      <w:pPr>
        <w:numPr>
          <w:ilvl w:val="2"/>
          <w:numId w:val="2"/>
        </w:numPr>
        <w:autoSpaceDE w:val="0"/>
        <w:autoSpaceDN w:val="0"/>
        <w:adjustRightInd w:val="0"/>
        <w:spacing w:before="120" w:after="120" w:line="276" w:lineRule="auto"/>
        <w:ind w:left="0" w:firstLine="426"/>
        <w:jc w:val="both"/>
        <w:rPr>
          <w:rFonts w:ascii="Arial" w:hAnsi="Arial" w:cs="Arial"/>
          <w:iCs/>
          <w:sz w:val="18"/>
          <w:szCs w:val="18"/>
        </w:rPr>
      </w:pPr>
      <w:r w:rsidRPr="00DE76F3">
        <w:rPr>
          <w:rFonts w:ascii="Arial" w:hAnsi="Arial" w:cs="Arial"/>
          <w:sz w:val="18"/>
          <w:szCs w:val="18"/>
        </w:rPr>
        <w:t>Do recebimento;</w:t>
      </w:r>
    </w:p>
    <w:p w:rsidR="00C60769" w:rsidRPr="00DE76F3" w:rsidRDefault="00C60769" w:rsidP="005760A8">
      <w:pPr>
        <w:numPr>
          <w:ilvl w:val="2"/>
          <w:numId w:val="2"/>
        </w:numPr>
        <w:autoSpaceDE w:val="0"/>
        <w:autoSpaceDN w:val="0"/>
        <w:adjustRightInd w:val="0"/>
        <w:spacing w:before="120" w:after="120" w:line="276" w:lineRule="auto"/>
        <w:ind w:left="0" w:firstLine="426"/>
        <w:jc w:val="both"/>
        <w:rPr>
          <w:rFonts w:ascii="Arial" w:hAnsi="Arial" w:cs="Arial"/>
          <w:iCs/>
          <w:sz w:val="18"/>
          <w:szCs w:val="18"/>
        </w:rPr>
      </w:pPr>
      <w:r w:rsidRPr="00DE76F3">
        <w:rPr>
          <w:rFonts w:ascii="Arial" w:hAnsi="Arial" w:cs="Arial"/>
          <w:sz w:val="18"/>
          <w:szCs w:val="18"/>
        </w:rPr>
        <w:t>Dotação orçamentária onerada;</w:t>
      </w:r>
    </w:p>
    <w:p w:rsidR="00C60769" w:rsidRPr="00DE76F3" w:rsidRDefault="00C60769" w:rsidP="005760A8">
      <w:pPr>
        <w:numPr>
          <w:ilvl w:val="2"/>
          <w:numId w:val="2"/>
        </w:numPr>
        <w:autoSpaceDE w:val="0"/>
        <w:autoSpaceDN w:val="0"/>
        <w:adjustRightInd w:val="0"/>
        <w:spacing w:before="120" w:after="120" w:line="276" w:lineRule="auto"/>
        <w:ind w:left="0" w:firstLine="426"/>
        <w:jc w:val="both"/>
        <w:rPr>
          <w:rFonts w:ascii="Arial" w:hAnsi="Arial" w:cs="Arial"/>
          <w:iCs/>
          <w:sz w:val="18"/>
          <w:szCs w:val="18"/>
        </w:rPr>
      </w:pPr>
      <w:r w:rsidRPr="00DE76F3">
        <w:rPr>
          <w:rFonts w:ascii="Arial" w:hAnsi="Arial" w:cs="Arial"/>
          <w:sz w:val="18"/>
          <w:szCs w:val="18"/>
        </w:rPr>
        <w:t>Valor;</w:t>
      </w:r>
    </w:p>
    <w:p w:rsidR="00C60769" w:rsidRPr="00DE76F3" w:rsidRDefault="00C60769" w:rsidP="005760A8">
      <w:pPr>
        <w:numPr>
          <w:ilvl w:val="2"/>
          <w:numId w:val="2"/>
        </w:numPr>
        <w:autoSpaceDE w:val="0"/>
        <w:autoSpaceDN w:val="0"/>
        <w:adjustRightInd w:val="0"/>
        <w:spacing w:before="120" w:after="120" w:line="276" w:lineRule="auto"/>
        <w:ind w:left="0" w:firstLine="426"/>
        <w:jc w:val="both"/>
        <w:rPr>
          <w:rFonts w:ascii="Arial" w:hAnsi="Arial" w:cs="Arial"/>
          <w:iCs/>
          <w:sz w:val="18"/>
          <w:szCs w:val="18"/>
        </w:rPr>
      </w:pPr>
      <w:r w:rsidRPr="00DE76F3">
        <w:rPr>
          <w:rFonts w:ascii="Arial" w:hAnsi="Arial" w:cs="Arial"/>
          <w:sz w:val="18"/>
          <w:szCs w:val="18"/>
        </w:rPr>
        <w:t>Condições de pagamento;</w:t>
      </w:r>
    </w:p>
    <w:p w:rsidR="00C60769" w:rsidRPr="00DE76F3" w:rsidRDefault="00C60769" w:rsidP="005760A8">
      <w:pPr>
        <w:numPr>
          <w:ilvl w:val="2"/>
          <w:numId w:val="2"/>
        </w:numPr>
        <w:autoSpaceDE w:val="0"/>
        <w:autoSpaceDN w:val="0"/>
        <w:adjustRightInd w:val="0"/>
        <w:spacing w:before="120" w:after="120" w:line="276" w:lineRule="auto"/>
        <w:ind w:left="0" w:firstLine="426"/>
        <w:jc w:val="both"/>
        <w:rPr>
          <w:rFonts w:ascii="Arial" w:hAnsi="Arial" w:cs="Arial"/>
          <w:iCs/>
          <w:sz w:val="18"/>
          <w:szCs w:val="18"/>
        </w:rPr>
      </w:pPr>
      <w:r w:rsidRPr="00DE76F3">
        <w:rPr>
          <w:rFonts w:ascii="Arial" w:hAnsi="Arial" w:cs="Arial"/>
          <w:sz w:val="18"/>
          <w:szCs w:val="18"/>
        </w:rPr>
        <w:lastRenderedPageBreak/>
        <w:t>Penalidades.</w:t>
      </w:r>
    </w:p>
    <w:p w:rsidR="00C60769" w:rsidRPr="00DE76F3" w:rsidRDefault="00C60769" w:rsidP="00C60769">
      <w:pPr>
        <w:widowControl w:val="0"/>
        <w:numPr>
          <w:ilvl w:val="0"/>
          <w:numId w:val="2"/>
        </w:numPr>
        <w:autoSpaceDE w:val="0"/>
        <w:autoSpaceDN w:val="0"/>
        <w:adjustRightInd w:val="0"/>
        <w:spacing w:before="240"/>
        <w:ind w:right="-30"/>
        <w:jc w:val="both"/>
        <w:rPr>
          <w:rFonts w:ascii="Arial" w:hAnsi="Arial" w:cs="Arial"/>
          <w:iCs/>
          <w:sz w:val="18"/>
          <w:szCs w:val="18"/>
        </w:rPr>
      </w:pPr>
      <w:r w:rsidRPr="00DE76F3">
        <w:rPr>
          <w:rFonts w:ascii="Arial" w:hAnsi="Arial" w:cs="Arial"/>
          <w:b/>
          <w:bCs/>
          <w:sz w:val="18"/>
          <w:szCs w:val="18"/>
        </w:rPr>
        <w:t>REVISÃO E CANCELAMENTO</w:t>
      </w:r>
      <w:r w:rsidRPr="00DE76F3">
        <w:rPr>
          <w:rFonts w:ascii="Arial" w:hAnsi="Arial" w:cs="Arial"/>
          <w:b/>
          <w:iCs/>
          <w:sz w:val="18"/>
          <w:szCs w:val="18"/>
        </w:rPr>
        <w:t>:</w:t>
      </w:r>
    </w:p>
    <w:p w:rsidR="00C60769" w:rsidRPr="00DE76F3" w:rsidRDefault="00C60769" w:rsidP="005760A8">
      <w:pPr>
        <w:pStyle w:val="PargrafodaLista"/>
        <w:numPr>
          <w:ilvl w:val="1"/>
          <w:numId w:val="2"/>
        </w:numPr>
        <w:spacing w:before="120" w:after="120" w:line="276" w:lineRule="auto"/>
        <w:ind w:left="426" w:firstLine="0"/>
        <w:jc w:val="both"/>
        <w:rPr>
          <w:rFonts w:ascii="Arial" w:hAnsi="Arial" w:cs="Arial"/>
          <w:sz w:val="18"/>
          <w:szCs w:val="18"/>
        </w:rPr>
      </w:pPr>
      <w:r w:rsidRPr="00DE76F3">
        <w:rPr>
          <w:rFonts w:ascii="Arial" w:hAnsi="Arial" w:cs="Arial"/>
          <w:sz w:val="18"/>
          <w:szCs w:val="18"/>
        </w:rPr>
        <w:t>O órgão gerenciador realizará pesquisa de mercado periodicamente, em intervalos não superiores a 180 (cento e oitenta) dias, a fim de verificar a vantajosidade dos preços registrados nesta Ata.</w:t>
      </w:r>
    </w:p>
    <w:p w:rsidR="00C60769" w:rsidRPr="00DE76F3" w:rsidRDefault="00C60769" w:rsidP="005760A8">
      <w:pPr>
        <w:numPr>
          <w:ilvl w:val="1"/>
          <w:numId w:val="2"/>
        </w:numPr>
        <w:autoSpaceDE w:val="0"/>
        <w:autoSpaceDN w:val="0"/>
        <w:adjustRightInd w:val="0"/>
        <w:spacing w:before="120" w:after="120" w:line="276" w:lineRule="auto"/>
        <w:ind w:left="426" w:firstLine="0"/>
        <w:jc w:val="both"/>
        <w:rPr>
          <w:rFonts w:ascii="Arial" w:hAnsi="Arial" w:cs="Arial"/>
          <w:sz w:val="18"/>
          <w:szCs w:val="18"/>
        </w:rPr>
      </w:pPr>
      <w:r w:rsidRPr="00DE76F3">
        <w:rPr>
          <w:rFonts w:ascii="Arial" w:hAnsi="Arial" w:cs="Arial"/>
          <w:sz w:val="18"/>
          <w:szCs w:val="18"/>
        </w:rPr>
        <w:t>Os preços registrados poderão ser revistos em decorrência de eventual redução dos preços praticados no mercado ou de fato que eleve o custo do objeto registrado, cabendo o órgão gerenciador promover as negociações junto ao (s) fornecedor (</w:t>
      </w:r>
      <w:proofErr w:type="gramStart"/>
      <w:r w:rsidRPr="00DE76F3">
        <w:rPr>
          <w:rFonts w:ascii="Arial" w:hAnsi="Arial" w:cs="Arial"/>
          <w:sz w:val="18"/>
          <w:szCs w:val="18"/>
        </w:rPr>
        <w:t>es</w:t>
      </w:r>
      <w:proofErr w:type="gramEnd"/>
      <w:r w:rsidRPr="00DE76F3">
        <w:rPr>
          <w:rFonts w:ascii="Arial" w:hAnsi="Arial" w:cs="Arial"/>
          <w:sz w:val="18"/>
          <w:szCs w:val="18"/>
        </w:rPr>
        <w:t>).</w:t>
      </w:r>
    </w:p>
    <w:p w:rsidR="00C60769" w:rsidRPr="00DE76F3" w:rsidRDefault="00C60769" w:rsidP="005760A8">
      <w:pPr>
        <w:numPr>
          <w:ilvl w:val="1"/>
          <w:numId w:val="2"/>
        </w:numPr>
        <w:autoSpaceDE w:val="0"/>
        <w:autoSpaceDN w:val="0"/>
        <w:adjustRightInd w:val="0"/>
        <w:spacing w:before="120" w:after="120" w:line="276" w:lineRule="auto"/>
        <w:ind w:left="426" w:firstLine="0"/>
        <w:jc w:val="both"/>
        <w:rPr>
          <w:rFonts w:ascii="Arial" w:hAnsi="Arial" w:cs="Arial"/>
          <w:sz w:val="18"/>
          <w:szCs w:val="18"/>
        </w:rPr>
      </w:pPr>
      <w:r w:rsidRPr="00DE76F3">
        <w:rPr>
          <w:rFonts w:ascii="Arial" w:hAnsi="Arial" w:cs="Arial"/>
          <w:sz w:val="18"/>
          <w:szCs w:val="18"/>
        </w:rPr>
        <w:t xml:space="preserve">Quando o preço registrado tornar-se superior ao preço praticado no mercado por motivo superveniente, o órgão gerenciador convocará o (s) </w:t>
      </w:r>
      <w:proofErr w:type="gramStart"/>
      <w:r w:rsidRPr="00DE76F3">
        <w:rPr>
          <w:rFonts w:ascii="Arial" w:hAnsi="Arial" w:cs="Arial"/>
          <w:sz w:val="18"/>
          <w:szCs w:val="18"/>
        </w:rPr>
        <w:t>fornecedor(</w:t>
      </w:r>
      <w:proofErr w:type="gramEnd"/>
      <w:r w:rsidRPr="00DE76F3">
        <w:rPr>
          <w:rFonts w:ascii="Arial" w:hAnsi="Arial" w:cs="Arial"/>
          <w:sz w:val="18"/>
          <w:szCs w:val="18"/>
        </w:rPr>
        <w:t>es) para negociar(em) a redução dos preços aos valores praticados pelo mercado.</w:t>
      </w:r>
    </w:p>
    <w:p w:rsidR="00C60769" w:rsidRPr="00DE76F3" w:rsidRDefault="00C60769" w:rsidP="005760A8">
      <w:pPr>
        <w:numPr>
          <w:ilvl w:val="1"/>
          <w:numId w:val="2"/>
        </w:numPr>
        <w:autoSpaceDE w:val="0"/>
        <w:autoSpaceDN w:val="0"/>
        <w:adjustRightInd w:val="0"/>
        <w:spacing w:before="120" w:after="120" w:line="276" w:lineRule="auto"/>
        <w:ind w:left="426" w:firstLine="0"/>
        <w:jc w:val="both"/>
        <w:rPr>
          <w:rFonts w:ascii="Arial" w:hAnsi="Arial" w:cs="Arial"/>
          <w:sz w:val="18"/>
          <w:szCs w:val="18"/>
        </w:rPr>
      </w:pPr>
      <w:r w:rsidRPr="00DE76F3">
        <w:rPr>
          <w:rFonts w:ascii="Arial" w:hAnsi="Arial" w:cs="Arial"/>
          <w:sz w:val="18"/>
          <w:szCs w:val="18"/>
        </w:rPr>
        <w:t>O fornecedor que não aceitar reduzir seu preço ao valor praticado pelo mercado será liberado do compromisso assumido, sem aplicação de penalidade.</w:t>
      </w:r>
    </w:p>
    <w:p w:rsidR="00C60769" w:rsidRPr="00DE76F3" w:rsidRDefault="00C60769" w:rsidP="005760A8">
      <w:pPr>
        <w:numPr>
          <w:ilvl w:val="1"/>
          <w:numId w:val="2"/>
        </w:numPr>
        <w:autoSpaceDE w:val="0"/>
        <w:autoSpaceDN w:val="0"/>
        <w:adjustRightInd w:val="0"/>
        <w:spacing w:before="120" w:after="120" w:line="276" w:lineRule="auto"/>
        <w:ind w:left="426" w:firstLine="0"/>
        <w:jc w:val="both"/>
        <w:rPr>
          <w:rFonts w:ascii="Arial" w:hAnsi="Arial" w:cs="Arial"/>
          <w:sz w:val="18"/>
          <w:szCs w:val="18"/>
        </w:rPr>
      </w:pPr>
      <w:r w:rsidRPr="00DE76F3">
        <w:rPr>
          <w:rFonts w:ascii="Arial" w:hAnsi="Arial" w:cs="Arial"/>
          <w:sz w:val="18"/>
          <w:szCs w:val="18"/>
        </w:rPr>
        <w:t>Quando o preço de mercado tornar-se superior aos preços registrados e o fornecedor não puder cumprir o compromisso, o órgão gerenciador poderá:</w:t>
      </w:r>
    </w:p>
    <w:p w:rsidR="00C60769" w:rsidRPr="00DE76F3" w:rsidRDefault="00C60769" w:rsidP="005760A8">
      <w:pPr>
        <w:numPr>
          <w:ilvl w:val="2"/>
          <w:numId w:val="2"/>
        </w:numPr>
        <w:autoSpaceDE w:val="0"/>
        <w:autoSpaceDN w:val="0"/>
        <w:adjustRightInd w:val="0"/>
        <w:spacing w:before="120" w:after="120" w:line="276" w:lineRule="auto"/>
        <w:ind w:left="426" w:firstLine="0"/>
        <w:jc w:val="both"/>
        <w:rPr>
          <w:rFonts w:ascii="Arial" w:hAnsi="Arial" w:cs="Arial"/>
          <w:sz w:val="18"/>
          <w:szCs w:val="18"/>
        </w:rPr>
      </w:pPr>
      <w:proofErr w:type="gramStart"/>
      <w:r w:rsidRPr="00DE76F3">
        <w:rPr>
          <w:rFonts w:ascii="Arial" w:hAnsi="Arial" w:cs="Arial"/>
          <w:sz w:val="18"/>
          <w:szCs w:val="18"/>
        </w:rPr>
        <w:t>liberar</w:t>
      </w:r>
      <w:proofErr w:type="gramEnd"/>
      <w:r w:rsidRPr="00DE76F3">
        <w:rPr>
          <w:rFonts w:ascii="Arial" w:hAnsi="Arial" w:cs="Arial"/>
          <w:sz w:val="18"/>
          <w:szCs w:val="18"/>
        </w:rPr>
        <w:t xml:space="preserve"> o fornecedor do compromisso assumido, caso a comunicação ocorra antes do pedido de fornecimento, e sem aplicação da penalidade se confirmada a veracidade dos motivos e comprovantes apresentados; e</w:t>
      </w:r>
    </w:p>
    <w:p w:rsidR="00C60769" w:rsidRPr="00DE76F3" w:rsidRDefault="00C60769" w:rsidP="005760A8">
      <w:pPr>
        <w:numPr>
          <w:ilvl w:val="2"/>
          <w:numId w:val="2"/>
        </w:numPr>
        <w:autoSpaceDE w:val="0"/>
        <w:autoSpaceDN w:val="0"/>
        <w:adjustRightInd w:val="0"/>
        <w:spacing w:before="120" w:after="120" w:line="276" w:lineRule="auto"/>
        <w:ind w:left="426" w:firstLine="0"/>
        <w:jc w:val="both"/>
        <w:rPr>
          <w:rFonts w:ascii="Arial" w:hAnsi="Arial" w:cs="Arial"/>
          <w:sz w:val="18"/>
          <w:szCs w:val="18"/>
        </w:rPr>
      </w:pPr>
      <w:proofErr w:type="gramStart"/>
      <w:r w:rsidRPr="00DE76F3">
        <w:rPr>
          <w:rFonts w:ascii="Arial" w:hAnsi="Arial" w:cs="Arial"/>
          <w:sz w:val="18"/>
          <w:szCs w:val="18"/>
        </w:rPr>
        <w:t>convocar</w:t>
      </w:r>
      <w:proofErr w:type="gramEnd"/>
      <w:r w:rsidRPr="00DE76F3">
        <w:rPr>
          <w:rFonts w:ascii="Arial" w:hAnsi="Arial" w:cs="Arial"/>
          <w:sz w:val="18"/>
          <w:szCs w:val="18"/>
        </w:rPr>
        <w:t xml:space="preserve"> os demais fornecedores para assegurar igual oportunidade de negociação.</w:t>
      </w:r>
    </w:p>
    <w:p w:rsidR="00C60769" w:rsidRPr="00DE76F3" w:rsidRDefault="00C60769" w:rsidP="005760A8">
      <w:pPr>
        <w:numPr>
          <w:ilvl w:val="1"/>
          <w:numId w:val="2"/>
        </w:numPr>
        <w:autoSpaceDE w:val="0"/>
        <w:autoSpaceDN w:val="0"/>
        <w:adjustRightInd w:val="0"/>
        <w:spacing w:before="120" w:after="120" w:line="276" w:lineRule="auto"/>
        <w:ind w:left="426" w:firstLine="0"/>
        <w:jc w:val="both"/>
        <w:rPr>
          <w:rFonts w:ascii="Arial" w:hAnsi="Arial" w:cs="Arial"/>
          <w:sz w:val="18"/>
          <w:szCs w:val="18"/>
        </w:rPr>
      </w:pPr>
      <w:r w:rsidRPr="00DE76F3">
        <w:rPr>
          <w:rFonts w:ascii="Arial" w:hAnsi="Arial" w:cs="Arial"/>
          <w:sz w:val="18"/>
          <w:szCs w:val="18"/>
        </w:rPr>
        <w:t>Não havendo êxito nas negociações, o órgão gerenciador deverá proceder à revogação desta ata de registro de preços, adotando as medidas cabíveis para obtenção da contratação mais vantajosa.</w:t>
      </w:r>
    </w:p>
    <w:p w:rsidR="00C60769" w:rsidRPr="00DE76F3" w:rsidRDefault="00C60769" w:rsidP="005760A8">
      <w:pPr>
        <w:numPr>
          <w:ilvl w:val="1"/>
          <w:numId w:val="2"/>
        </w:numPr>
        <w:autoSpaceDE w:val="0"/>
        <w:autoSpaceDN w:val="0"/>
        <w:adjustRightInd w:val="0"/>
        <w:spacing w:before="120" w:after="120" w:line="276" w:lineRule="auto"/>
        <w:ind w:left="426" w:firstLine="0"/>
        <w:jc w:val="both"/>
        <w:rPr>
          <w:rFonts w:ascii="Arial" w:hAnsi="Arial" w:cs="Arial"/>
          <w:sz w:val="18"/>
          <w:szCs w:val="18"/>
        </w:rPr>
      </w:pPr>
      <w:r w:rsidRPr="00DE76F3">
        <w:rPr>
          <w:rFonts w:ascii="Arial" w:hAnsi="Arial" w:cs="Arial"/>
          <w:sz w:val="18"/>
          <w:szCs w:val="18"/>
        </w:rPr>
        <w:t>O registro do fornecedor será cancelado quando:</w:t>
      </w:r>
    </w:p>
    <w:p w:rsidR="00C60769" w:rsidRPr="00DE76F3" w:rsidRDefault="00C60769" w:rsidP="005760A8">
      <w:pPr>
        <w:numPr>
          <w:ilvl w:val="2"/>
          <w:numId w:val="2"/>
        </w:numPr>
        <w:autoSpaceDE w:val="0"/>
        <w:autoSpaceDN w:val="0"/>
        <w:adjustRightInd w:val="0"/>
        <w:spacing w:before="120" w:after="120" w:line="276" w:lineRule="auto"/>
        <w:ind w:left="426" w:firstLine="0"/>
        <w:jc w:val="both"/>
        <w:rPr>
          <w:rFonts w:ascii="Arial" w:hAnsi="Arial" w:cs="Arial"/>
          <w:sz w:val="18"/>
          <w:szCs w:val="18"/>
        </w:rPr>
      </w:pPr>
      <w:proofErr w:type="gramStart"/>
      <w:r w:rsidRPr="00DE76F3">
        <w:rPr>
          <w:rFonts w:ascii="Arial" w:hAnsi="Arial" w:cs="Arial"/>
          <w:sz w:val="18"/>
          <w:szCs w:val="18"/>
        </w:rPr>
        <w:t>descumprir</w:t>
      </w:r>
      <w:proofErr w:type="gramEnd"/>
      <w:r w:rsidRPr="00DE76F3">
        <w:rPr>
          <w:rFonts w:ascii="Arial" w:hAnsi="Arial" w:cs="Arial"/>
          <w:sz w:val="18"/>
          <w:szCs w:val="18"/>
        </w:rPr>
        <w:t xml:space="preserve"> as condições da ata de registro de preços;</w:t>
      </w:r>
    </w:p>
    <w:p w:rsidR="00C60769" w:rsidRPr="00DE76F3" w:rsidRDefault="00C60769" w:rsidP="005760A8">
      <w:pPr>
        <w:numPr>
          <w:ilvl w:val="2"/>
          <w:numId w:val="2"/>
        </w:numPr>
        <w:autoSpaceDE w:val="0"/>
        <w:autoSpaceDN w:val="0"/>
        <w:adjustRightInd w:val="0"/>
        <w:spacing w:before="120" w:after="120" w:line="276" w:lineRule="auto"/>
        <w:ind w:left="426" w:firstLine="0"/>
        <w:jc w:val="both"/>
        <w:rPr>
          <w:rFonts w:ascii="Arial" w:hAnsi="Arial" w:cs="Arial"/>
          <w:sz w:val="18"/>
          <w:szCs w:val="18"/>
        </w:rPr>
      </w:pPr>
      <w:proofErr w:type="gramStart"/>
      <w:r w:rsidRPr="00DE76F3">
        <w:rPr>
          <w:rFonts w:ascii="Arial" w:hAnsi="Arial" w:cs="Arial"/>
          <w:sz w:val="18"/>
          <w:szCs w:val="18"/>
        </w:rPr>
        <w:t>não</w:t>
      </w:r>
      <w:proofErr w:type="gramEnd"/>
      <w:r w:rsidRPr="00DE76F3">
        <w:rPr>
          <w:rFonts w:ascii="Arial" w:hAnsi="Arial" w:cs="Arial"/>
          <w:sz w:val="18"/>
          <w:szCs w:val="18"/>
        </w:rPr>
        <w:t xml:space="preserve"> retirar a nota de empenho ou instrumento equivalente no prazo estabelecido pela Administração, sem justificativa aceitável;</w:t>
      </w:r>
    </w:p>
    <w:p w:rsidR="00C60769" w:rsidRPr="00DE76F3" w:rsidRDefault="00C60769" w:rsidP="005760A8">
      <w:pPr>
        <w:numPr>
          <w:ilvl w:val="2"/>
          <w:numId w:val="2"/>
        </w:numPr>
        <w:autoSpaceDE w:val="0"/>
        <w:autoSpaceDN w:val="0"/>
        <w:adjustRightInd w:val="0"/>
        <w:spacing w:before="120" w:after="120" w:line="276" w:lineRule="auto"/>
        <w:ind w:left="426" w:firstLine="0"/>
        <w:jc w:val="both"/>
        <w:rPr>
          <w:rFonts w:ascii="Arial" w:hAnsi="Arial" w:cs="Arial"/>
          <w:sz w:val="18"/>
          <w:szCs w:val="18"/>
        </w:rPr>
      </w:pPr>
      <w:proofErr w:type="gramStart"/>
      <w:r w:rsidRPr="00DE76F3">
        <w:rPr>
          <w:rFonts w:ascii="Arial" w:hAnsi="Arial" w:cs="Arial"/>
          <w:sz w:val="18"/>
          <w:szCs w:val="18"/>
        </w:rPr>
        <w:t>não</w:t>
      </w:r>
      <w:proofErr w:type="gramEnd"/>
      <w:r w:rsidRPr="00DE76F3">
        <w:rPr>
          <w:rFonts w:ascii="Arial" w:hAnsi="Arial" w:cs="Arial"/>
          <w:sz w:val="18"/>
          <w:szCs w:val="18"/>
        </w:rPr>
        <w:t xml:space="preserve"> aceitar reduzir o seu preço registrado, na hipótese deste se tornar superior àqueles praticados no mercado; ou</w:t>
      </w:r>
    </w:p>
    <w:p w:rsidR="00C60769" w:rsidRPr="00DE76F3" w:rsidRDefault="00C60769" w:rsidP="005760A8">
      <w:pPr>
        <w:numPr>
          <w:ilvl w:val="2"/>
          <w:numId w:val="2"/>
        </w:numPr>
        <w:autoSpaceDE w:val="0"/>
        <w:autoSpaceDN w:val="0"/>
        <w:adjustRightInd w:val="0"/>
        <w:spacing w:before="120" w:after="120" w:line="276" w:lineRule="auto"/>
        <w:ind w:left="426" w:firstLine="0"/>
        <w:jc w:val="both"/>
        <w:rPr>
          <w:rFonts w:ascii="Arial" w:hAnsi="Arial" w:cs="Arial"/>
          <w:sz w:val="18"/>
          <w:szCs w:val="18"/>
        </w:rPr>
      </w:pPr>
      <w:proofErr w:type="gramStart"/>
      <w:r w:rsidRPr="00DE76F3">
        <w:rPr>
          <w:rFonts w:ascii="Arial" w:hAnsi="Arial" w:cs="Arial"/>
          <w:sz w:val="18"/>
          <w:szCs w:val="18"/>
        </w:rPr>
        <w:t>sofrer</w:t>
      </w:r>
      <w:proofErr w:type="gramEnd"/>
      <w:r w:rsidRPr="00DE76F3">
        <w:rPr>
          <w:rFonts w:ascii="Arial" w:hAnsi="Arial" w:cs="Arial"/>
          <w:sz w:val="18"/>
          <w:szCs w:val="18"/>
        </w:rPr>
        <w:t xml:space="preserve"> sanção administrativa cujo efeito torne-o proibido de celebrar contrato administrativo, alcançando o órgão gerenciador e órgão(s) participante(s).</w:t>
      </w:r>
    </w:p>
    <w:p w:rsidR="00C60769" w:rsidRPr="00DE76F3" w:rsidRDefault="00C60769" w:rsidP="005760A8">
      <w:pPr>
        <w:numPr>
          <w:ilvl w:val="1"/>
          <w:numId w:val="2"/>
        </w:numPr>
        <w:autoSpaceDE w:val="0"/>
        <w:autoSpaceDN w:val="0"/>
        <w:adjustRightInd w:val="0"/>
        <w:spacing w:before="120" w:after="120" w:line="276" w:lineRule="auto"/>
        <w:ind w:left="426" w:firstLine="0"/>
        <w:jc w:val="both"/>
        <w:rPr>
          <w:rFonts w:ascii="Arial" w:hAnsi="Arial" w:cs="Arial"/>
          <w:sz w:val="18"/>
          <w:szCs w:val="18"/>
        </w:rPr>
      </w:pPr>
      <w:r w:rsidRPr="00DE76F3">
        <w:rPr>
          <w:rFonts w:ascii="Arial" w:hAnsi="Arial" w:cs="Arial"/>
          <w:sz w:val="18"/>
          <w:szCs w:val="18"/>
        </w:rPr>
        <w:t xml:space="preserve">O cancelamento de registros nas hipóteses previstas nos itens 5.7.1, 5.7.2, 5.7.3, e 5.7.4, </w:t>
      </w:r>
      <w:proofErr w:type="gramStart"/>
      <w:r w:rsidRPr="00DE76F3">
        <w:rPr>
          <w:rFonts w:ascii="Arial" w:hAnsi="Arial" w:cs="Arial"/>
          <w:sz w:val="18"/>
          <w:szCs w:val="18"/>
        </w:rPr>
        <w:t>será formalizado</w:t>
      </w:r>
      <w:proofErr w:type="gramEnd"/>
      <w:r w:rsidRPr="00DE76F3">
        <w:rPr>
          <w:rFonts w:ascii="Arial" w:hAnsi="Arial" w:cs="Arial"/>
          <w:sz w:val="18"/>
          <w:szCs w:val="18"/>
        </w:rPr>
        <w:t xml:space="preserve"> por despacho do órgão gerenciador, assegurado o contraditório e a ampla defesa.</w:t>
      </w:r>
    </w:p>
    <w:p w:rsidR="00C60769" w:rsidRPr="00DE76F3" w:rsidRDefault="00C60769" w:rsidP="005760A8">
      <w:pPr>
        <w:numPr>
          <w:ilvl w:val="1"/>
          <w:numId w:val="2"/>
        </w:numPr>
        <w:autoSpaceDE w:val="0"/>
        <w:autoSpaceDN w:val="0"/>
        <w:adjustRightInd w:val="0"/>
        <w:spacing w:before="120" w:after="120" w:line="276" w:lineRule="auto"/>
        <w:ind w:left="426" w:firstLine="0"/>
        <w:jc w:val="both"/>
        <w:rPr>
          <w:rFonts w:ascii="Arial" w:hAnsi="Arial" w:cs="Arial"/>
          <w:sz w:val="18"/>
          <w:szCs w:val="18"/>
        </w:rPr>
      </w:pPr>
      <w:r w:rsidRPr="00DE76F3">
        <w:rPr>
          <w:rFonts w:ascii="Arial" w:hAnsi="Arial" w:cs="Arial"/>
          <w:sz w:val="18"/>
          <w:szCs w:val="18"/>
        </w:rPr>
        <w:t>O cancelamento do registro de preços poderá ocorrer por fato superveniente, decorrente de caso fortuito ou força maior, que prejudique o cumprimento da ata, devidamente comprovados e justificados:</w:t>
      </w:r>
    </w:p>
    <w:p w:rsidR="00C60769" w:rsidRPr="00DE76F3" w:rsidRDefault="00C60769" w:rsidP="005760A8">
      <w:pPr>
        <w:numPr>
          <w:ilvl w:val="2"/>
          <w:numId w:val="2"/>
        </w:numPr>
        <w:autoSpaceDE w:val="0"/>
        <w:autoSpaceDN w:val="0"/>
        <w:adjustRightInd w:val="0"/>
        <w:spacing w:before="120" w:after="120" w:line="276" w:lineRule="auto"/>
        <w:ind w:left="426" w:firstLine="0"/>
        <w:jc w:val="both"/>
        <w:rPr>
          <w:rFonts w:ascii="Arial" w:hAnsi="Arial" w:cs="Arial"/>
          <w:sz w:val="18"/>
          <w:szCs w:val="18"/>
        </w:rPr>
      </w:pPr>
      <w:proofErr w:type="gramStart"/>
      <w:r w:rsidRPr="00DE76F3">
        <w:rPr>
          <w:rFonts w:ascii="Arial" w:hAnsi="Arial" w:cs="Arial"/>
          <w:sz w:val="18"/>
          <w:szCs w:val="18"/>
        </w:rPr>
        <w:t>por</w:t>
      </w:r>
      <w:proofErr w:type="gramEnd"/>
      <w:r w:rsidRPr="00DE76F3">
        <w:rPr>
          <w:rFonts w:ascii="Arial" w:hAnsi="Arial" w:cs="Arial"/>
          <w:sz w:val="18"/>
          <w:szCs w:val="18"/>
        </w:rPr>
        <w:t xml:space="preserve"> razão de interesse público; ou</w:t>
      </w:r>
    </w:p>
    <w:p w:rsidR="00C60769" w:rsidRDefault="00C60769" w:rsidP="005760A8">
      <w:pPr>
        <w:numPr>
          <w:ilvl w:val="2"/>
          <w:numId w:val="2"/>
        </w:numPr>
        <w:autoSpaceDE w:val="0"/>
        <w:autoSpaceDN w:val="0"/>
        <w:adjustRightInd w:val="0"/>
        <w:spacing w:before="120" w:after="120" w:line="276" w:lineRule="auto"/>
        <w:ind w:left="426" w:firstLine="0"/>
        <w:jc w:val="both"/>
        <w:rPr>
          <w:rFonts w:ascii="Arial" w:hAnsi="Arial" w:cs="Arial"/>
          <w:sz w:val="18"/>
          <w:szCs w:val="18"/>
        </w:rPr>
      </w:pPr>
      <w:proofErr w:type="gramStart"/>
      <w:r w:rsidRPr="00DE76F3">
        <w:rPr>
          <w:rFonts w:ascii="Arial" w:hAnsi="Arial" w:cs="Arial"/>
          <w:sz w:val="18"/>
          <w:szCs w:val="18"/>
        </w:rPr>
        <w:t>a</w:t>
      </w:r>
      <w:proofErr w:type="gramEnd"/>
      <w:r w:rsidRPr="00DE76F3">
        <w:rPr>
          <w:rFonts w:ascii="Arial" w:hAnsi="Arial" w:cs="Arial"/>
          <w:sz w:val="18"/>
          <w:szCs w:val="18"/>
        </w:rPr>
        <w:t xml:space="preserve"> pedido do fornecedor. </w:t>
      </w:r>
    </w:p>
    <w:p w:rsidR="00AA3FAD" w:rsidRDefault="00AA3FAD" w:rsidP="00AA3FAD">
      <w:pPr>
        <w:pStyle w:val="Recuodecorpodetexto21"/>
        <w:numPr>
          <w:ilvl w:val="0"/>
          <w:numId w:val="0"/>
        </w:numPr>
        <w:ind w:left="360"/>
      </w:pPr>
    </w:p>
    <w:p w:rsidR="00AA3FAD" w:rsidRPr="00AA3FAD" w:rsidRDefault="00AA3FAD" w:rsidP="00AA3FAD">
      <w:pPr>
        <w:spacing w:after="120" w:line="276" w:lineRule="auto"/>
        <w:ind w:right="-15"/>
        <w:jc w:val="both"/>
        <w:rPr>
          <w:rFonts w:ascii="Arial" w:hAnsi="Arial" w:cs="Arial"/>
          <w:b/>
          <w:sz w:val="18"/>
          <w:szCs w:val="18"/>
          <w:lang w:eastAsia="en-US"/>
        </w:rPr>
      </w:pPr>
      <w:r>
        <w:rPr>
          <w:rFonts w:ascii="Arial" w:hAnsi="Arial" w:cs="Arial"/>
          <w:b/>
          <w:sz w:val="18"/>
          <w:szCs w:val="18"/>
          <w:lang w:eastAsia="en-US"/>
        </w:rPr>
        <w:t xml:space="preserve">7. </w:t>
      </w:r>
      <w:r w:rsidRPr="00AA3FAD">
        <w:rPr>
          <w:rFonts w:ascii="Arial" w:hAnsi="Arial" w:cs="Arial"/>
          <w:b/>
          <w:sz w:val="18"/>
          <w:szCs w:val="18"/>
          <w:lang w:eastAsia="en-US"/>
        </w:rPr>
        <w:t>DA ADESÃO À ATA DE REGISTRO DE PREÇOS:</w:t>
      </w:r>
    </w:p>
    <w:p w:rsidR="00AA3FAD" w:rsidRPr="00E80D39" w:rsidRDefault="00AA3FAD" w:rsidP="00AA3FAD">
      <w:pPr>
        <w:pStyle w:val="PargrafodaLista"/>
        <w:spacing w:after="120" w:line="276" w:lineRule="auto"/>
        <w:ind w:left="360" w:right="-15"/>
        <w:jc w:val="both"/>
        <w:rPr>
          <w:rFonts w:ascii="Arial" w:hAnsi="Arial" w:cs="Arial"/>
          <w:b/>
          <w:sz w:val="18"/>
          <w:szCs w:val="18"/>
          <w:lang w:eastAsia="en-US"/>
        </w:rPr>
      </w:pPr>
    </w:p>
    <w:p w:rsidR="00747852" w:rsidRPr="00747852" w:rsidRDefault="00747852" w:rsidP="00747852">
      <w:pPr>
        <w:pStyle w:val="PargrafodaLista"/>
        <w:snapToGrid w:val="0"/>
        <w:spacing w:before="240" w:after="120" w:line="276" w:lineRule="auto"/>
        <w:ind w:left="284" w:right="-30"/>
        <w:jc w:val="both"/>
        <w:rPr>
          <w:rFonts w:ascii="Arial" w:hAnsi="Arial" w:cs="Arial"/>
          <w:color w:val="000000"/>
          <w:sz w:val="18"/>
          <w:szCs w:val="18"/>
        </w:rPr>
      </w:pPr>
      <w:r w:rsidRPr="00747852">
        <w:rPr>
          <w:rFonts w:ascii="Arial" w:hAnsi="Arial" w:cs="Arial"/>
          <w:b/>
          <w:color w:val="000000"/>
          <w:sz w:val="18"/>
          <w:szCs w:val="18"/>
        </w:rPr>
        <w:t xml:space="preserve">7.1. </w:t>
      </w:r>
      <w:r w:rsidRPr="00747852">
        <w:rPr>
          <w:rFonts w:ascii="Arial" w:hAnsi="Arial" w:cs="Arial"/>
          <w:color w:val="000000"/>
          <w:sz w:val="18"/>
          <w:szCs w:val="18"/>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747852">
        <w:rPr>
          <w:rFonts w:ascii="Arial" w:hAnsi="Arial" w:cs="Arial"/>
          <w:color w:val="000000"/>
          <w:sz w:val="18"/>
          <w:szCs w:val="18"/>
        </w:rPr>
        <w:t>couber</w:t>
      </w:r>
      <w:proofErr w:type="gramEnd"/>
      <w:r w:rsidRPr="00747852">
        <w:rPr>
          <w:rFonts w:ascii="Arial" w:hAnsi="Arial" w:cs="Arial"/>
          <w:color w:val="000000"/>
          <w:sz w:val="18"/>
          <w:szCs w:val="18"/>
        </w:rPr>
        <w:t>, as condições e as regras estabelecidas na Lei nº 8.666, de 1993 e no Decreto Municipal nº 124, de 2019.</w:t>
      </w:r>
    </w:p>
    <w:p w:rsidR="00747852" w:rsidRPr="00747852" w:rsidRDefault="00747852" w:rsidP="00747852">
      <w:pPr>
        <w:spacing w:after="120" w:line="276" w:lineRule="auto"/>
        <w:ind w:left="284" w:right="-15"/>
        <w:jc w:val="both"/>
        <w:rPr>
          <w:rFonts w:ascii="Arial" w:hAnsi="Arial" w:cs="Arial"/>
          <w:color w:val="000000"/>
          <w:sz w:val="18"/>
          <w:szCs w:val="18"/>
        </w:rPr>
      </w:pPr>
      <w:r w:rsidRPr="00747852">
        <w:rPr>
          <w:rFonts w:ascii="Arial" w:hAnsi="Arial" w:cs="Arial"/>
          <w:b/>
          <w:color w:val="000000"/>
          <w:sz w:val="18"/>
          <w:szCs w:val="18"/>
        </w:rPr>
        <w:t xml:space="preserve">7.2. </w:t>
      </w:r>
      <w:r w:rsidRPr="00747852">
        <w:rPr>
          <w:rFonts w:ascii="Arial" w:hAnsi="Arial" w:cs="Arial"/>
          <w:color w:val="000000"/>
          <w:sz w:val="18"/>
          <w:szCs w:val="18"/>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747852" w:rsidRPr="00747852" w:rsidRDefault="00747852" w:rsidP="00747852">
      <w:pPr>
        <w:spacing w:after="240"/>
        <w:ind w:left="284"/>
        <w:jc w:val="both"/>
        <w:rPr>
          <w:rFonts w:ascii="Arial" w:hAnsi="Arial" w:cs="Arial"/>
          <w:sz w:val="18"/>
          <w:szCs w:val="18"/>
        </w:rPr>
      </w:pPr>
      <w:r w:rsidRPr="00747852">
        <w:rPr>
          <w:rFonts w:ascii="Arial" w:hAnsi="Arial" w:cs="Arial"/>
          <w:b/>
          <w:sz w:val="18"/>
          <w:szCs w:val="18"/>
        </w:rPr>
        <w:t>7.3.</w:t>
      </w:r>
      <w:r w:rsidRPr="00747852">
        <w:rPr>
          <w:rFonts w:ascii="Arial" w:hAnsi="Arial" w:cs="Arial"/>
          <w:sz w:val="18"/>
          <w:szCs w:val="18"/>
        </w:rPr>
        <w:t xml:space="preserve"> As aquisições ou as contratações adicionais de que trata este artigo não poderão exceder, por órgão             ou entidade, a cinquenta por cento dos quantitativos dos itens do instrumento convocatório e registrados na ata de registro de preços para o órgão gerenciador e para os órgãos participantes. </w:t>
      </w:r>
    </w:p>
    <w:p w:rsidR="00747852" w:rsidRPr="00747852" w:rsidRDefault="00747852" w:rsidP="00747852">
      <w:pPr>
        <w:spacing w:after="120" w:line="276" w:lineRule="auto"/>
        <w:ind w:left="284" w:right="-15"/>
        <w:jc w:val="both"/>
        <w:rPr>
          <w:rFonts w:ascii="Arial" w:hAnsi="Arial" w:cs="Arial"/>
          <w:color w:val="FF0000"/>
          <w:sz w:val="18"/>
          <w:szCs w:val="18"/>
        </w:rPr>
      </w:pPr>
      <w:r w:rsidRPr="00747852">
        <w:rPr>
          <w:rFonts w:ascii="Arial" w:hAnsi="Arial" w:cs="Arial"/>
          <w:b/>
          <w:sz w:val="18"/>
          <w:szCs w:val="18"/>
        </w:rPr>
        <w:lastRenderedPageBreak/>
        <w:t>7.4.</w:t>
      </w:r>
      <w:r w:rsidRPr="00747852">
        <w:rPr>
          <w:rStyle w:val="apple-converted-space"/>
          <w:rFonts w:ascii="Arial" w:hAnsi="Arial" w:cs="Arial"/>
          <w:sz w:val="18"/>
          <w:szCs w:val="18"/>
        </w:rPr>
        <w:t> </w:t>
      </w:r>
      <w:r w:rsidRPr="00747852">
        <w:rPr>
          <w:rFonts w:ascii="Arial" w:hAnsi="Arial" w:cs="Arial"/>
          <w:sz w:val="18"/>
          <w:szCs w:val="18"/>
        </w:rPr>
        <w:t xml:space="preserve"> O instrumento convocatório preverá que 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747852" w:rsidRPr="00747852" w:rsidRDefault="00747852" w:rsidP="00747852">
      <w:pPr>
        <w:spacing w:after="120" w:line="276" w:lineRule="auto"/>
        <w:ind w:left="284" w:right="-15"/>
        <w:jc w:val="both"/>
        <w:rPr>
          <w:rFonts w:ascii="Arial" w:hAnsi="Arial" w:cs="Arial"/>
          <w:color w:val="000000"/>
          <w:sz w:val="18"/>
          <w:szCs w:val="18"/>
        </w:rPr>
      </w:pPr>
      <w:r w:rsidRPr="00747852">
        <w:rPr>
          <w:rFonts w:ascii="Arial" w:hAnsi="Arial" w:cs="Arial"/>
          <w:b/>
          <w:color w:val="000000"/>
          <w:sz w:val="18"/>
          <w:szCs w:val="18"/>
        </w:rPr>
        <w:t>7.5.</w:t>
      </w:r>
      <w:r w:rsidRPr="00747852">
        <w:rPr>
          <w:rFonts w:ascii="Arial" w:hAnsi="Arial" w:cs="Arial"/>
          <w:color w:val="000000"/>
          <w:sz w:val="18"/>
          <w:szCs w:val="18"/>
        </w:rPr>
        <w:t xml:space="preserve">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747852" w:rsidRPr="00747852" w:rsidRDefault="00747852" w:rsidP="00747852">
      <w:pPr>
        <w:ind w:left="284"/>
        <w:jc w:val="both"/>
        <w:rPr>
          <w:rFonts w:ascii="Arial" w:hAnsi="Arial" w:cs="Arial"/>
          <w:sz w:val="18"/>
          <w:szCs w:val="18"/>
        </w:rPr>
      </w:pPr>
      <w:r w:rsidRPr="00747852">
        <w:rPr>
          <w:rFonts w:ascii="Arial" w:hAnsi="Arial" w:cs="Arial"/>
          <w:b/>
          <w:color w:val="000000"/>
          <w:sz w:val="18"/>
          <w:szCs w:val="18"/>
        </w:rPr>
        <w:t>7.6.</w:t>
      </w:r>
      <w:r w:rsidRPr="00747852">
        <w:rPr>
          <w:rFonts w:ascii="Arial" w:hAnsi="Arial" w:cs="Arial"/>
          <w:color w:val="000000"/>
          <w:sz w:val="18"/>
          <w:szCs w:val="18"/>
        </w:rPr>
        <w:t xml:space="preserve"> Após a autorização do órgão gerenciador, o órgão não participante deverá efetivar a contratação </w:t>
      </w:r>
      <w:r w:rsidRPr="00747852">
        <w:rPr>
          <w:rFonts w:ascii="Arial" w:hAnsi="Arial" w:cs="Arial"/>
          <w:sz w:val="18"/>
          <w:szCs w:val="18"/>
        </w:rPr>
        <w:t>solicitada em até noventa dias, observado o prazo de validade da Ata de Registro de Preços.</w:t>
      </w:r>
    </w:p>
    <w:p w:rsidR="00AA3FAD" w:rsidRPr="007A6493" w:rsidRDefault="00AA3FAD" w:rsidP="00AA3FAD">
      <w:pPr>
        <w:pStyle w:val="Recuodecorpodetexto21"/>
        <w:numPr>
          <w:ilvl w:val="0"/>
          <w:numId w:val="0"/>
        </w:numPr>
        <w:ind w:left="360"/>
        <w:rPr>
          <w:rFonts w:cs="Arial"/>
          <w:sz w:val="18"/>
          <w:szCs w:val="18"/>
          <w:lang w:val="pt-BR"/>
        </w:rPr>
      </w:pPr>
    </w:p>
    <w:p w:rsidR="00C60769" w:rsidRPr="00AA3FAD" w:rsidRDefault="00C60769" w:rsidP="00AA3FAD">
      <w:pPr>
        <w:pStyle w:val="Recuodecorpodetexto21"/>
        <w:widowControl w:val="0"/>
        <w:numPr>
          <w:ilvl w:val="0"/>
          <w:numId w:val="14"/>
        </w:numPr>
        <w:autoSpaceDE w:val="0"/>
        <w:autoSpaceDN w:val="0"/>
        <w:adjustRightInd w:val="0"/>
        <w:rPr>
          <w:rFonts w:cs="Arial"/>
          <w:b/>
          <w:iCs/>
          <w:sz w:val="18"/>
          <w:szCs w:val="18"/>
        </w:rPr>
      </w:pPr>
      <w:r w:rsidRPr="00AA3FAD">
        <w:rPr>
          <w:rFonts w:cs="Arial"/>
          <w:b/>
          <w:bCs/>
          <w:iCs/>
          <w:sz w:val="18"/>
          <w:szCs w:val="18"/>
        </w:rPr>
        <w:t>CONDIÇÕES GERAIS:</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iCs/>
          <w:sz w:val="18"/>
          <w:szCs w:val="18"/>
        </w:rPr>
      </w:pPr>
      <w:r w:rsidRPr="00DE76F3">
        <w:rPr>
          <w:rFonts w:ascii="Arial" w:hAnsi="Arial" w:cs="Arial"/>
          <w:iCs/>
          <w:sz w:val="18"/>
          <w:szCs w:val="18"/>
        </w:rPr>
        <w:t xml:space="preserve">As condições gerais do fornecimento, tais como os prazos para entrega e recebimento do objeto, as obrigações da Administração e do fornecedor registrado, penalidades e demais condições do ajuste, encontram-se definidos no edital e seus anexos </w:t>
      </w:r>
      <w:r w:rsidRPr="00DE76F3">
        <w:rPr>
          <w:rFonts w:ascii="Arial" w:hAnsi="Arial" w:cs="Arial"/>
          <w:sz w:val="18"/>
          <w:szCs w:val="18"/>
        </w:rPr>
        <w:t>que é parte integrante desta Ata.</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iCs/>
          <w:sz w:val="18"/>
          <w:szCs w:val="18"/>
        </w:rPr>
        <w:t>É vedado efetuar acréscimos nos quantitativos fixados nesta ata de registro de preços, inclusive o acréscimo de que trata o § 1º do art</w:t>
      </w:r>
      <w:r w:rsidRPr="00DE76F3">
        <w:rPr>
          <w:rFonts w:ascii="Arial" w:hAnsi="Arial" w:cs="Arial"/>
          <w:sz w:val="18"/>
          <w:szCs w:val="18"/>
        </w:rPr>
        <w:t>. 65 da Lei nº 8.666/93.</w:t>
      </w:r>
    </w:p>
    <w:p w:rsidR="00C60769" w:rsidRPr="00DE76F3" w:rsidRDefault="00C60769" w:rsidP="00C60769">
      <w:pPr>
        <w:widowControl w:val="0"/>
        <w:autoSpaceDE w:val="0"/>
        <w:autoSpaceDN w:val="0"/>
        <w:adjustRightInd w:val="0"/>
        <w:ind w:right="-15"/>
        <w:jc w:val="both"/>
        <w:rPr>
          <w:rFonts w:ascii="Arial" w:hAnsi="Arial" w:cs="Arial"/>
          <w:sz w:val="18"/>
          <w:szCs w:val="18"/>
        </w:rPr>
      </w:pPr>
    </w:p>
    <w:p w:rsidR="00C60769" w:rsidRPr="00DE76F3" w:rsidRDefault="00C60769" w:rsidP="00C60769">
      <w:pPr>
        <w:widowControl w:val="0"/>
        <w:autoSpaceDE w:val="0"/>
        <w:autoSpaceDN w:val="0"/>
        <w:adjustRightInd w:val="0"/>
        <w:spacing w:line="360" w:lineRule="auto"/>
        <w:ind w:right="-15" w:firstLine="426"/>
        <w:jc w:val="both"/>
        <w:rPr>
          <w:rFonts w:ascii="Arial" w:hAnsi="Arial" w:cs="Arial"/>
          <w:i/>
          <w:iCs/>
          <w:color w:val="FF0000"/>
          <w:sz w:val="18"/>
          <w:szCs w:val="18"/>
        </w:rPr>
      </w:pPr>
      <w:r w:rsidRPr="00DE76F3">
        <w:rPr>
          <w:rFonts w:ascii="Arial" w:hAnsi="Arial" w:cs="Arial"/>
          <w:sz w:val="18"/>
          <w:szCs w:val="18"/>
        </w:rPr>
        <w:t>Para firmeza e validade do pactuado, a presente Ata foi lavrada, depois de lida e achada em ordem, vai assinada pelas partes.</w:t>
      </w:r>
    </w:p>
    <w:p w:rsidR="00C60769" w:rsidRPr="00DE76F3" w:rsidRDefault="00C60769" w:rsidP="00C60769">
      <w:pPr>
        <w:widowControl w:val="0"/>
        <w:autoSpaceDE w:val="0"/>
        <w:autoSpaceDN w:val="0"/>
        <w:adjustRightInd w:val="0"/>
        <w:ind w:right="-15"/>
        <w:jc w:val="both"/>
        <w:rPr>
          <w:rFonts w:ascii="Arial" w:hAnsi="Arial" w:cs="Arial"/>
          <w:i/>
          <w:iCs/>
          <w:color w:val="FF0000"/>
          <w:sz w:val="18"/>
          <w:szCs w:val="18"/>
        </w:rPr>
      </w:pPr>
    </w:p>
    <w:p w:rsidR="00C60769" w:rsidRPr="00DE76F3" w:rsidRDefault="00C60769" w:rsidP="00C60769">
      <w:pPr>
        <w:widowControl w:val="0"/>
        <w:autoSpaceDE w:val="0"/>
        <w:autoSpaceDN w:val="0"/>
        <w:adjustRightInd w:val="0"/>
        <w:ind w:right="-30"/>
        <w:jc w:val="center"/>
        <w:rPr>
          <w:rFonts w:ascii="Arial" w:hAnsi="Arial" w:cs="Arial"/>
          <w:sz w:val="18"/>
          <w:szCs w:val="18"/>
        </w:rPr>
      </w:pPr>
      <w:r w:rsidRPr="00DE76F3">
        <w:rPr>
          <w:rFonts w:ascii="Arial" w:hAnsi="Arial" w:cs="Arial"/>
          <w:sz w:val="18"/>
          <w:szCs w:val="18"/>
        </w:rPr>
        <w:t>Pedr</w:t>
      </w:r>
      <w:r w:rsidR="00B41A6F">
        <w:rPr>
          <w:rFonts w:ascii="Arial" w:hAnsi="Arial" w:cs="Arial"/>
          <w:sz w:val="18"/>
          <w:szCs w:val="18"/>
        </w:rPr>
        <w:t>a Preta-MT</w:t>
      </w:r>
      <w:proofErr w:type="gramStart"/>
      <w:r w:rsidR="00B41A6F">
        <w:rPr>
          <w:rFonts w:ascii="Arial" w:hAnsi="Arial" w:cs="Arial"/>
          <w:sz w:val="18"/>
          <w:szCs w:val="18"/>
        </w:rPr>
        <w:t>.,</w:t>
      </w:r>
      <w:proofErr w:type="gramEnd"/>
      <w:r w:rsidR="00B41A6F">
        <w:rPr>
          <w:rFonts w:ascii="Arial" w:hAnsi="Arial" w:cs="Arial"/>
          <w:sz w:val="18"/>
          <w:szCs w:val="18"/>
        </w:rPr>
        <w:t xml:space="preserve"> XX de XXXXX de 2022.</w:t>
      </w:r>
    </w:p>
    <w:p w:rsidR="00C60769" w:rsidRPr="00DE76F3" w:rsidRDefault="00C60769" w:rsidP="00C60769">
      <w:pPr>
        <w:widowControl w:val="0"/>
        <w:autoSpaceDE w:val="0"/>
        <w:autoSpaceDN w:val="0"/>
        <w:adjustRightInd w:val="0"/>
        <w:ind w:right="-30"/>
        <w:jc w:val="center"/>
        <w:rPr>
          <w:rFonts w:ascii="Arial" w:hAnsi="Arial" w:cs="Arial"/>
          <w:sz w:val="18"/>
          <w:szCs w:val="18"/>
        </w:rPr>
      </w:pPr>
    </w:p>
    <w:p w:rsidR="00C60769" w:rsidRPr="00DE76F3" w:rsidRDefault="00C60769" w:rsidP="00C60769">
      <w:pPr>
        <w:widowControl w:val="0"/>
        <w:autoSpaceDE w:val="0"/>
        <w:autoSpaceDN w:val="0"/>
        <w:adjustRightInd w:val="0"/>
        <w:ind w:right="-30"/>
        <w:jc w:val="center"/>
        <w:rPr>
          <w:rFonts w:ascii="Arial" w:hAnsi="Arial" w:cs="Arial"/>
          <w:sz w:val="18"/>
          <w:szCs w:val="18"/>
        </w:rPr>
      </w:pPr>
    </w:p>
    <w:p w:rsidR="00C60769" w:rsidRPr="00DE76F3" w:rsidRDefault="00C60769" w:rsidP="00C60769">
      <w:pPr>
        <w:widowControl w:val="0"/>
        <w:autoSpaceDE w:val="0"/>
        <w:autoSpaceDN w:val="0"/>
        <w:adjustRightInd w:val="0"/>
        <w:ind w:right="-30"/>
        <w:jc w:val="center"/>
        <w:rPr>
          <w:rFonts w:ascii="Arial" w:hAnsi="Arial" w:cs="Arial"/>
          <w:color w:val="000000"/>
          <w:sz w:val="18"/>
          <w:szCs w:val="18"/>
        </w:rPr>
      </w:pPr>
    </w:p>
    <w:tbl>
      <w:tblPr>
        <w:tblW w:w="29680" w:type="dxa"/>
        <w:tblLayout w:type="fixed"/>
        <w:tblCellMar>
          <w:left w:w="70" w:type="dxa"/>
          <w:right w:w="70" w:type="dxa"/>
        </w:tblCellMar>
        <w:tblLook w:val="0000" w:firstRow="0" w:lastRow="0" w:firstColumn="0" w:lastColumn="0" w:noHBand="0" w:noVBand="0"/>
      </w:tblPr>
      <w:tblGrid>
        <w:gridCol w:w="4465"/>
        <w:gridCol w:w="6465"/>
        <w:gridCol w:w="9375"/>
        <w:gridCol w:w="9375"/>
      </w:tblGrid>
      <w:tr w:rsidR="00C60769" w:rsidRPr="00DE76F3" w:rsidTr="003E2CC7">
        <w:tc>
          <w:tcPr>
            <w:tcW w:w="4465" w:type="dxa"/>
          </w:tcPr>
          <w:p w:rsidR="00C60769" w:rsidRPr="00DE76F3" w:rsidRDefault="009D67B2" w:rsidP="003E2CC7">
            <w:pPr>
              <w:spacing w:line="276" w:lineRule="auto"/>
              <w:jc w:val="center"/>
              <w:rPr>
                <w:rFonts w:ascii="Arial" w:hAnsi="Arial" w:cs="Arial"/>
                <w:sz w:val="18"/>
                <w:szCs w:val="18"/>
              </w:rPr>
            </w:pPr>
            <w:r>
              <w:rPr>
                <w:rFonts w:ascii="Arial" w:hAnsi="Arial" w:cs="Arial"/>
                <w:sz w:val="18"/>
                <w:szCs w:val="18"/>
              </w:rPr>
              <w:t xml:space="preserve">Nelson </w:t>
            </w:r>
            <w:proofErr w:type="spellStart"/>
            <w:r>
              <w:rPr>
                <w:rFonts w:ascii="Arial" w:hAnsi="Arial" w:cs="Arial"/>
                <w:sz w:val="18"/>
                <w:szCs w:val="18"/>
              </w:rPr>
              <w:t>Antonio</w:t>
            </w:r>
            <w:proofErr w:type="spellEnd"/>
            <w:r>
              <w:rPr>
                <w:rFonts w:ascii="Arial" w:hAnsi="Arial" w:cs="Arial"/>
                <w:sz w:val="18"/>
                <w:szCs w:val="18"/>
              </w:rPr>
              <w:t xml:space="preserve"> </w:t>
            </w:r>
            <w:proofErr w:type="spellStart"/>
            <w:r>
              <w:rPr>
                <w:rFonts w:ascii="Arial" w:hAnsi="Arial" w:cs="Arial"/>
                <w:sz w:val="18"/>
                <w:szCs w:val="18"/>
              </w:rPr>
              <w:t>Orlato</w:t>
            </w:r>
            <w:proofErr w:type="spellEnd"/>
          </w:p>
          <w:p w:rsidR="00C60769" w:rsidRPr="00DE76F3" w:rsidRDefault="00C60769" w:rsidP="003E2CC7">
            <w:pPr>
              <w:spacing w:line="276" w:lineRule="auto"/>
              <w:jc w:val="center"/>
              <w:rPr>
                <w:rFonts w:ascii="Arial" w:hAnsi="Arial" w:cs="Arial"/>
                <w:sz w:val="18"/>
                <w:szCs w:val="18"/>
              </w:rPr>
            </w:pPr>
            <w:r w:rsidRPr="00DE76F3">
              <w:rPr>
                <w:rFonts w:ascii="Arial" w:hAnsi="Arial" w:cs="Arial"/>
                <w:sz w:val="18"/>
                <w:szCs w:val="18"/>
              </w:rPr>
              <w:t>Prefeito Municipal</w:t>
            </w:r>
          </w:p>
          <w:p w:rsidR="00C60769" w:rsidRPr="00DE76F3" w:rsidRDefault="00C60769" w:rsidP="003E2CC7">
            <w:pPr>
              <w:spacing w:line="276" w:lineRule="auto"/>
              <w:jc w:val="center"/>
              <w:rPr>
                <w:rFonts w:ascii="Arial" w:hAnsi="Arial" w:cs="Arial"/>
                <w:sz w:val="18"/>
                <w:szCs w:val="18"/>
              </w:rPr>
            </w:pPr>
            <w:r w:rsidRPr="00DE76F3">
              <w:rPr>
                <w:rFonts w:ascii="Arial" w:hAnsi="Arial" w:cs="Arial"/>
                <w:sz w:val="18"/>
                <w:szCs w:val="18"/>
              </w:rPr>
              <w:t xml:space="preserve">Rep. Legal do Órgão </w:t>
            </w:r>
            <w:proofErr w:type="gramStart"/>
            <w:r w:rsidRPr="00DE76F3">
              <w:rPr>
                <w:rFonts w:ascii="Arial" w:hAnsi="Arial" w:cs="Arial"/>
                <w:sz w:val="18"/>
                <w:szCs w:val="18"/>
              </w:rPr>
              <w:t>Gerenciador</w:t>
            </w:r>
            <w:proofErr w:type="gramEnd"/>
          </w:p>
          <w:p w:rsidR="00C60769" w:rsidRPr="00DE76F3" w:rsidRDefault="00C60769" w:rsidP="003E2CC7">
            <w:pPr>
              <w:spacing w:line="276" w:lineRule="auto"/>
              <w:jc w:val="center"/>
              <w:rPr>
                <w:rFonts w:ascii="Arial" w:hAnsi="Arial" w:cs="Arial"/>
                <w:sz w:val="18"/>
                <w:szCs w:val="18"/>
              </w:rPr>
            </w:pPr>
          </w:p>
          <w:p w:rsidR="00C60769" w:rsidRPr="00DE76F3" w:rsidRDefault="00C60769" w:rsidP="003E2CC7">
            <w:pPr>
              <w:spacing w:line="276" w:lineRule="auto"/>
              <w:jc w:val="center"/>
              <w:rPr>
                <w:rFonts w:ascii="Arial" w:hAnsi="Arial" w:cs="Arial"/>
                <w:sz w:val="18"/>
                <w:szCs w:val="18"/>
              </w:rPr>
            </w:pPr>
          </w:p>
        </w:tc>
        <w:tc>
          <w:tcPr>
            <w:tcW w:w="6465" w:type="dxa"/>
          </w:tcPr>
          <w:p w:rsidR="00C60769" w:rsidRPr="00DE76F3" w:rsidRDefault="00C60769" w:rsidP="003E2CC7">
            <w:pPr>
              <w:spacing w:line="276" w:lineRule="auto"/>
              <w:jc w:val="center"/>
              <w:rPr>
                <w:rFonts w:ascii="Arial" w:hAnsi="Arial" w:cs="Arial"/>
                <w:sz w:val="18"/>
                <w:szCs w:val="18"/>
              </w:rPr>
            </w:pPr>
            <w:r w:rsidRPr="00DE76F3">
              <w:rPr>
                <w:rFonts w:ascii="Arial" w:hAnsi="Arial" w:cs="Arial"/>
                <w:sz w:val="18"/>
                <w:szCs w:val="18"/>
              </w:rPr>
              <w:t xml:space="preserve">Empresa: </w:t>
            </w:r>
            <w:proofErr w:type="gramStart"/>
            <w:r w:rsidRPr="00DE76F3">
              <w:rPr>
                <w:rFonts w:ascii="Arial" w:hAnsi="Arial" w:cs="Arial"/>
                <w:sz w:val="18"/>
                <w:szCs w:val="18"/>
              </w:rPr>
              <w:t>XXXXXXXXXXXXXXX .</w:t>
            </w:r>
            <w:proofErr w:type="gramEnd"/>
            <w:r w:rsidRPr="00DE76F3">
              <w:rPr>
                <w:rFonts w:ascii="Arial" w:hAnsi="Arial" w:cs="Arial"/>
                <w:sz w:val="18"/>
                <w:szCs w:val="18"/>
              </w:rPr>
              <w:t xml:space="preserve"> </w:t>
            </w:r>
          </w:p>
          <w:p w:rsidR="00C60769" w:rsidRPr="00DE76F3" w:rsidRDefault="00C60769" w:rsidP="003E2CC7">
            <w:pPr>
              <w:spacing w:line="276" w:lineRule="auto"/>
              <w:jc w:val="center"/>
              <w:rPr>
                <w:rFonts w:ascii="Arial" w:hAnsi="Arial" w:cs="Arial"/>
                <w:sz w:val="18"/>
                <w:szCs w:val="18"/>
              </w:rPr>
            </w:pPr>
            <w:r w:rsidRPr="00DE76F3">
              <w:rPr>
                <w:rFonts w:ascii="Arial" w:hAnsi="Arial" w:cs="Arial"/>
                <w:sz w:val="18"/>
                <w:szCs w:val="18"/>
              </w:rPr>
              <w:t>Nome Completo XXXXXXXXXXXXXXXXX.</w:t>
            </w:r>
          </w:p>
          <w:p w:rsidR="00C60769" w:rsidRPr="00DE76F3" w:rsidRDefault="00C60769" w:rsidP="003E2CC7">
            <w:pPr>
              <w:spacing w:line="360" w:lineRule="auto"/>
              <w:jc w:val="center"/>
              <w:rPr>
                <w:rFonts w:ascii="Arial" w:hAnsi="Arial" w:cs="Arial"/>
                <w:sz w:val="18"/>
                <w:szCs w:val="18"/>
              </w:rPr>
            </w:pPr>
            <w:r w:rsidRPr="00DE76F3">
              <w:rPr>
                <w:rFonts w:ascii="Arial" w:hAnsi="Arial" w:cs="Arial"/>
                <w:sz w:val="18"/>
                <w:szCs w:val="18"/>
              </w:rPr>
              <w:t xml:space="preserve">Rep. Legal do Fornecedor </w:t>
            </w:r>
            <w:proofErr w:type="gramStart"/>
            <w:r w:rsidRPr="00DE76F3">
              <w:rPr>
                <w:rFonts w:ascii="Arial" w:hAnsi="Arial" w:cs="Arial"/>
                <w:sz w:val="18"/>
                <w:szCs w:val="18"/>
              </w:rPr>
              <w:t>Registrado</w:t>
            </w:r>
            <w:proofErr w:type="gramEnd"/>
            <w:r w:rsidRPr="00DE76F3">
              <w:rPr>
                <w:rFonts w:ascii="Arial" w:hAnsi="Arial" w:cs="Arial"/>
                <w:sz w:val="18"/>
                <w:szCs w:val="18"/>
              </w:rPr>
              <w:t xml:space="preserve"> </w:t>
            </w:r>
          </w:p>
          <w:p w:rsidR="00C60769" w:rsidRPr="00DE76F3" w:rsidRDefault="00C60769" w:rsidP="003E2CC7">
            <w:pPr>
              <w:spacing w:line="360" w:lineRule="auto"/>
              <w:jc w:val="center"/>
              <w:rPr>
                <w:rFonts w:ascii="Arial" w:hAnsi="Arial" w:cs="Arial"/>
                <w:sz w:val="18"/>
                <w:szCs w:val="18"/>
              </w:rPr>
            </w:pPr>
          </w:p>
        </w:tc>
        <w:tc>
          <w:tcPr>
            <w:tcW w:w="9375" w:type="dxa"/>
          </w:tcPr>
          <w:p w:rsidR="00C60769" w:rsidRPr="00DE76F3" w:rsidRDefault="00C60769" w:rsidP="003E2CC7">
            <w:pPr>
              <w:spacing w:line="360" w:lineRule="auto"/>
              <w:jc w:val="center"/>
              <w:rPr>
                <w:rFonts w:ascii="Arial" w:hAnsi="Arial" w:cs="Arial"/>
                <w:sz w:val="18"/>
                <w:szCs w:val="18"/>
              </w:rPr>
            </w:pPr>
          </w:p>
        </w:tc>
        <w:tc>
          <w:tcPr>
            <w:tcW w:w="9375" w:type="dxa"/>
          </w:tcPr>
          <w:p w:rsidR="00C60769" w:rsidRPr="00DE76F3" w:rsidRDefault="00C60769" w:rsidP="003E2CC7">
            <w:pPr>
              <w:spacing w:line="360" w:lineRule="auto"/>
              <w:jc w:val="center"/>
              <w:rPr>
                <w:rFonts w:ascii="Arial" w:hAnsi="Arial" w:cs="Arial"/>
                <w:sz w:val="18"/>
                <w:szCs w:val="18"/>
              </w:rPr>
            </w:pPr>
            <w:r w:rsidRPr="00DE76F3">
              <w:rPr>
                <w:rFonts w:ascii="Arial" w:hAnsi="Arial" w:cs="Arial"/>
                <w:sz w:val="18"/>
                <w:szCs w:val="18"/>
              </w:rPr>
              <w:t xml:space="preserve">Márcia Melo </w:t>
            </w:r>
            <w:proofErr w:type="spellStart"/>
            <w:r w:rsidRPr="00DE76F3">
              <w:rPr>
                <w:rFonts w:ascii="Arial" w:hAnsi="Arial" w:cs="Arial"/>
                <w:sz w:val="18"/>
                <w:szCs w:val="18"/>
              </w:rPr>
              <w:t>Rivello</w:t>
            </w:r>
            <w:proofErr w:type="spellEnd"/>
          </w:p>
          <w:p w:rsidR="00C60769" w:rsidRPr="00DE76F3" w:rsidRDefault="00C60769" w:rsidP="003E2CC7">
            <w:pPr>
              <w:spacing w:line="360" w:lineRule="auto"/>
              <w:jc w:val="center"/>
              <w:rPr>
                <w:rFonts w:ascii="Arial" w:hAnsi="Arial" w:cs="Arial"/>
                <w:sz w:val="18"/>
                <w:szCs w:val="18"/>
              </w:rPr>
            </w:pPr>
            <w:r w:rsidRPr="00DE76F3">
              <w:rPr>
                <w:rFonts w:ascii="Arial" w:hAnsi="Arial" w:cs="Arial"/>
                <w:sz w:val="18"/>
                <w:szCs w:val="18"/>
              </w:rPr>
              <w:t>Equipe de Apoio</w:t>
            </w:r>
          </w:p>
          <w:p w:rsidR="00C60769" w:rsidRPr="00DE76F3" w:rsidRDefault="00C60769" w:rsidP="003E2CC7">
            <w:pPr>
              <w:spacing w:line="360" w:lineRule="auto"/>
              <w:jc w:val="center"/>
              <w:rPr>
                <w:rFonts w:ascii="Arial" w:hAnsi="Arial" w:cs="Arial"/>
                <w:sz w:val="18"/>
                <w:szCs w:val="18"/>
              </w:rPr>
            </w:pPr>
          </w:p>
        </w:tc>
      </w:tr>
      <w:tr w:rsidR="00C60769" w:rsidRPr="00DE76F3" w:rsidTr="003E2CC7">
        <w:trPr>
          <w:trHeight w:val="333"/>
        </w:trPr>
        <w:tc>
          <w:tcPr>
            <w:tcW w:w="4465" w:type="dxa"/>
          </w:tcPr>
          <w:p w:rsidR="00C60769" w:rsidRPr="00DE76F3" w:rsidRDefault="00C60769" w:rsidP="003E2CC7">
            <w:pPr>
              <w:spacing w:line="360" w:lineRule="auto"/>
              <w:jc w:val="center"/>
              <w:rPr>
                <w:rFonts w:ascii="Arial" w:hAnsi="Arial" w:cs="Arial"/>
                <w:sz w:val="18"/>
                <w:szCs w:val="18"/>
              </w:rPr>
            </w:pPr>
          </w:p>
          <w:p w:rsidR="009E6BA6" w:rsidRPr="00DE76F3" w:rsidRDefault="009E6BA6" w:rsidP="003E2CC7">
            <w:pPr>
              <w:spacing w:line="360" w:lineRule="auto"/>
              <w:jc w:val="center"/>
              <w:rPr>
                <w:rFonts w:ascii="Arial" w:hAnsi="Arial" w:cs="Arial"/>
                <w:sz w:val="18"/>
                <w:szCs w:val="18"/>
              </w:rPr>
            </w:pPr>
          </w:p>
          <w:p w:rsidR="009E6BA6" w:rsidRPr="00DE76F3" w:rsidRDefault="009E6BA6" w:rsidP="003E2CC7">
            <w:pPr>
              <w:spacing w:line="360" w:lineRule="auto"/>
              <w:jc w:val="center"/>
              <w:rPr>
                <w:rFonts w:ascii="Arial" w:hAnsi="Arial" w:cs="Arial"/>
                <w:sz w:val="18"/>
                <w:szCs w:val="18"/>
              </w:rPr>
            </w:pPr>
          </w:p>
          <w:p w:rsidR="009E6BA6" w:rsidRPr="00DE76F3" w:rsidRDefault="009E6BA6"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9B52BF" w:rsidRDefault="009B52BF" w:rsidP="008D0359">
            <w:pPr>
              <w:spacing w:line="360" w:lineRule="auto"/>
              <w:rPr>
                <w:rFonts w:ascii="Arial" w:hAnsi="Arial" w:cs="Arial"/>
                <w:sz w:val="18"/>
                <w:szCs w:val="18"/>
              </w:rPr>
            </w:pPr>
          </w:p>
          <w:p w:rsidR="00564B7C" w:rsidRDefault="00564B7C" w:rsidP="008D0359">
            <w:pPr>
              <w:spacing w:line="360" w:lineRule="auto"/>
              <w:rPr>
                <w:rFonts w:ascii="Arial" w:hAnsi="Arial" w:cs="Arial"/>
                <w:sz w:val="18"/>
                <w:szCs w:val="18"/>
              </w:rPr>
            </w:pPr>
          </w:p>
          <w:p w:rsidR="00564B7C" w:rsidRDefault="00564B7C" w:rsidP="008D0359">
            <w:pPr>
              <w:spacing w:line="360" w:lineRule="auto"/>
              <w:rPr>
                <w:rFonts w:ascii="Arial" w:hAnsi="Arial" w:cs="Arial"/>
                <w:sz w:val="18"/>
                <w:szCs w:val="18"/>
              </w:rPr>
            </w:pPr>
          </w:p>
          <w:p w:rsidR="00564B7C" w:rsidRDefault="00564B7C" w:rsidP="008D0359">
            <w:pPr>
              <w:spacing w:line="360" w:lineRule="auto"/>
              <w:rPr>
                <w:rFonts w:ascii="Arial" w:hAnsi="Arial" w:cs="Arial"/>
                <w:sz w:val="18"/>
                <w:szCs w:val="18"/>
              </w:rPr>
            </w:pPr>
          </w:p>
          <w:p w:rsidR="00564B7C" w:rsidRPr="00DE76F3" w:rsidRDefault="00564B7C" w:rsidP="008D0359">
            <w:pPr>
              <w:spacing w:line="360" w:lineRule="auto"/>
              <w:rPr>
                <w:rFonts w:ascii="Arial" w:hAnsi="Arial" w:cs="Arial"/>
                <w:sz w:val="18"/>
                <w:szCs w:val="18"/>
              </w:rPr>
            </w:pPr>
          </w:p>
        </w:tc>
        <w:tc>
          <w:tcPr>
            <w:tcW w:w="6465" w:type="dxa"/>
          </w:tcPr>
          <w:p w:rsidR="00C60769" w:rsidRPr="00DE76F3" w:rsidRDefault="00C60769"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Default="009E6BA6" w:rsidP="003E2CC7">
            <w:pPr>
              <w:rPr>
                <w:rFonts w:ascii="Arial" w:hAnsi="Arial" w:cs="Arial"/>
                <w:sz w:val="18"/>
                <w:szCs w:val="18"/>
              </w:rPr>
            </w:pPr>
          </w:p>
          <w:p w:rsidR="004802D6" w:rsidRDefault="004802D6" w:rsidP="003E2CC7">
            <w:pPr>
              <w:rPr>
                <w:rFonts w:ascii="Arial" w:hAnsi="Arial" w:cs="Arial"/>
                <w:sz w:val="18"/>
                <w:szCs w:val="18"/>
              </w:rPr>
            </w:pPr>
          </w:p>
          <w:p w:rsidR="004802D6" w:rsidRDefault="004802D6" w:rsidP="003E2CC7">
            <w:pPr>
              <w:rPr>
                <w:rFonts w:ascii="Arial" w:hAnsi="Arial" w:cs="Arial"/>
                <w:sz w:val="18"/>
                <w:szCs w:val="18"/>
              </w:rPr>
            </w:pPr>
          </w:p>
          <w:p w:rsidR="004802D6" w:rsidRDefault="004802D6" w:rsidP="003E2CC7">
            <w:pPr>
              <w:rPr>
                <w:rFonts w:ascii="Arial" w:hAnsi="Arial" w:cs="Arial"/>
                <w:sz w:val="18"/>
                <w:szCs w:val="18"/>
              </w:rPr>
            </w:pPr>
          </w:p>
          <w:p w:rsidR="004802D6" w:rsidRDefault="004802D6" w:rsidP="003E2CC7">
            <w:pPr>
              <w:rPr>
                <w:rFonts w:ascii="Arial" w:hAnsi="Arial" w:cs="Arial"/>
                <w:sz w:val="18"/>
                <w:szCs w:val="18"/>
              </w:rPr>
            </w:pPr>
          </w:p>
          <w:p w:rsidR="004802D6" w:rsidRDefault="004802D6" w:rsidP="003E2CC7">
            <w:pPr>
              <w:rPr>
                <w:rFonts w:ascii="Arial" w:hAnsi="Arial" w:cs="Arial"/>
                <w:sz w:val="18"/>
                <w:szCs w:val="18"/>
              </w:rPr>
            </w:pPr>
          </w:p>
          <w:p w:rsidR="004802D6" w:rsidRDefault="004802D6" w:rsidP="003E2CC7">
            <w:pPr>
              <w:rPr>
                <w:rFonts w:ascii="Arial" w:hAnsi="Arial" w:cs="Arial"/>
                <w:sz w:val="18"/>
                <w:szCs w:val="18"/>
              </w:rPr>
            </w:pPr>
          </w:p>
          <w:p w:rsidR="004802D6" w:rsidRDefault="004802D6" w:rsidP="003E2CC7">
            <w:pPr>
              <w:rPr>
                <w:rFonts w:ascii="Arial" w:hAnsi="Arial" w:cs="Arial"/>
                <w:sz w:val="18"/>
                <w:szCs w:val="18"/>
              </w:rPr>
            </w:pPr>
          </w:p>
          <w:p w:rsidR="004802D6" w:rsidRDefault="004802D6" w:rsidP="003E2CC7">
            <w:pPr>
              <w:rPr>
                <w:rFonts w:ascii="Arial" w:hAnsi="Arial" w:cs="Arial"/>
                <w:sz w:val="18"/>
                <w:szCs w:val="18"/>
              </w:rPr>
            </w:pPr>
          </w:p>
          <w:p w:rsidR="004802D6" w:rsidRDefault="004802D6" w:rsidP="003E2CC7">
            <w:pPr>
              <w:rPr>
                <w:rFonts w:ascii="Arial" w:hAnsi="Arial" w:cs="Arial"/>
                <w:sz w:val="18"/>
                <w:szCs w:val="18"/>
              </w:rPr>
            </w:pPr>
          </w:p>
          <w:p w:rsidR="00564B7C" w:rsidRDefault="00564B7C" w:rsidP="003E2CC7">
            <w:pPr>
              <w:rPr>
                <w:rFonts w:ascii="Arial" w:hAnsi="Arial" w:cs="Arial"/>
                <w:sz w:val="18"/>
                <w:szCs w:val="18"/>
              </w:rPr>
            </w:pPr>
          </w:p>
          <w:p w:rsidR="00564B7C" w:rsidRDefault="00564B7C" w:rsidP="003E2CC7">
            <w:pPr>
              <w:rPr>
                <w:rFonts w:ascii="Arial" w:hAnsi="Arial" w:cs="Arial"/>
                <w:sz w:val="18"/>
                <w:szCs w:val="18"/>
              </w:rPr>
            </w:pPr>
          </w:p>
          <w:p w:rsidR="004802D6" w:rsidRDefault="004802D6" w:rsidP="003E2CC7">
            <w:pPr>
              <w:rPr>
                <w:rFonts w:ascii="Arial" w:hAnsi="Arial" w:cs="Arial"/>
                <w:sz w:val="18"/>
                <w:szCs w:val="18"/>
              </w:rPr>
            </w:pPr>
          </w:p>
          <w:p w:rsidR="004802D6" w:rsidRDefault="004802D6" w:rsidP="003E2CC7">
            <w:pPr>
              <w:rPr>
                <w:rFonts w:ascii="Arial" w:hAnsi="Arial" w:cs="Arial"/>
                <w:sz w:val="18"/>
                <w:szCs w:val="18"/>
              </w:rPr>
            </w:pPr>
          </w:p>
          <w:p w:rsidR="004802D6" w:rsidRPr="00DE76F3" w:rsidRDefault="004802D6" w:rsidP="003E2CC7">
            <w:pPr>
              <w:rPr>
                <w:rFonts w:ascii="Arial" w:hAnsi="Arial" w:cs="Arial"/>
                <w:sz w:val="18"/>
                <w:szCs w:val="18"/>
              </w:rPr>
            </w:pPr>
          </w:p>
        </w:tc>
        <w:tc>
          <w:tcPr>
            <w:tcW w:w="9375" w:type="dxa"/>
          </w:tcPr>
          <w:p w:rsidR="00C60769" w:rsidRPr="00DE76F3" w:rsidRDefault="00C60769" w:rsidP="003E2CC7">
            <w:pPr>
              <w:spacing w:line="360" w:lineRule="auto"/>
              <w:jc w:val="center"/>
              <w:rPr>
                <w:rFonts w:ascii="Arial" w:hAnsi="Arial" w:cs="Arial"/>
                <w:sz w:val="18"/>
                <w:szCs w:val="18"/>
              </w:rPr>
            </w:pPr>
          </w:p>
        </w:tc>
        <w:tc>
          <w:tcPr>
            <w:tcW w:w="9375" w:type="dxa"/>
          </w:tcPr>
          <w:p w:rsidR="00C60769" w:rsidRPr="00DE76F3" w:rsidRDefault="00C60769" w:rsidP="003E2CC7">
            <w:pPr>
              <w:spacing w:line="360" w:lineRule="auto"/>
              <w:jc w:val="center"/>
              <w:rPr>
                <w:rFonts w:ascii="Arial" w:hAnsi="Arial" w:cs="Arial"/>
                <w:sz w:val="18"/>
                <w:szCs w:val="18"/>
              </w:rPr>
            </w:pPr>
            <w:r w:rsidRPr="00DE76F3">
              <w:rPr>
                <w:rFonts w:ascii="Arial" w:hAnsi="Arial" w:cs="Arial"/>
                <w:color w:val="000000"/>
                <w:sz w:val="18"/>
                <w:szCs w:val="18"/>
              </w:rPr>
              <w:t>Maria de Lourdes M. O. Fonseca</w:t>
            </w:r>
            <w:r w:rsidRPr="00DE76F3">
              <w:rPr>
                <w:rFonts w:ascii="Arial" w:hAnsi="Arial" w:cs="Arial"/>
                <w:sz w:val="18"/>
                <w:szCs w:val="18"/>
              </w:rPr>
              <w:t xml:space="preserve"> </w:t>
            </w:r>
          </w:p>
          <w:p w:rsidR="00C60769" w:rsidRPr="00DE76F3" w:rsidRDefault="00C60769" w:rsidP="003E2CC7">
            <w:pPr>
              <w:spacing w:line="360" w:lineRule="auto"/>
              <w:jc w:val="center"/>
              <w:rPr>
                <w:rFonts w:ascii="Arial" w:hAnsi="Arial" w:cs="Arial"/>
                <w:sz w:val="18"/>
                <w:szCs w:val="18"/>
              </w:rPr>
            </w:pPr>
            <w:r w:rsidRPr="00DE76F3">
              <w:rPr>
                <w:rFonts w:ascii="Arial" w:hAnsi="Arial" w:cs="Arial"/>
                <w:sz w:val="18"/>
                <w:szCs w:val="18"/>
              </w:rPr>
              <w:t>Equipe de Apoio</w:t>
            </w:r>
          </w:p>
        </w:tc>
      </w:tr>
    </w:tbl>
    <w:p w:rsidR="00C60769" w:rsidRPr="00DE76F3" w:rsidRDefault="00C60769" w:rsidP="009B52BF">
      <w:pPr>
        <w:autoSpaceDE w:val="0"/>
        <w:autoSpaceDN w:val="0"/>
        <w:adjustRightInd w:val="0"/>
        <w:jc w:val="center"/>
        <w:rPr>
          <w:rFonts w:ascii="Arial" w:hAnsi="Arial" w:cs="Arial"/>
          <w:b/>
          <w:bCs/>
          <w:sz w:val="18"/>
          <w:szCs w:val="18"/>
        </w:rPr>
      </w:pPr>
      <w:r w:rsidRPr="00DE76F3">
        <w:rPr>
          <w:rFonts w:ascii="Arial" w:hAnsi="Arial" w:cs="Arial"/>
          <w:b/>
          <w:bCs/>
          <w:sz w:val="18"/>
          <w:szCs w:val="18"/>
        </w:rPr>
        <w:lastRenderedPageBreak/>
        <w:t>ANEXO V</w:t>
      </w:r>
    </w:p>
    <w:p w:rsidR="00C60769" w:rsidRPr="00DE76F3" w:rsidRDefault="00C60769" w:rsidP="009B52BF">
      <w:pPr>
        <w:autoSpaceDE w:val="0"/>
        <w:autoSpaceDN w:val="0"/>
        <w:adjustRightInd w:val="0"/>
        <w:jc w:val="center"/>
        <w:rPr>
          <w:rFonts w:ascii="Arial" w:hAnsi="Arial" w:cs="Arial"/>
          <w:b/>
          <w:bCs/>
          <w:sz w:val="18"/>
          <w:szCs w:val="18"/>
        </w:rPr>
      </w:pPr>
      <w:r w:rsidRPr="00DE76F3">
        <w:rPr>
          <w:rFonts w:ascii="Arial" w:hAnsi="Arial" w:cs="Arial"/>
          <w:b/>
          <w:bCs/>
          <w:sz w:val="18"/>
          <w:szCs w:val="18"/>
        </w:rPr>
        <w:t>MINUTA DO CONTRATO</w:t>
      </w: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ind w:left="4820"/>
        <w:jc w:val="both"/>
        <w:rPr>
          <w:rFonts w:ascii="Arial" w:hAnsi="Arial" w:cs="Arial"/>
          <w:b/>
          <w:sz w:val="18"/>
          <w:szCs w:val="18"/>
        </w:rPr>
      </w:pPr>
      <w:r w:rsidRPr="00DE76F3">
        <w:rPr>
          <w:rFonts w:ascii="Arial" w:hAnsi="Arial" w:cs="Arial"/>
          <w:b/>
          <w:sz w:val="18"/>
          <w:szCs w:val="18"/>
        </w:rPr>
        <w:t>CONTRATO Nº XX, QUE ENTRE SI, CELEBRAM O MUNICÍPIO DE PEDRA PRETA-ESTADO DE MATO GROSSO E A EMPRESA XXX, PARA OS FINS QUE SE ESPECIFICA.</w:t>
      </w:r>
    </w:p>
    <w:p w:rsidR="00C60769" w:rsidRPr="00DE76F3" w:rsidRDefault="00C60769" w:rsidP="00C60769">
      <w:pPr>
        <w:autoSpaceDE w:val="0"/>
        <w:autoSpaceDN w:val="0"/>
        <w:adjustRightInd w:val="0"/>
        <w:ind w:left="4820"/>
        <w:jc w:val="both"/>
        <w:rPr>
          <w:rFonts w:ascii="Arial" w:hAnsi="Arial" w:cs="Arial"/>
          <w:bCs/>
          <w:sz w:val="18"/>
          <w:szCs w:val="18"/>
        </w:rPr>
      </w:pPr>
    </w:p>
    <w:p w:rsidR="00E53580" w:rsidRDefault="00E53580" w:rsidP="00C60769">
      <w:pPr>
        <w:autoSpaceDE w:val="0"/>
        <w:autoSpaceDN w:val="0"/>
        <w:adjustRightInd w:val="0"/>
        <w:jc w:val="both"/>
        <w:rPr>
          <w:rFonts w:ascii="Arial" w:hAnsi="Arial" w:cs="Arial"/>
          <w:sz w:val="18"/>
          <w:szCs w:val="18"/>
        </w:rPr>
      </w:pPr>
    </w:p>
    <w:p w:rsidR="00E53580" w:rsidRPr="00DE76F3" w:rsidRDefault="00E53580" w:rsidP="00E53580">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 xml:space="preserve">O MUNICÍPIO DE PEDRA PRETA – Estado de Mato Grosso, </w:t>
      </w:r>
      <w:r w:rsidRPr="00DE76F3">
        <w:rPr>
          <w:rFonts w:ascii="Arial" w:hAnsi="Arial" w:cs="Arial"/>
          <w:bCs/>
          <w:sz w:val="18"/>
          <w:szCs w:val="18"/>
        </w:rPr>
        <w:t>pessoa jurídica de direito público, com sede administrativa na Avenida Fernando Corrêa da Costa, nº 940, Centro, Pedra Preta/MT, inscrito no CNPJ/MF sob o nº 03.773.942/0001</w:t>
      </w:r>
      <w:r>
        <w:rPr>
          <w:rFonts w:ascii="Arial" w:hAnsi="Arial" w:cs="Arial"/>
          <w:bCs/>
          <w:sz w:val="18"/>
          <w:szCs w:val="18"/>
        </w:rPr>
        <w:t>-09, neste ato representado pelo Prefeito</w:t>
      </w:r>
      <w:r w:rsidRPr="00DE76F3">
        <w:rPr>
          <w:rFonts w:ascii="Arial" w:hAnsi="Arial" w:cs="Arial"/>
          <w:bCs/>
          <w:sz w:val="18"/>
          <w:szCs w:val="18"/>
        </w:rPr>
        <w:t xml:space="preserve">, </w:t>
      </w:r>
      <w:r w:rsidRPr="00DE76F3">
        <w:rPr>
          <w:rFonts w:ascii="Arial" w:hAnsi="Arial" w:cs="Arial"/>
          <w:sz w:val="18"/>
          <w:szCs w:val="18"/>
        </w:rPr>
        <w:t xml:space="preserve">Sr. </w:t>
      </w:r>
      <w:r w:rsidRPr="003A561C">
        <w:rPr>
          <w:rFonts w:ascii="Arial" w:hAnsi="Arial" w:cs="Arial"/>
          <w:b/>
          <w:sz w:val="18"/>
          <w:szCs w:val="18"/>
        </w:rPr>
        <w:t>NELSON ANTONIO ORLATO</w:t>
      </w:r>
      <w:r w:rsidRPr="00DE76F3">
        <w:rPr>
          <w:rFonts w:ascii="Arial" w:hAnsi="Arial" w:cs="Arial"/>
          <w:sz w:val="18"/>
          <w:szCs w:val="18"/>
        </w:rPr>
        <w:t xml:space="preserve"> brasileiro, casado, residente e domiciliado na </w:t>
      </w:r>
      <w:r>
        <w:rPr>
          <w:rFonts w:ascii="Arial" w:hAnsi="Arial" w:cs="Arial"/>
          <w:sz w:val="18"/>
          <w:szCs w:val="18"/>
        </w:rPr>
        <w:t>XXXXXXX</w:t>
      </w:r>
      <w:r w:rsidRPr="00DE76F3">
        <w:rPr>
          <w:rFonts w:ascii="Arial" w:hAnsi="Arial" w:cs="Arial"/>
          <w:sz w:val="18"/>
          <w:szCs w:val="18"/>
        </w:rPr>
        <w:t xml:space="preserve">, Centro – Pedra Preta – MT, CEP 78795-000, portador do RG nº </w:t>
      </w:r>
      <w:r>
        <w:rPr>
          <w:rFonts w:ascii="Arial" w:hAnsi="Arial" w:cs="Arial"/>
          <w:sz w:val="18"/>
          <w:szCs w:val="18"/>
        </w:rPr>
        <w:t>XXXXXX</w:t>
      </w:r>
      <w:r w:rsidRPr="00DE76F3">
        <w:rPr>
          <w:rFonts w:ascii="Arial" w:hAnsi="Arial" w:cs="Arial"/>
          <w:sz w:val="18"/>
          <w:szCs w:val="18"/>
        </w:rPr>
        <w:t xml:space="preserve"> SSP/MT e CPF nº </w:t>
      </w:r>
      <w:r>
        <w:rPr>
          <w:rFonts w:ascii="Arial" w:hAnsi="Arial" w:cs="Arial"/>
          <w:sz w:val="18"/>
          <w:szCs w:val="18"/>
        </w:rPr>
        <w:t>XXXXXXXXX</w:t>
      </w:r>
      <w:r w:rsidRPr="00DE76F3">
        <w:rPr>
          <w:rFonts w:ascii="Arial" w:hAnsi="Arial" w:cs="Arial"/>
          <w:sz w:val="18"/>
          <w:szCs w:val="18"/>
        </w:rPr>
        <w:t xml:space="preserve"> doravante denominada simplesmente </w:t>
      </w:r>
      <w:r w:rsidRPr="00DE76F3">
        <w:rPr>
          <w:rFonts w:ascii="Arial" w:hAnsi="Arial" w:cs="Arial"/>
          <w:b/>
          <w:sz w:val="18"/>
          <w:szCs w:val="18"/>
        </w:rPr>
        <w:t>CONTRATANTE</w:t>
      </w:r>
      <w:r w:rsidRPr="00DE76F3">
        <w:rPr>
          <w:rFonts w:ascii="Arial" w:hAnsi="Arial" w:cs="Arial"/>
          <w:sz w:val="18"/>
          <w:szCs w:val="18"/>
        </w:rPr>
        <w:t xml:space="preserve">; e de outro lado, a empresa </w:t>
      </w:r>
      <w:proofErr w:type="spellStart"/>
      <w:r w:rsidRPr="00DE76F3">
        <w:rPr>
          <w:rFonts w:ascii="Arial" w:hAnsi="Arial" w:cs="Arial"/>
          <w:b/>
          <w:sz w:val="18"/>
          <w:szCs w:val="18"/>
        </w:rPr>
        <w:t>xxxxxxxxxxxx</w:t>
      </w:r>
      <w:proofErr w:type="spellEnd"/>
      <w:r w:rsidRPr="00DE76F3">
        <w:rPr>
          <w:rFonts w:ascii="Arial" w:hAnsi="Arial" w:cs="Arial"/>
          <w:sz w:val="18"/>
          <w:szCs w:val="18"/>
        </w:rPr>
        <w:t xml:space="preserve">, inscrita no CNPJ/MF. </w:t>
      </w:r>
      <w:proofErr w:type="gramStart"/>
      <w:r w:rsidRPr="00DE76F3">
        <w:rPr>
          <w:rFonts w:ascii="Arial" w:hAnsi="Arial" w:cs="Arial"/>
          <w:sz w:val="18"/>
          <w:szCs w:val="18"/>
        </w:rPr>
        <w:t>sob</w:t>
      </w:r>
      <w:proofErr w:type="gramEnd"/>
      <w:r w:rsidRPr="00DE76F3">
        <w:rPr>
          <w:rFonts w:ascii="Arial" w:hAnsi="Arial" w:cs="Arial"/>
          <w:sz w:val="18"/>
          <w:szCs w:val="18"/>
        </w:rPr>
        <w:t xml:space="preserve"> nº </w:t>
      </w:r>
      <w:proofErr w:type="spellStart"/>
      <w:r w:rsidRPr="00DE76F3">
        <w:rPr>
          <w:rFonts w:ascii="Arial" w:hAnsi="Arial" w:cs="Arial"/>
          <w:sz w:val="18"/>
          <w:szCs w:val="18"/>
        </w:rPr>
        <w:t>xx.xxx.xxx</w:t>
      </w:r>
      <w:proofErr w:type="spellEnd"/>
      <w:r w:rsidRPr="00DE76F3">
        <w:rPr>
          <w:rFonts w:ascii="Arial" w:hAnsi="Arial" w:cs="Arial"/>
          <w:sz w:val="18"/>
          <w:szCs w:val="18"/>
        </w:rPr>
        <w:t>/</w:t>
      </w:r>
      <w:proofErr w:type="spellStart"/>
      <w:r w:rsidRPr="00DE76F3">
        <w:rPr>
          <w:rFonts w:ascii="Arial" w:hAnsi="Arial" w:cs="Arial"/>
          <w:sz w:val="18"/>
          <w:szCs w:val="18"/>
        </w:rPr>
        <w:t>xxxx-xx</w:t>
      </w:r>
      <w:proofErr w:type="spellEnd"/>
      <w:r w:rsidRPr="00DE76F3">
        <w:rPr>
          <w:rFonts w:ascii="Arial" w:hAnsi="Arial" w:cs="Arial"/>
          <w:sz w:val="18"/>
          <w:szCs w:val="18"/>
        </w:rPr>
        <w:t xml:space="preserve">, Inscrição Estadual nº </w:t>
      </w:r>
      <w:proofErr w:type="spellStart"/>
      <w:r w:rsidRPr="00DE76F3">
        <w:rPr>
          <w:rFonts w:ascii="Arial" w:hAnsi="Arial" w:cs="Arial"/>
          <w:sz w:val="18"/>
          <w:szCs w:val="18"/>
        </w:rPr>
        <w:t>xxx.xxx.xxx.xxx</w:t>
      </w:r>
      <w:proofErr w:type="spellEnd"/>
      <w:r w:rsidRPr="00DE76F3">
        <w:rPr>
          <w:rFonts w:ascii="Arial" w:hAnsi="Arial" w:cs="Arial"/>
          <w:sz w:val="18"/>
          <w:szCs w:val="18"/>
        </w:rPr>
        <w:t xml:space="preserve">, com sede na cidade de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Estado de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com sede na Rua </w:t>
      </w:r>
      <w:proofErr w:type="spellStart"/>
      <w:r w:rsidRPr="00DE76F3">
        <w:rPr>
          <w:rFonts w:ascii="Arial" w:hAnsi="Arial" w:cs="Arial"/>
          <w:sz w:val="18"/>
          <w:szCs w:val="18"/>
        </w:rPr>
        <w:t>xxxxxxxxxxxxx</w:t>
      </w:r>
      <w:proofErr w:type="spellEnd"/>
      <w:r w:rsidRPr="00DE76F3">
        <w:rPr>
          <w:rFonts w:ascii="Arial" w:hAnsi="Arial" w:cs="Arial"/>
          <w:sz w:val="18"/>
          <w:szCs w:val="18"/>
        </w:rPr>
        <w:t xml:space="preserve"> nº </w:t>
      </w:r>
      <w:proofErr w:type="spellStart"/>
      <w:r w:rsidRPr="00DE76F3">
        <w:rPr>
          <w:rFonts w:ascii="Arial" w:hAnsi="Arial" w:cs="Arial"/>
          <w:sz w:val="18"/>
          <w:szCs w:val="18"/>
        </w:rPr>
        <w:t>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neste ato representada pelo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Sr. </w:t>
      </w:r>
      <w:proofErr w:type="spellStart"/>
      <w:r w:rsidRPr="00DE76F3">
        <w:rPr>
          <w:rFonts w:ascii="Arial" w:hAnsi="Arial" w:cs="Arial"/>
          <w:b/>
          <w:sz w:val="18"/>
          <w:szCs w:val="18"/>
        </w:rPr>
        <w:t>xxxxxxxxx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portador do RG. nº </w:t>
      </w:r>
      <w:proofErr w:type="spellStart"/>
      <w:r w:rsidRPr="00DE76F3">
        <w:rPr>
          <w:rFonts w:ascii="Arial" w:hAnsi="Arial" w:cs="Arial"/>
          <w:sz w:val="18"/>
          <w:szCs w:val="18"/>
        </w:rPr>
        <w:t>x.xxx.xxx</w:t>
      </w:r>
      <w:proofErr w:type="spellEnd"/>
      <w:r w:rsidRPr="00DE76F3">
        <w:rPr>
          <w:rFonts w:ascii="Arial" w:hAnsi="Arial" w:cs="Arial"/>
          <w:sz w:val="18"/>
          <w:szCs w:val="18"/>
        </w:rPr>
        <w:t>-x SSP/</w:t>
      </w:r>
      <w:proofErr w:type="spellStart"/>
      <w:r w:rsidRPr="00DE76F3">
        <w:rPr>
          <w:rFonts w:ascii="Arial" w:hAnsi="Arial" w:cs="Arial"/>
          <w:sz w:val="18"/>
          <w:szCs w:val="18"/>
        </w:rPr>
        <w:t>xx</w:t>
      </w:r>
      <w:proofErr w:type="spellEnd"/>
      <w:r w:rsidRPr="00DE76F3">
        <w:rPr>
          <w:rFonts w:ascii="Arial" w:hAnsi="Arial" w:cs="Arial"/>
          <w:sz w:val="18"/>
          <w:szCs w:val="18"/>
        </w:rPr>
        <w:t xml:space="preserve">., inscrito no CPF/MF. </w:t>
      </w:r>
      <w:proofErr w:type="gramStart"/>
      <w:r w:rsidRPr="00DE76F3">
        <w:rPr>
          <w:rFonts w:ascii="Arial" w:hAnsi="Arial" w:cs="Arial"/>
          <w:sz w:val="18"/>
          <w:szCs w:val="18"/>
        </w:rPr>
        <w:t>sob</w:t>
      </w:r>
      <w:proofErr w:type="gramEnd"/>
      <w:r w:rsidRPr="00DE76F3">
        <w:rPr>
          <w:rFonts w:ascii="Arial" w:hAnsi="Arial" w:cs="Arial"/>
          <w:sz w:val="18"/>
          <w:szCs w:val="18"/>
        </w:rPr>
        <w:t xml:space="preserve"> nº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residente e domiciliado na cidade de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à Rua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nº </w:t>
      </w:r>
      <w:proofErr w:type="spellStart"/>
      <w:r w:rsidRPr="00DE76F3">
        <w:rPr>
          <w:rFonts w:ascii="Arial" w:hAnsi="Arial" w:cs="Arial"/>
          <w:sz w:val="18"/>
          <w:szCs w:val="18"/>
        </w:rPr>
        <w:t>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doravante denominada simplesmente </w:t>
      </w:r>
      <w:r w:rsidRPr="00DE76F3">
        <w:rPr>
          <w:rFonts w:ascii="Arial" w:hAnsi="Arial" w:cs="Arial"/>
          <w:b/>
          <w:sz w:val="18"/>
          <w:szCs w:val="18"/>
        </w:rPr>
        <w:t>CONTRATADA</w:t>
      </w:r>
      <w:r w:rsidRPr="00DE76F3">
        <w:rPr>
          <w:rFonts w:ascii="Arial" w:hAnsi="Arial" w:cs="Arial"/>
          <w:sz w:val="18"/>
          <w:szCs w:val="18"/>
        </w:rPr>
        <w:t xml:space="preserve">, tendo em vista o resultado final do </w:t>
      </w:r>
      <w:r w:rsidR="00564B7C">
        <w:rPr>
          <w:rFonts w:ascii="Arial" w:hAnsi="Arial" w:cs="Arial"/>
          <w:color w:val="FF0000"/>
          <w:sz w:val="18"/>
          <w:szCs w:val="18"/>
        </w:rPr>
        <w:t>PREGÃO PRESENCIAL nº 017</w:t>
      </w:r>
      <w:r w:rsidRPr="00F552DE">
        <w:rPr>
          <w:rFonts w:ascii="Arial" w:hAnsi="Arial" w:cs="Arial"/>
          <w:color w:val="FF0000"/>
          <w:sz w:val="18"/>
          <w:szCs w:val="18"/>
        </w:rPr>
        <w:t xml:space="preserve">/2021, </w:t>
      </w:r>
      <w:r w:rsidRPr="00DE76F3">
        <w:rPr>
          <w:rFonts w:ascii="Arial" w:hAnsi="Arial" w:cs="Arial"/>
          <w:sz w:val="18"/>
          <w:szCs w:val="18"/>
        </w:rPr>
        <w:t>com fundamento na Lei 8.666/93, e demais legislações correlatadas, resolvem celebrar o presente instrumento, mediante as cláusulas e condições a seguir:</w:t>
      </w:r>
    </w:p>
    <w:p w:rsidR="00E53580" w:rsidRPr="00DE76F3" w:rsidRDefault="00E53580" w:rsidP="00E53580">
      <w:pPr>
        <w:spacing w:line="276" w:lineRule="auto"/>
        <w:jc w:val="both"/>
        <w:rPr>
          <w:rFonts w:ascii="Arial" w:hAnsi="Arial" w:cs="Arial"/>
          <w:sz w:val="18"/>
          <w:szCs w:val="18"/>
        </w:rPr>
      </w:pPr>
    </w:p>
    <w:p w:rsidR="00E53580" w:rsidRPr="00DE76F3" w:rsidRDefault="00E53580" w:rsidP="00C60769">
      <w:pPr>
        <w:autoSpaceDE w:val="0"/>
        <w:autoSpaceDN w:val="0"/>
        <w:adjustRightInd w:val="0"/>
        <w:jc w:val="both"/>
        <w:rPr>
          <w:rFonts w:ascii="Arial" w:hAnsi="Arial" w:cs="Arial"/>
          <w:sz w:val="18"/>
          <w:szCs w:val="18"/>
        </w:rPr>
      </w:pP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PRIMEIRA – DOCUMENTOS INTEGRANTES DO CONTRATO</w:t>
      </w:r>
    </w:p>
    <w:p w:rsidR="00C60769" w:rsidRPr="00DE76F3" w:rsidRDefault="00C60769" w:rsidP="00C60769">
      <w:pPr>
        <w:jc w:val="both"/>
        <w:rPr>
          <w:rFonts w:ascii="Arial" w:hAnsi="Arial" w:cs="Arial"/>
          <w:b/>
          <w:sz w:val="18"/>
          <w:szCs w:val="18"/>
        </w:rPr>
      </w:pPr>
    </w:p>
    <w:p w:rsidR="00C60769" w:rsidRPr="00DE76F3" w:rsidRDefault="00C60769" w:rsidP="00C60769">
      <w:pPr>
        <w:numPr>
          <w:ilvl w:val="1"/>
          <w:numId w:val="8"/>
        </w:numPr>
        <w:jc w:val="both"/>
        <w:rPr>
          <w:rFonts w:ascii="Arial" w:hAnsi="Arial" w:cs="Arial"/>
          <w:sz w:val="18"/>
          <w:szCs w:val="18"/>
        </w:rPr>
      </w:pPr>
      <w:r w:rsidRPr="00DE76F3">
        <w:rPr>
          <w:rFonts w:ascii="Arial" w:hAnsi="Arial" w:cs="Arial"/>
          <w:sz w:val="18"/>
          <w:szCs w:val="18"/>
        </w:rPr>
        <w:t>Edital e anexos do PREGÃO PRESENCIA</w:t>
      </w:r>
      <w:r w:rsidR="00F552DE">
        <w:rPr>
          <w:rFonts w:ascii="Arial" w:hAnsi="Arial" w:cs="Arial"/>
          <w:sz w:val="18"/>
          <w:szCs w:val="18"/>
        </w:rPr>
        <w:t xml:space="preserve">L PARA REGISTRO DE PREÇOS nº </w:t>
      </w:r>
      <w:r w:rsidR="00564B7C">
        <w:rPr>
          <w:rFonts w:ascii="Arial" w:hAnsi="Arial" w:cs="Arial"/>
          <w:color w:val="FF0000"/>
          <w:sz w:val="18"/>
          <w:szCs w:val="18"/>
        </w:rPr>
        <w:t>017</w:t>
      </w:r>
      <w:r w:rsidR="00E53580" w:rsidRPr="00F552DE">
        <w:rPr>
          <w:rFonts w:ascii="Arial" w:hAnsi="Arial" w:cs="Arial"/>
          <w:color w:val="FF0000"/>
          <w:sz w:val="18"/>
          <w:szCs w:val="18"/>
        </w:rPr>
        <w:t>/2021</w:t>
      </w:r>
      <w:r w:rsidRPr="00F552DE">
        <w:rPr>
          <w:rFonts w:ascii="Arial" w:hAnsi="Arial" w:cs="Arial"/>
          <w:color w:val="FF0000"/>
          <w:sz w:val="18"/>
          <w:szCs w:val="18"/>
        </w:rPr>
        <w:t>;</w:t>
      </w:r>
    </w:p>
    <w:p w:rsidR="00C60769" w:rsidRPr="00DE76F3" w:rsidRDefault="00C60769" w:rsidP="00C60769">
      <w:pPr>
        <w:ind w:left="405"/>
        <w:jc w:val="both"/>
        <w:rPr>
          <w:rFonts w:ascii="Arial" w:hAnsi="Arial" w:cs="Arial"/>
          <w:sz w:val="18"/>
          <w:szCs w:val="18"/>
        </w:rPr>
      </w:pPr>
    </w:p>
    <w:p w:rsidR="00C60769" w:rsidRPr="00DE76F3" w:rsidRDefault="00C60769" w:rsidP="00C60769">
      <w:pPr>
        <w:numPr>
          <w:ilvl w:val="1"/>
          <w:numId w:val="8"/>
        </w:numPr>
        <w:jc w:val="both"/>
        <w:rPr>
          <w:rFonts w:ascii="Arial" w:hAnsi="Arial" w:cs="Arial"/>
          <w:sz w:val="18"/>
          <w:szCs w:val="18"/>
        </w:rPr>
      </w:pPr>
      <w:r w:rsidRPr="00DE76F3">
        <w:rPr>
          <w:rFonts w:ascii="Arial" w:hAnsi="Arial" w:cs="Arial"/>
          <w:sz w:val="18"/>
          <w:szCs w:val="18"/>
        </w:rPr>
        <w:t xml:space="preserve">ATA </w:t>
      </w:r>
      <w:r w:rsidR="005A6BD4">
        <w:rPr>
          <w:rFonts w:ascii="Arial" w:hAnsi="Arial" w:cs="Arial"/>
          <w:sz w:val="18"/>
          <w:szCs w:val="18"/>
        </w:rPr>
        <w:t>DE REGISTR</w:t>
      </w:r>
      <w:r w:rsidR="00B41A6F">
        <w:rPr>
          <w:rFonts w:ascii="Arial" w:hAnsi="Arial" w:cs="Arial"/>
          <w:sz w:val="18"/>
          <w:szCs w:val="18"/>
        </w:rPr>
        <w:t>O DE PREÇOS nº XX/2022</w:t>
      </w:r>
      <w:proofErr w:type="gramStart"/>
      <w:r w:rsidRPr="00DE76F3">
        <w:rPr>
          <w:rFonts w:ascii="Arial" w:hAnsi="Arial" w:cs="Arial"/>
          <w:sz w:val="18"/>
          <w:szCs w:val="18"/>
        </w:rPr>
        <w:t xml:space="preserve">    </w:t>
      </w:r>
    </w:p>
    <w:p w:rsidR="00C60769" w:rsidRPr="00DE76F3" w:rsidRDefault="00C60769" w:rsidP="00C60769">
      <w:pPr>
        <w:pStyle w:val="PargrafodaLista"/>
        <w:rPr>
          <w:rFonts w:ascii="Arial" w:hAnsi="Arial" w:cs="Arial"/>
          <w:sz w:val="18"/>
          <w:szCs w:val="18"/>
        </w:rPr>
      </w:pPr>
      <w:proofErr w:type="gramEnd"/>
    </w:p>
    <w:p w:rsidR="00C60769" w:rsidRPr="00DE76F3" w:rsidRDefault="00C60769" w:rsidP="00C60769">
      <w:pPr>
        <w:numPr>
          <w:ilvl w:val="1"/>
          <w:numId w:val="8"/>
        </w:numPr>
        <w:jc w:val="both"/>
        <w:rPr>
          <w:rFonts w:ascii="Arial" w:hAnsi="Arial" w:cs="Arial"/>
          <w:sz w:val="18"/>
          <w:szCs w:val="18"/>
        </w:rPr>
      </w:pPr>
      <w:r w:rsidRPr="00DE76F3">
        <w:rPr>
          <w:rFonts w:ascii="Arial" w:hAnsi="Arial" w:cs="Arial"/>
          <w:sz w:val="18"/>
          <w:szCs w:val="18"/>
        </w:rPr>
        <w:t>Proposta de Preço readequada da CONTRATADA;</w:t>
      </w:r>
    </w:p>
    <w:p w:rsidR="00C60769" w:rsidRPr="00DE76F3" w:rsidRDefault="00C60769" w:rsidP="00C60769">
      <w:pPr>
        <w:pStyle w:val="PargrafodaLista"/>
        <w:rPr>
          <w:rFonts w:ascii="Arial" w:hAnsi="Arial" w:cs="Arial"/>
          <w:sz w:val="18"/>
          <w:szCs w:val="18"/>
        </w:rPr>
      </w:pPr>
    </w:p>
    <w:p w:rsidR="00C60769" w:rsidRPr="00DE76F3" w:rsidRDefault="00C60769" w:rsidP="00C60769">
      <w:pPr>
        <w:numPr>
          <w:ilvl w:val="1"/>
          <w:numId w:val="8"/>
        </w:numPr>
        <w:jc w:val="both"/>
        <w:rPr>
          <w:rFonts w:ascii="Arial" w:hAnsi="Arial" w:cs="Arial"/>
          <w:sz w:val="18"/>
          <w:szCs w:val="18"/>
        </w:rPr>
      </w:pPr>
      <w:r w:rsidRPr="00DE76F3">
        <w:rPr>
          <w:rFonts w:ascii="Arial" w:hAnsi="Arial" w:cs="Arial"/>
          <w:sz w:val="18"/>
          <w:szCs w:val="18"/>
        </w:rPr>
        <w:t>Os documentos referidos acima são considerados suficientes para, em complemento a este instrumento contratual, definir a sua intenção e, desta forma, reger sua execução dentro do mais alto padrão da técnica atual.</w:t>
      </w:r>
    </w:p>
    <w:p w:rsidR="00C60769" w:rsidRPr="00DE76F3" w:rsidRDefault="00C60769" w:rsidP="00C60769">
      <w:pPr>
        <w:jc w:val="both"/>
        <w:rPr>
          <w:rFonts w:ascii="Arial" w:hAnsi="Arial" w:cs="Arial"/>
          <w:b/>
          <w:sz w:val="18"/>
          <w:szCs w:val="18"/>
        </w:rPr>
      </w:pPr>
    </w:p>
    <w:p w:rsidR="00C60769" w:rsidRPr="00DE76F3" w:rsidRDefault="00C60769" w:rsidP="00C60769">
      <w:pPr>
        <w:rPr>
          <w:rFonts w:ascii="Arial" w:hAnsi="Arial" w:cs="Arial"/>
          <w:b/>
          <w:sz w:val="18"/>
          <w:szCs w:val="18"/>
        </w:rPr>
      </w:pPr>
      <w:r w:rsidRPr="00DE76F3">
        <w:rPr>
          <w:rFonts w:ascii="Arial" w:hAnsi="Arial" w:cs="Arial"/>
          <w:b/>
          <w:sz w:val="18"/>
          <w:szCs w:val="18"/>
        </w:rPr>
        <w:t>CLÁUSULA SEGUNDA – DO OBJETO</w:t>
      </w:r>
    </w:p>
    <w:p w:rsidR="00C60769" w:rsidRPr="00DE76F3" w:rsidRDefault="00C60769" w:rsidP="00C60769">
      <w:pPr>
        <w:rPr>
          <w:rFonts w:ascii="Arial" w:hAnsi="Arial" w:cs="Arial"/>
          <w:b/>
          <w:sz w:val="18"/>
          <w:szCs w:val="18"/>
        </w:rPr>
      </w:pPr>
    </w:p>
    <w:p w:rsidR="00C60769" w:rsidRPr="008D7097" w:rsidRDefault="00C60769" w:rsidP="00C60769">
      <w:pPr>
        <w:jc w:val="both"/>
        <w:rPr>
          <w:rFonts w:ascii="Arial" w:hAnsi="Arial" w:cs="Arial"/>
          <w:sz w:val="18"/>
          <w:szCs w:val="18"/>
        </w:rPr>
      </w:pPr>
      <w:r w:rsidRPr="00DE76F3">
        <w:rPr>
          <w:rFonts w:ascii="Arial" w:hAnsi="Arial" w:cs="Arial"/>
          <w:b/>
          <w:sz w:val="18"/>
          <w:szCs w:val="18"/>
        </w:rPr>
        <w:t xml:space="preserve">2.1. </w:t>
      </w:r>
      <w:r w:rsidRPr="00DE76F3">
        <w:rPr>
          <w:rFonts w:ascii="Arial" w:hAnsi="Arial" w:cs="Arial"/>
          <w:sz w:val="18"/>
          <w:szCs w:val="18"/>
        </w:rPr>
        <w:t>O presente contrato tem por objeto</w:t>
      </w:r>
      <w:r w:rsidR="00A62066">
        <w:rPr>
          <w:rFonts w:ascii="Arial" w:hAnsi="Arial" w:cs="Arial"/>
          <w:sz w:val="18"/>
          <w:szCs w:val="18"/>
        </w:rPr>
        <w:t xml:space="preserve"> a</w:t>
      </w:r>
      <w:r w:rsidR="00564B7C">
        <w:rPr>
          <w:rFonts w:ascii="Arial" w:hAnsi="Arial" w:cs="Arial"/>
          <w:b/>
          <w:color w:val="FF0000"/>
          <w:sz w:val="18"/>
          <w:szCs w:val="18"/>
        </w:rPr>
        <w:t xml:space="preserve"> </w:t>
      </w:r>
      <w:r w:rsidR="00A62066">
        <w:rPr>
          <w:rFonts w:ascii="Arial" w:hAnsi="Arial" w:cs="Arial"/>
          <w:b/>
          <w:sz w:val="18"/>
          <w:szCs w:val="18"/>
        </w:rPr>
        <w:t>A</w:t>
      </w:r>
      <w:r w:rsidR="00564B7C" w:rsidRPr="00564B7C">
        <w:rPr>
          <w:rFonts w:ascii="Arial" w:hAnsi="Arial" w:cs="Arial"/>
          <w:b/>
          <w:sz w:val="18"/>
          <w:szCs w:val="18"/>
        </w:rPr>
        <w:t>quisição de veículos leves para atender a diversas secretarias do município</w:t>
      </w:r>
      <w:r w:rsidR="005A6BD4" w:rsidRPr="008D7097">
        <w:rPr>
          <w:rFonts w:ascii="Arial" w:hAnsi="Arial" w:cs="Arial"/>
          <w:sz w:val="18"/>
          <w:szCs w:val="18"/>
        </w:rPr>
        <w:t>, conforme especificações e quantitativos estabelecidos no edital e seus anexos.</w:t>
      </w:r>
    </w:p>
    <w:p w:rsidR="005A6BD4" w:rsidRPr="008D7097" w:rsidRDefault="005A6BD4"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TERCEIRA – DO REGIME DE EXECUÇÃO E FORMA DE FORNECIMENTO</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 xml:space="preserve">3.1. </w:t>
      </w:r>
      <w:r w:rsidRPr="00DE76F3">
        <w:rPr>
          <w:rFonts w:ascii="Arial" w:hAnsi="Arial" w:cs="Arial"/>
          <w:sz w:val="18"/>
          <w:szCs w:val="18"/>
        </w:rPr>
        <w:t>O regime de execução é diferido e o fornecimento do objeto se dará mediante solicitação realizada pelos órgãos municipais, por meio de ordem de fornecimento, devendo constar informações que identifique o solicitante</w:t>
      </w:r>
      <w:r w:rsidRPr="00DE76F3">
        <w:rPr>
          <w:rFonts w:ascii="Arial" w:hAnsi="Arial" w:cs="Arial"/>
          <w:b/>
          <w:sz w:val="18"/>
          <w:szCs w:val="18"/>
        </w:rPr>
        <w:t>;</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 xml:space="preserve">3.2. </w:t>
      </w:r>
      <w:r w:rsidRPr="00DE76F3">
        <w:rPr>
          <w:rFonts w:ascii="Arial" w:hAnsi="Arial" w:cs="Arial"/>
          <w:sz w:val="18"/>
          <w:szCs w:val="18"/>
        </w:rPr>
        <w:t xml:space="preserve">Na execução do objeto deverão ainda </w:t>
      </w:r>
      <w:proofErr w:type="gramStart"/>
      <w:r w:rsidRPr="00DE76F3">
        <w:rPr>
          <w:rFonts w:ascii="Arial" w:hAnsi="Arial" w:cs="Arial"/>
          <w:sz w:val="18"/>
          <w:szCs w:val="18"/>
        </w:rPr>
        <w:t>serem</w:t>
      </w:r>
      <w:proofErr w:type="gramEnd"/>
      <w:r w:rsidRPr="00DE76F3">
        <w:rPr>
          <w:rFonts w:ascii="Arial" w:hAnsi="Arial" w:cs="Arial"/>
          <w:sz w:val="18"/>
          <w:szCs w:val="18"/>
        </w:rPr>
        <w:t xml:space="preserve"> observadas as condições estabelecidas no termo de referência, edital e seus anexos;</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 xml:space="preserve">3.3. </w:t>
      </w:r>
      <w:r w:rsidRPr="00DE76F3">
        <w:rPr>
          <w:rFonts w:ascii="Arial" w:hAnsi="Arial" w:cs="Arial"/>
          <w:sz w:val="18"/>
          <w:szCs w:val="18"/>
        </w:rPr>
        <w:t>O fornecimento/execução do objeto licitado terá início após a assinatura deste, expedição de nota de empenho e a emissão da ordem de fornecimento.</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QUARTA – DAS ESPECIFICAÇÕES E QUANTIDADES DOS PRODUTOS</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 xml:space="preserve">4.1. </w:t>
      </w:r>
      <w:r w:rsidRPr="00DE76F3">
        <w:rPr>
          <w:rFonts w:ascii="Arial" w:hAnsi="Arial" w:cs="Arial"/>
          <w:sz w:val="18"/>
          <w:szCs w:val="18"/>
        </w:rPr>
        <w:t>O objeto licitado deverá ser fornecido conforme as especificações e quantidades licitadas e contratadas, constantes nos documentos da CLÁUSULA PRIMEIRA.</w:t>
      </w:r>
      <w:r w:rsidRPr="00DE76F3">
        <w:rPr>
          <w:rFonts w:ascii="Arial" w:hAnsi="Arial" w:cs="Arial"/>
          <w:b/>
          <w:sz w:val="18"/>
          <w:szCs w:val="18"/>
        </w:rPr>
        <w:t xml:space="preserve"> </w:t>
      </w:r>
    </w:p>
    <w:p w:rsidR="00C60769" w:rsidRPr="00DE76F3" w:rsidRDefault="00C60769" w:rsidP="00C60769">
      <w:pPr>
        <w:jc w:val="both"/>
        <w:rPr>
          <w:rFonts w:ascii="Arial" w:hAnsi="Arial" w:cs="Arial"/>
          <w:b/>
          <w:sz w:val="18"/>
          <w:szCs w:val="18"/>
        </w:rPr>
      </w:pPr>
      <w:r w:rsidRPr="00DE76F3">
        <w:rPr>
          <w:rFonts w:ascii="Arial" w:hAnsi="Arial" w:cs="Arial"/>
          <w:b/>
          <w:sz w:val="18"/>
          <w:szCs w:val="18"/>
        </w:rPr>
        <w:t xml:space="preserve">    </w:t>
      </w: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QUINTA – DAS OBRIGAÇÕES DA CONTRATADA:</w:t>
      </w:r>
    </w:p>
    <w:p w:rsidR="00C60769" w:rsidRPr="00DE76F3" w:rsidRDefault="00C60769" w:rsidP="00C60769">
      <w:pPr>
        <w:jc w:val="both"/>
        <w:rPr>
          <w:rFonts w:ascii="Arial"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5.1.</w:t>
      </w:r>
      <w:r w:rsidRPr="00DE76F3">
        <w:rPr>
          <w:rStyle w:val="paginarotulo"/>
          <w:rFonts w:ascii="Arial" w:eastAsiaTheme="majorEastAsia" w:hAnsi="Arial" w:cs="Arial"/>
          <w:sz w:val="18"/>
          <w:szCs w:val="18"/>
        </w:rPr>
        <w:t xml:space="preserve"> Constituem obrigações da Contratada, a</w:t>
      </w:r>
      <w:r w:rsidRPr="00DE76F3">
        <w:rPr>
          <w:rFonts w:ascii="Arial" w:hAnsi="Arial" w:cs="Arial"/>
          <w:sz w:val="18"/>
          <w:szCs w:val="18"/>
          <w:lang w:val="pt-PT"/>
        </w:rPr>
        <w:t>lém das demais previstas neste Contrato</w:t>
      </w:r>
      <w:r w:rsidRPr="00DE76F3">
        <w:rPr>
          <w:rStyle w:val="paginarotulo"/>
          <w:rFonts w:ascii="Arial" w:eastAsiaTheme="majorEastAsia" w:hAnsi="Arial" w:cs="Arial"/>
          <w:sz w:val="18"/>
          <w:szCs w:val="18"/>
        </w:rPr>
        <w:t xml:space="preserve">: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5.2.</w:t>
      </w:r>
      <w:r w:rsidRPr="00DE76F3">
        <w:rPr>
          <w:rStyle w:val="paginarotulo"/>
          <w:rFonts w:ascii="Arial" w:eastAsiaTheme="majorEastAsia" w:hAnsi="Arial" w:cs="Arial"/>
          <w:sz w:val="18"/>
          <w:szCs w:val="18"/>
        </w:rPr>
        <w:t xml:space="preserve"> Cumprir o objeto da contratação, entregando os produtos especificados na Cláusula Segunda, conforme disposições contidas na cláusula quarta.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5.3.</w:t>
      </w:r>
      <w:r w:rsidRPr="00DE76F3">
        <w:rPr>
          <w:rStyle w:val="paginarotulo"/>
          <w:rFonts w:ascii="Arial" w:eastAsiaTheme="majorEastAsia" w:hAnsi="Arial" w:cs="Arial"/>
          <w:sz w:val="18"/>
          <w:szCs w:val="18"/>
        </w:rPr>
        <w:t xml:space="preserve"> Cumprir todas as leis e posturas federais, estaduais e municipais pertinentes e responsabilizar-se por todos os prejuízos decorrentes de infrações a que houver dado </w:t>
      </w:r>
      <w:proofErr w:type="gramStart"/>
      <w:r w:rsidRPr="00DE76F3">
        <w:rPr>
          <w:rStyle w:val="paginarotulo"/>
          <w:rFonts w:ascii="Arial" w:eastAsiaTheme="majorEastAsia" w:hAnsi="Arial" w:cs="Arial"/>
          <w:sz w:val="18"/>
          <w:szCs w:val="18"/>
        </w:rPr>
        <w:t>causa</w:t>
      </w:r>
      <w:proofErr w:type="gramEnd"/>
      <w:r w:rsidRPr="00DE76F3">
        <w:rPr>
          <w:rStyle w:val="paginarotulo"/>
          <w:rFonts w:ascii="Arial" w:eastAsiaTheme="majorEastAsia" w:hAnsi="Arial" w:cs="Arial"/>
          <w:sz w:val="18"/>
          <w:szCs w:val="18"/>
        </w:rPr>
        <w:t xml:space="preserve">.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5.4.</w:t>
      </w:r>
      <w:r w:rsidRPr="00DE76F3">
        <w:rPr>
          <w:rStyle w:val="paginarotulo"/>
          <w:rFonts w:ascii="Arial" w:eastAsiaTheme="majorEastAsia" w:hAnsi="Arial" w:cs="Arial"/>
          <w:sz w:val="18"/>
          <w:szCs w:val="18"/>
        </w:rPr>
        <w:t xml:space="preserve"> Assumir, com exclusividade, todos os tributos, impostos e taxas que forem devidos em decorrência do objeto da contratação e quaisquer outras despesas que se fizerem necessárias ao cumprimento do objeto pactuado, inclusive </w:t>
      </w:r>
      <w:r w:rsidRPr="00DE76F3">
        <w:rPr>
          <w:rStyle w:val="paginarotulo"/>
          <w:rFonts w:ascii="Arial" w:eastAsiaTheme="majorEastAsia" w:hAnsi="Arial" w:cs="Arial"/>
          <w:sz w:val="18"/>
          <w:szCs w:val="18"/>
        </w:rPr>
        <w:lastRenderedPageBreak/>
        <w:t xml:space="preserve">quanto ao transporte, carga e descarga, configuração, despesas com pessoal e apresentar os respectivos comprovantes quando solicitado pelo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5.5.</w:t>
      </w:r>
      <w:r w:rsidRPr="00DE76F3">
        <w:rPr>
          <w:rStyle w:val="paginarotulo"/>
          <w:rFonts w:ascii="Arial" w:eastAsiaTheme="majorEastAsia" w:hAnsi="Arial" w:cs="Arial"/>
          <w:sz w:val="18"/>
          <w:szCs w:val="18"/>
        </w:rPr>
        <w:t xml:space="preserve"> Aceitar, nas mesmas condições contratuais, os acréscimos ou supressões que se fizerem, no objeto deste instrumento de até 25% (vinte e cinco por cento) do valor inicial atualizado da contratação. </w:t>
      </w:r>
    </w:p>
    <w:p w:rsidR="00C60769" w:rsidRPr="00DE76F3" w:rsidRDefault="00C60769" w:rsidP="00C60769">
      <w:pPr>
        <w:jc w:val="both"/>
        <w:rPr>
          <w:rStyle w:val="paginarotulo"/>
          <w:rFonts w:ascii="Arial" w:eastAsiaTheme="majorEastAsia" w:hAnsi="Arial" w:cs="Arial"/>
          <w:b/>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5.6.</w:t>
      </w:r>
      <w:r w:rsidRPr="00DE76F3">
        <w:rPr>
          <w:rStyle w:val="paginarotulo"/>
          <w:rFonts w:ascii="Arial" w:eastAsiaTheme="majorEastAsia" w:hAnsi="Arial" w:cs="Arial"/>
          <w:sz w:val="18"/>
          <w:szCs w:val="18"/>
        </w:rPr>
        <w:t xml:space="preserve"> Responder perante a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e terceiros por eventuais prejuízos e danos decorrentes de sua demora ou de sua omissão, na condução do objeto deste instrumento sob a sua responsabilidade ou por erro relativo à sua execução.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5.7.</w:t>
      </w:r>
      <w:r w:rsidRPr="00DE76F3">
        <w:rPr>
          <w:rStyle w:val="paginarotulo"/>
          <w:rFonts w:ascii="Arial" w:eastAsiaTheme="majorEastAsia" w:hAnsi="Arial" w:cs="Arial"/>
          <w:sz w:val="18"/>
          <w:szCs w:val="18"/>
        </w:rPr>
        <w:t xml:space="preserve"> Responsabilizar-se por quaisquer ônus decorrentes de omissões ou erros na elaboração de estimativa de custos e que redundem em aumento de despesas para o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5.8.</w:t>
      </w:r>
      <w:r w:rsidRPr="00DE76F3">
        <w:rPr>
          <w:rStyle w:val="paginarotulo"/>
          <w:rFonts w:ascii="Arial" w:eastAsiaTheme="majorEastAsia" w:hAnsi="Arial" w:cs="Arial"/>
          <w:sz w:val="18"/>
          <w:szCs w:val="18"/>
        </w:rPr>
        <w:t xml:space="preserve"> </w:t>
      </w:r>
      <w:proofErr w:type="gramStart"/>
      <w:r w:rsidRPr="00DE76F3">
        <w:rPr>
          <w:rStyle w:val="paginarotulo"/>
          <w:rFonts w:ascii="Arial" w:eastAsiaTheme="majorEastAsia" w:hAnsi="Arial" w:cs="Arial"/>
          <w:sz w:val="18"/>
          <w:szCs w:val="18"/>
        </w:rPr>
        <w:t>Responsabilizar-se</w:t>
      </w:r>
      <w:proofErr w:type="gramEnd"/>
      <w:r w:rsidRPr="00DE76F3">
        <w:rPr>
          <w:rStyle w:val="paginarotulo"/>
          <w:rFonts w:ascii="Arial" w:eastAsiaTheme="majorEastAsia" w:hAnsi="Arial" w:cs="Arial"/>
          <w:sz w:val="18"/>
          <w:szCs w:val="18"/>
        </w:rPr>
        <w:t xml:space="preserve"> pelo ônus resultante de quaisquer ações, demandas, custos e despesas decorrentes de danos causados por culpa ou dolo de seus empregados, prepostos e/ou contratados, bem como se obrigar por quaisquer responsabilidades decorrentes de ações judiciais que lhe venham a ser atribuídas por força de lei, relacionadas com o cumprimento da contratação.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5.9.</w:t>
      </w:r>
      <w:r w:rsidRPr="00DE76F3">
        <w:rPr>
          <w:rStyle w:val="paginarotulo"/>
          <w:rFonts w:ascii="Arial" w:eastAsiaTheme="majorEastAsia" w:hAnsi="Arial" w:cs="Arial"/>
          <w:sz w:val="18"/>
          <w:szCs w:val="18"/>
        </w:rPr>
        <w:t xml:space="preserve"> Fica vedada a subcontratação total ou parcial do objeto da contratação, a associação da empresa contratada com outrem, a cessão ou transferência total ou parcial, bem como a fusão, cisão ou incorporação sem autorização expressa do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5.10.</w:t>
      </w:r>
      <w:r w:rsidRPr="00DE76F3">
        <w:rPr>
          <w:rStyle w:val="paginarotulo"/>
          <w:rFonts w:ascii="Arial" w:eastAsiaTheme="majorEastAsia" w:hAnsi="Arial" w:cs="Arial"/>
          <w:sz w:val="18"/>
          <w:szCs w:val="18"/>
        </w:rPr>
        <w:t xml:space="preserve"> Manter-se, durante toda a execução do contrato, em compatibilidade com todas as condições de habilitação e qualificação exigidas na licitação.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Fonts w:ascii="Arial" w:hAnsi="Arial" w:cs="Arial"/>
          <w:sz w:val="18"/>
          <w:szCs w:val="18"/>
        </w:rPr>
      </w:pPr>
      <w:r w:rsidRPr="00DE76F3">
        <w:rPr>
          <w:rStyle w:val="paginarotulo"/>
          <w:rFonts w:ascii="Arial" w:eastAsiaTheme="majorEastAsia" w:hAnsi="Arial" w:cs="Arial"/>
          <w:b/>
          <w:sz w:val="18"/>
          <w:szCs w:val="18"/>
        </w:rPr>
        <w:t>5.11.</w:t>
      </w:r>
      <w:r w:rsidRPr="00DE76F3">
        <w:rPr>
          <w:rStyle w:val="paginarotulo"/>
          <w:rFonts w:ascii="Arial" w:eastAsiaTheme="majorEastAsia" w:hAnsi="Arial" w:cs="Arial"/>
          <w:sz w:val="18"/>
          <w:szCs w:val="18"/>
        </w:rPr>
        <w:t xml:space="preserve"> Comunicar a Prefeitura Municipal qualquer alteração às condições em que se encontrava no momento da contratação dos serviços, como endereço, telefone, conta bancária, responsável pela empresa, etc.</w:t>
      </w:r>
      <w:r w:rsidRPr="00DE76F3">
        <w:rPr>
          <w:rFonts w:ascii="Arial" w:hAnsi="Arial" w:cs="Arial"/>
          <w:sz w:val="18"/>
          <w:szCs w:val="18"/>
        </w:rPr>
        <w:t xml:space="preserve"> </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color w:val="000000"/>
          <w:sz w:val="18"/>
          <w:szCs w:val="18"/>
          <w:lang w:val="pt-PT"/>
        </w:rPr>
      </w:pPr>
      <w:r w:rsidRPr="00DE76F3">
        <w:rPr>
          <w:rFonts w:ascii="Arial" w:hAnsi="Arial" w:cs="Arial"/>
          <w:b/>
          <w:color w:val="000000"/>
          <w:sz w:val="18"/>
          <w:szCs w:val="18"/>
          <w:lang w:val="pt-PT"/>
        </w:rPr>
        <w:t>5.12</w:t>
      </w:r>
      <w:r w:rsidRPr="00DE76F3">
        <w:rPr>
          <w:rFonts w:ascii="Arial" w:hAnsi="Arial" w:cs="Arial"/>
          <w:color w:val="000000"/>
          <w:sz w:val="18"/>
          <w:szCs w:val="18"/>
          <w:lang w:val="pt-PT"/>
        </w:rPr>
        <w:t xml:space="preserve">. A </w:t>
      </w:r>
      <w:r w:rsidRPr="00DE76F3">
        <w:rPr>
          <w:rFonts w:ascii="Arial" w:hAnsi="Arial" w:cs="Arial"/>
          <w:b/>
          <w:color w:val="000000"/>
          <w:sz w:val="18"/>
          <w:szCs w:val="18"/>
          <w:u w:val="single"/>
          <w:lang w:val="pt-PT"/>
        </w:rPr>
        <w:t>CONTRATADA</w:t>
      </w:r>
      <w:r w:rsidRPr="00DE76F3">
        <w:rPr>
          <w:rFonts w:ascii="Arial" w:hAnsi="Arial" w:cs="Arial"/>
          <w:color w:val="000000"/>
          <w:sz w:val="18"/>
          <w:szCs w:val="18"/>
          <w:lang w:val="pt-PT"/>
        </w:rPr>
        <w:t xml:space="preserve"> se obriga a permitir que a auditoria interna da </w:t>
      </w:r>
      <w:r w:rsidRPr="00DE76F3">
        <w:rPr>
          <w:rFonts w:ascii="Arial" w:hAnsi="Arial" w:cs="Arial"/>
          <w:b/>
          <w:color w:val="000000"/>
          <w:sz w:val="18"/>
          <w:szCs w:val="18"/>
          <w:u w:val="single"/>
          <w:lang w:val="pt-PT"/>
        </w:rPr>
        <w:t>CONTRATANTE</w:t>
      </w:r>
      <w:r w:rsidRPr="00DE76F3">
        <w:rPr>
          <w:rFonts w:ascii="Arial" w:hAnsi="Arial" w:cs="Arial"/>
          <w:color w:val="000000"/>
          <w:sz w:val="18"/>
          <w:szCs w:val="18"/>
          <w:lang w:val="pt-PT"/>
        </w:rPr>
        <w:t xml:space="preserve"> por ela indicada, tenham acesso a todos os documentos fiscais e contábeis que digam respeito aos Produtos fornecidos à </w:t>
      </w:r>
      <w:r w:rsidRPr="00DE76F3">
        <w:rPr>
          <w:rFonts w:ascii="Arial" w:hAnsi="Arial" w:cs="Arial"/>
          <w:b/>
          <w:color w:val="000000"/>
          <w:sz w:val="18"/>
          <w:szCs w:val="18"/>
          <w:u w:val="single"/>
          <w:lang w:val="pt-PT"/>
        </w:rPr>
        <w:t>CONTRATANTE</w:t>
      </w:r>
      <w:r w:rsidRPr="00DE76F3">
        <w:rPr>
          <w:rFonts w:ascii="Arial" w:hAnsi="Arial" w:cs="Arial"/>
          <w:color w:val="000000"/>
          <w:sz w:val="18"/>
          <w:szCs w:val="18"/>
          <w:lang w:val="pt-PT"/>
        </w:rPr>
        <w:t>.</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5.13.</w:t>
      </w:r>
      <w:r w:rsidRPr="00DE76F3">
        <w:rPr>
          <w:rStyle w:val="paginarotulo"/>
          <w:rFonts w:ascii="Arial" w:eastAsiaTheme="majorEastAsia" w:hAnsi="Arial" w:cs="Arial"/>
          <w:sz w:val="18"/>
          <w:szCs w:val="18"/>
        </w:rPr>
        <w:t xml:space="preserve"> Executar o fornecimento dentro dos padrões estabelecidos, de acordo com a especificação dos itens, responsabilizando-se por eventuais prejuízos decorrentes do descumprimento de condição estabelecida.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5.14.</w:t>
      </w:r>
      <w:r w:rsidRPr="00DE76F3">
        <w:rPr>
          <w:rFonts w:ascii="Arial" w:hAnsi="Arial" w:cs="Arial"/>
          <w:sz w:val="18"/>
          <w:szCs w:val="18"/>
        </w:rPr>
        <w:t xml:space="preserve"> Cumprir com os prazos de entrega acordados junto à Secretaria solicitante dos materiais;</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5.15</w:t>
      </w:r>
      <w:r w:rsidRPr="00DE76F3">
        <w:rPr>
          <w:rStyle w:val="paginarotulo"/>
          <w:rFonts w:ascii="Arial" w:eastAsiaTheme="majorEastAsia" w:hAnsi="Arial" w:cs="Arial"/>
          <w:sz w:val="18"/>
          <w:szCs w:val="18"/>
        </w:rPr>
        <w:t>. Realizar as entregas dos produtos no endereço fornecido pela Secretaria;</w:t>
      </w:r>
    </w:p>
    <w:p w:rsidR="00C60769" w:rsidRPr="00DE76F3" w:rsidRDefault="00C60769" w:rsidP="00C60769">
      <w:pPr>
        <w:jc w:val="both"/>
        <w:rPr>
          <w:rStyle w:val="paginarotulo"/>
          <w:rFonts w:ascii="Arial" w:eastAsiaTheme="majorEastAsia" w:hAnsi="Arial" w:cs="Arial"/>
          <w:sz w:val="18"/>
          <w:szCs w:val="18"/>
        </w:rPr>
      </w:pPr>
    </w:p>
    <w:p w:rsidR="00C60769" w:rsidRPr="00D17F50" w:rsidRDefault="00C60769" w:rsidP="00C60769">
      <w:pPr>
        <w:jc w:val="both"/>
        <w:rPr>
          <w:rFonts w:ascii="Arial" w:hAnsi="Arial" w:cs="Arial"/>
          <w:sz w:val="18"/>
          <w:szCs w:val="18"/>
        </w:rPr>
      </w:pPr>
      <w:r w:rsidRPr="00D17F50">
        <w:rPr>
          <w:rStyle w:val="paginarotulo"/>
          <w:rFonts w:ascii="Arial" w:eastAsiaTheme="majorEastAsia" w:hAnsi="Arial" w:cs="Arial"/>
          <w:b/>
          <w:sz w:val="18"/>
          <w:szCs w:val="18"/>
        </w:rPr>
        <w:t>5.16.</w:t>
      </w:r>
      <w:r w:rsidRPr="00D17F50">
        <w:rPr>
          <w:rStyle w:val="paginarotulo"/>
          <w:rFonts w:ascii="Arial" w:eastAsiaTheme="majorEastAsia" w:hAnsi="Arial" w:cs="Arial"/>
          <w:sz w:val="18"/>
          <w:szCs w:val="18"/>
        </w:rPr>
        <w:t xml:space="preserve"> Os produtos que se encontrarem em desconformidade com as condições exigidas, deverão ser </w:t>
      </w:r>
      <w:r w:rsidR="00D17F50" w:rsidRPr="00D17F50">
        <w:rPr>
          <w:rStyle w:val="paginarotulo"/>
          <w:rFonts w:ascii="Arial" w:eastAsiaTheme="majorEastAsia" w:hAnsi="Arial" w:cs="Arial"/>
          <w:sz w:val="18"/>
          <w:szCs w:val="18"/>
        </w:rPr>
        <w:t>substituídos num prazo de até 48 (quarenta e oito</w:t>
      </w:r>
      <w:r w:rsidRPr="00D17F50">
        <w:rPr>
          <w:rStyle w:val="paginarotulo"/>
          <w:rFonts w:ascii="Arial" w:eastAsiaTheme="majorEastAsia" w:hAnsi="Arial" w:cs="Arial"/>
          <w:sz w:val="18"/>
          <w:szCs w:val="18"/>
        </w:rPr>
        <w:t xml:space="preserve">) </w:t>
      </w:r>
      <w:r w:rsidR="00D17F50" w:rsidRPr="00D17F50">
        <w:rPr>
          <w:rStyle w:val="paginarotulo"/>
          <w:rFonts w:ascii="Arial" w:eastAsiaTheme="majorEastAsia" w:hAnsi="Arial" w:cs="Arial"/>
          <w:sz w:val="18"/>
          <w:szCs w:val="18"/>
        </w:rPr>
        <w:t>horas</w:t>
      </w:r>
      <w:r w:rsidRPr="00D17F50">
        <w:rPr>
          <w:rStyle w:val="paginarotulo"/>
          <w:rFonts w:ascii="Arial" w:eastAsiaTheme="majorEastAsia" w:hAnsi="Arial" w:cs="Arial"/>
          <w:sz w:val="18"/>
          <w:szCs w:val="18"/>
        </w:rPr>
        <w:t xml:space="preserve"> a partir da data da solicitação da substituição dos mesmos.</w:t>
      </w:r>
      <w:r w:rsidRPr="00D17F50">
        <w:rPr>
          <w:rFonts w:ascii="Arial" w:hAnsi="Arial" w:cs="Arial"/>
          <w:sz w:val="18"/>
          <w:szCs w:val="18"/>
        </w:rPr>
        <w:t xml:space="preserve"> </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sz w:val="18"/>
          <w:szCs w:val="18"/>
          <w:lang w:val="pt-PT"/>
        </w:rPr>
      </w:pPr>
      <w:r w:rsidRPr="00DE76F3">
        <w:rPr>
          <w:rFonts w:ascii="Arial" w:hAnsi="Arial" w:cs="Arial"/>
          <w:b/>
          <w:sz w:val="18"/>
          <w:szCs w:val="18"/>
        </w:rPr>
        <w:t>5.17.</w:t>
      </w:r>
      <w:r w:rsidRPr="00DE76F3">
        <w:rPr>
          <w:rFonts w:ascii="Arial" w:hAnsi="Arial" w:cs="Arial"/>
          <w:sz w:val="18"/>
          <w:szCs w:val="18"/>
        </w:rPr>
        <w:t xml:space="preserve"> Prestar esclarecimentos que forem solicitados pelo Município, cujas reclamações se obriga a atender prontamente, bem como, oferecer</w:t>
      </w:r>
      <w:r w:rsidRPr="00DE76F3">
        <w:rPr>
          <w:rFonts w:ascii="Arial" w:hAnsi="Arial" w:cs="Arial"/>
          <w:sz w:val="18"/>
          <w:szCs w:val="18"/>
          <w:lang w:val="pt-PT"/>
        </w:rPr>
        <w:t xml:space="preserve"> condições para a mais ampla e completa fiscalização, durante a vigência deste Contrato, bem como de seu (s) aditivo (s), propiciando o acesso </w:t>
      </w:r>
      <w:proofErr w:type="gramStart"/>
      <w:r w:rsidRPr="00DE76F3">
        <w:rPr>
          <w:rFonts w:ascii="Arial" w:hAnsi="Arial" w:cs="Arial"/>
          <w:sz w:val="18"/>
          <w:szCs w:val="18"/>
          <w:lang w:val="pt-PT"/>
        </w:rPr>
        <w:t>à</w:t>
      </w:r>
      <w:proofErr w:type="gramEnd"/>
      <w:r w:rsidRPr="00DE76F3">
        <w:rPr>
          <w:rFonts w:ascii="Arial" w:hAnsi="Arial" w:cs="Arial"/>
          <w:sz w:val="18"/>
          <w:szCs w:val="18"/>
          <w:lang w:val="pt-PT"/>
        </w:rPr>
        <w:t xml:space="preserve"> toda documentação pertinente (s) ao (s) fornecimento (s) dos produtos, atendendo às observações e exigências apresentadas pela fiscalização.</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5.18.</w:t>
      </w:r>
      <w:r w:rsidRPr="00DE76F3">
        <w:rPr>
          <w:rFonts w:ascii="Arial" w:hAnsi="Arial" w:cs="Arial"/>
          <w:sz w:val="18"/>
          <w:szCs w:val="18"/>
        </w:rPr>
        <w:t xml:space="preserve"> A contratada se responsabilizará pela substituição dos produtos entregues</w:t>
      </w:r>
      <w:r w:rsidRPr="00DE76F3">
        <w:rPr>
          <w:rFonts w:ascii="Arial" w:hAnsi="Arial" w:cs="Arial"/>
          <w:b/>
          <w:sz w:val="18"/>
          <w:szCs w:val="18"/>
        </w:rPr>
        <w:t xml:space="preserve"> </w:t>
      </w:r>
      <w:r w:rsidRPr="00DE76F3">
        <w:rPr>
          <w:rFonts w:ascii="Arial" w:hAnsi="Arial" w:cs="Arial"/>
          <w:sz w:val="18"/>
          <w:szCs w:val="18"/>
        </w:rPr>
        <w:t>em que forem constatados defeitos de fabricação ou que se encontrarem em desacordo com as especificações constantes deste Edital e seus anexos, isentando este Município de quaisquer ônus financeiros adicionais;</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SEXTA – DA EXECUÇÃO DO CONTRATO E DO RECEBIMENTO DOS PRODUTOS:</w:t>
      </w:r>
    </w:p>
    <w:p w:rsidR="00C60769" w:rsidRPr="00DE76F3" w:rsidRDefault="00C60769" w:rsidP="00C60769">
      <w:pPr>
        <w:jc w:val="both"/>
        <w:rPr>
          <w:rFonts w:ascii="Arial"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6.1.</w:t>
      </w:r>
      <w:r w:rsidRPr="00DE76F3">
        <w:rPr>
          <w:rStyle w:val="paginarotulo"/>
          <w:rFonts w:ascii="Arial" w:eastAsiaTheme="majorEastAsia" w:hAnsi="Arial" w:cs="Arial"/>
          <w:sz w:val="18"/>
          <w:szCs w:val="18"/>
        </w:rPr>
        <w:t xml:space="preserve"> O contrato deverá ser executado fielmente pelas partes, de acordo com Cláusulas contratuais e as normas da Lei 8.666/93, respondendo cada uma pelas consequências de sua inexecução total ou parcial.</w:t>
      </w:r>
    </w:p>
    <w:p w:rsidR="00C60769" w:rsidRPr="00DE76F3" w:rsidRDefault="00C60769" w:rsidP="00C60769">
      <w:pPr>
        <w:ind w:right="-5"/>
        <w:jc w:val="both"/>
        <w:rPr>
          <w:rStyle w:val="paginarotulo"/>
          <w:rFonts w:ascii="Arial" w:eastAsiaTheme="majorEastAsia" w:hAnsi="Arial" w:cs="Arial"/>
          <w:b/>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6.2.</w:t>
      </w:r>
      <w:r w:rsidRPr="00DE76F3">
        <w:rPr>
          <w:rStyle w:val="paginarotulo"/>
          <w:rFonts w:ascii="Arial" w:eastAsiaTheme="majorEastAsia" w:hAnsi="Arial" w:cs="Arial"/>
          <w:sz w:val="18"/>
          <w:szCs w:val="18"/>
        </w:rPr>
        <w:t xml:space="preserve"> A solicitação dos produtos será feita pela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à </w:t>
      </w:r>
      <w:r w:rsidRPr="00DE76F3">
        <w:rPr>
          <w:rStyle w:val="paginarotulo"/>
          <w:rFonts w:ascii="Arial" w:eastAsiaTheme="majorEastAsia" w:hAnsi="Arial" w:cs="Arial"/>
          <w:b/>
          <w:sz w:val="18"/>
          <w:szCs w:val="18"/>
        </w:rPr>
        <w:t>CONTRATADA</w:t>
      </w:r>
      <w:r w:rsidRPr="00DE76F3">
        <w:rPr>
          <w:rStyle w:val="paginarotulo"/>
          <w:rFonts w:ascii="Arial" w:eastAsiaTheme="majorEastAsia" w:hAnsi="Arial" w:cs="Arial"/>
          <w:sz w:val="18"/>
          <w:szCs w:val="18"/>
        </w:rPr>
        <w:t>, após a assinatura deste Contrato, mediante Ordem de Fornecimento ou instrumento equivalente e de forma parcelada;</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Fonts w:ascii="Arial" w:hAnsi="Arial" w:cs="Arial"/>
          <w:b/>
          <w:sz w:val="18"/>
          <w:szCs w:val="18"/>
        </w:rPr>
        <w:t>6.3.</w:t>
      </w:r>
      <w:r w:rsidRPr="00DE76F3">
        <w:rPr>
          <w:rFonts w:ascii="Arial" w:hAnsi="Arial" w:cs="Arial"/>
          <w:sz w:val="18"/>
          <w:szCs w:val="18"/>
        </w:rPr>
        <w:t xml:space="preserve"> O objeto licitado deverá ser entregue de acordo com as regras específicas fixadas no presente edital e seus anexos na Ordem de Fornecimento ou instrumento equivalente</w:t>
      </w:r>
      <w:r w:rsidRPr="00DE76F3">
        <w:rPr>
          <w:rStyle w:val="paginarotulo"/>
          <w:rFonts w:ascii="Arial" w:eastAsiaTheme="majorEastAsia" w:hAnsi="Arial" w:cs="Arial"/>
          <w:sz w:val="18"/>
          <w:szCs w:val="18"/>
        </w:rPr>
        <w:t xml:space="preserve"> emitido pela Secretaria solicitante;</w:t>
      </w:r>
    </w:p>
    <w:p w:rsidR="00C60769" w:rsidRPr="00DE76F3" w:rsidRDefault="00C60769" w:rsidP="00C60769">
      <w:pPr>
        <w:ind w:right="-5"/>
        <w:jc w:val="both"/>
        <w:rPr>
          <w:rStyle w:val="paginarotulo"/>
          <w:rFonts w:ascii="Arial" w:eastAsiaTheme="majorEastAsia" w:hAnsi="Arial" w:cs="Arial"/>
          <w:b/>
          <w:sz w:val="18"/>
          <w:szCs w:val="18"/>
        </w:rPr>
      </w:pPr>
    </w:p>
    <w:p w:rsidR="00412CD4" w:rsidRDefault="00C60769" w:rsidP="00412CD4">
      <w:pPr>
        <w:tabs>
          <w:tab w:val="left" w:pos="1134"/>
        </w:tabs>
        <w:spacing w:line="276" w:lineRule="auto"/>
        <w:jc w:val="both"/>
        <w:rPr>
          <w:rFonts w:ascii="Arial" w:hAnsi="Arial" w:cs="Arial"/>
          <w:color w:val="000000"/>
          <w:sz w:val="18"/>
          <w:szCs w:val="18"/>
        </w:rPr>
      </w:pPr>
      <w:r w:rsidRPr="00412CD4">
        <w:rPr>
          <w:rStyle w:val="paginarotulo"/>
          <w:rFonts w:ascii="Arial" w:eastAsiaTheme="majorEastAsia" w:hAnsi="Arial" w:cs="Arial"/>
          <w:b/>
          <w:sz w:val="18"/>
          <w:szCs w:val="18"/>
        </w:rPr>
        <w:t>6.4.</w:t>
      </w:r>
      <w:r w:rsidRPr="00412CD4">
        <w:rPr>
          <w:rStyle w:val="paginarotulo"/>
          <w:rFonts w:ascii="Arial" w:eastAsiaTheme="majorEastAsia" w:hAnsi="Arial" w:cs="Arial"/>
          <w:sz w:val="18"/>
          <w:szCs w:val="18"/>
        </w:rPr>
        <w:t xml:space="preserve"> Forma de entrega do objeto: </w:t>
      </w:r>
      <w:r w:rsidR="00412CD4" w:rsidRPr="00412CD4">
        <w:rPr>
          <w:rFonts w:ascii="Arial" w:hAnsi="Arial" w:cs="Arial"/>
          <w:color w:val="000000"/>
          <w:sz w:val="18"/>
          <w:szCs w:val="18"/>
        </w:rPr>
        <w:t>O objeto adquirido deverá ser entregue em um prazo de até 30 (trinta) dias corridos, contados a partir emissão da autorização de fornecimento, na Prefeitura Municipal de Pedra Preta-MT, localizado na Avenida Fernando Coreia da Costa, nº 940, Centro – Pedra Preta-MT, em conformidade com as especificações e quantidades descritas neste Termo de Referência.</w:t>
      </w:r>
    </w:p>
    <w:p w:rsidR="00412CD4" w:rsidRPr="00412CD4" w:rsidRDefault="00412CD4" w:rsidP="00412CD4">
      <w:pPr>
        <w:tabs>
          <w:tab w:val="left" w:pos="1134"/>
        </w:tabs>
        <w:spacing w:line="276" w:lineRule="auto"/>
        <w:jc w:val="both"/>
        <w:rPr>
          <w:rFonts w:ascii="Arial" w:hAnsi="Arial" w:cs="Arial"/>
          <w:color w:val="000000"/>
          <w:sz w:val="18"/>
          <w:szCs w:val="18"/>
        </w:rPr>
      </w:pPr>
      <w:r w:rsidRPr="00412CD4">
        <w:rPr>
          <w:rFonts w:ascii="Arial" w:hAnsi="Arial" w:cs="Arial"/>
          <w:color w:val="000000"/>
          <w:sz w:val="18"/>
          <w:szCs w:val="18"/>
        </w:rPr>
        <w:t xml:space="preserve"> </w:t>
      </w:r>
    </w:p>
    <w:p w:rsidR="00412CD4" w:rsidRDefault="00412CD4" w:rsidP="00412CD4">
      <w:pPr>
        <w:tabs>
          <w:tab w:val="left" w:pos="1134"/>
        </w:tabs>
        <w:spacing w:line="276" w:lineRule="auto"/>
        <w:jc w:val="both"/>
        <w:rPr>
          <w:rFonts w:ascii="Arial" w:hAnsi="Arial" w:cs="Arial"/>
          <w:color w:val="000000"/>
          <w:sz w:val="18"/>
          <w:szCs w:val="18"/>
        </w:rPr>
      </w:pPr>
      <w:r w:rsidRPr="00412CD4">
        <w:rPr>
          <w:rFonts w:ascii="Arial" w:hAnsi="Arial" w:cs="Arial"/>
          <w:b/>
          <w:color w:val="000000"/>
          <w:sz w:val="18"/>
          <w:szCs w:val="18"/>
        </w:rPr>
        <w:lastRenderedPageBreak/>
        <w:t>6.4.1.</w:t>
      </w:r>
      <w:r>
        <w:rPr>
          <w:rFonts w:ascii="Arial" w:hAnsi="Arial" w:cs="Arial"/>
          <w:color w:val="000000"/>
          <w:sz w:val="18"/>
          <w:szCs w:val="18"/>
        </w:rPr>
        <w:t xml:space="preserve"> </w:t>
      </w:r>
      <w:r w:rsidRPr="00412CD4">
        <w:rPr>
          <w:rFonts w:ascii="Arial" w:hAnsi="Arial" w:cs="Arial"/>
          <w:color w:val="000000"/>
          <w:sz w:val="18"/>
          <w:szCs w:val="18"/>
        </w:rPr>
        <w:t xml:space="preserve">A entrega dos veículos deverá ocorrer em dias úteis, no horário de </w:t>
      </w:r>
      <w:proofErr w:type="gramStart"/>
      <w:r w:rsidRPr="00412CD4">
        <w:rPr>
          <w:rFonts w:ascii="Arial" w:hAnsi="Arial" w:cs="Arial"/>
          <w:color w:val="000000"/>
          <w:sz w:val="18"/>
          <w:szCs w:val="18"/>
        </w:rPr>
        <w:t>08:00</w:t>
      </w:r>
      <w:proofErr w:type="gramEnd"/>
      <w:r w:rsidRPr="00412CD4">
        <w:rPr>
          <w:rFonts w:ascii="Arial" w:hAnsi="Arial" w:cs="Arial"/>
          <w:color w:val="000000"/>
          <w:sz w:val="18"/>
          <w:szCs w:val="18"/>
        </w:rPr>
        <w:t xml:space="preserve"> as 17:00 horas na Prefeitura Municipal de Pedra Preta-MT, devendo a contratada entrar em contato com o Secretário Municipal de Planejamento e Governo desta Prefeitura Municipal para agendar a respectiva data de entrega do equipamento. </w:t>
      </w:r>
    </w:p>
    <w:p w:rsidR="00412CD4" w:rsidRPr="00412CD4" w:rsidRDefault="00412CD4" w:rsidP="00412CD4">
      <w:pPr>
        <w:tabs>
          <w:tab w:val="left" w:pos="1134"/>
        </w:tabs>
        <w:spacing w:line="276" w:lineRule="auto"/>
        <w:jc w:val="both"/>
        <w:rPr>
          <w:rFonts w:ascii="Arial" w:hAnsi="Arial" w:cs="Arial"/>
          <w:color w:val="000000"/>
          <w:sz w:val="18"/>
          <w:szCs w:val="18"/>
        </w:rPr>
      </w:pPr>
    </w:p>
    <w:p w:rsidR="00412CD4" w:rsidRDefault="00412CD4" w:rsidP="00412CD4">
      <w:pPr>
        <w:tabs>
          <w:tab w:val="left" w:pos="1134"/>
        </w:tabs>
        <w:spacing w:line="276" w:lineRule="auto"/>
        <w:jc w:val="both"/>
        <w:rPr>
          <w:rFonts w:ascii="Arial" w:hAnsi="Arial" w:cs="Arial"/>
          <w:color w:val="000000"/>
          <w:sz w:val="18"/>
          <w:szCs w:val="18"/>
        </w:rPr>
      </w:pPr>
      <w:r w:rsidRPr="00412CD4">
        <w:rPr>
          <w:rFonts w:ascii="Arial" w:hAnsi="Arial" w:cs="Arial"/>
          <w:b/>
          <w:color w:val="000000"/>
          <w:sz w:val="18"/>
          <w:szCs w:val="18"/>
        </w:rPr>
        <w:t>6.4.2.</w:t>
      </w:r>
      <w:r>
        <w:rPr>
          <w:rFonts w:ascii="Arial" w:hAnsi="Arial" w:cs="Arial"/>
          <w:color w:val="000000"/>
          <w:sz w:val="18"/>
          <w:szCs w:val="18"/>
        </w:rPr>
        <w:t xml:space="preserve"> </w:t>
      </w:r>
      <w:r w:rsidRPr="00412CD4">
        <w:rPr>
          <w:rFonts w:ascii="Arial" w:hAnsi="Arial" w:cs="Arial"/>
          <w:color w:val="000000"/>
          <w:sz w:val="18"/>
          <w:szCs w:val="18"/>
        </w:rPr>
        <w:t>Caso o FORNECEDOR verifique a impossibilidade de cumprir com o prazo de entrega estabelecido, deverá protocolar solicitação de prorrogação de prazo de entrega, da qual deverão constar: motivo do não cumprimento do prazo, devidamente justificado, e o novo prazo previsto para entrega.</w:t>
      </w:r>
    </w:p>
    <w:p w:rsidR="00412CD4" w:rsidRPr="00412CD4" w:rsidRDefault="00412CD4" w:rsidP="00412CD4">
      <w:pPr>
        <w:tabs>
          <w:tab w:val="left" w:pos="1134"/>
        </w:tabs>
        <w:spacing w:line="276" w:lineRule="auto"/>
        <w:jc w:val="both"/>
        <w:rPr>
          <w:rFonts w:ascii="Arial" w:hAnsi="Arial" w:cs="Arial"/>
          <w:color w:val="000000"/>
          <w:sz w:val="18"/>
          <w:szCs w:val="18"/>
        </w:rPr>
      </w:pPr>
    </w:p>
    <w:p w:rsidR="00412CD4" w:rsidRDefault="00412CD4" w:rsidP="00412CD4">
      <w:pPr>
        <w:tabs>
          <w:tab w:val="left" w:pos="1134"/>
        </w:tabs>
        <w:spacing w:line="276" w:lineRule="auto"/>
        <w:jc w:val="both"/>
        <w:rPr>
          <w:rFonts w:ascii="Arial" w:hAnsi="Arial" w:cs="Arial"/>
          <w:color w:val="000000"/>
          <w:sz w:val="18"/>
          <w:szCs w:val="18"/>
        </w:rPr>
      </w:pPr>
      <w:r w:rsidRPr="00412CD4">
        <w:rPr>
          <w:rFonts w:ascii="Arial" w:hAnsi="Arial" w:cs="Arial"/>
          <w:b/>
          <w:color w:val="000000"/>
          <w:sz w:val="18"/>
          <w:szCs w:val="18"/>
        </w:rPr>
        <w:t>6.4.3.</w:t>
      </w:r>
      <w:r>
        <w:rPr>
          <w:rFonts w:ascii="Arial" w:hAnsi="Arial" w:cs="Arial"/>
          <w:color w:val="000000"/>
          <w:sz w:val="18"/>
          <w:szCs w:val="18"/>
        </w:rPr>
        <w:t xml:space="preserve"> </w:t>
      </w:r>
      <w:r w:rsidRPr="00412CD4">
        <w:rPr>
          <w:rFonts w:ascii="Arial" w:hAnsi="Arial" w:cs="Arial"/>
          <w:color w:val="000000"/>
          <w:sz w:val="18"/>
          <w:szCs w:val="18"/>
        </w:rPr>
        <w:t xml:space="preserve">A solicitação de prorrogação de prazo será analisada pelo MUNICÍPIO na forma da lei e de acordo com os princípios de razoabilidade e proporcionalidade, informando-se o FORNECEDOR da decisão proferida. </w:t>
      </w:r>
    </w:p>
    <w:p w:rsidR="00412CD4" w:rsidRPr="00412CD4" w:rsidRDefault="00412CD4" w:rsidP="00412CD4">
      <w:pPr>
        <w:tabs>
          <w:tab w:val="left" w:pos="1134"/>
        </w:tabs>
        <w:spacing w:line="276" w:lineRule="auto"/>
        <w:jc w:val="both"/>
        <w:rPr>
          <w:rFonts w:ascii="Arial" w:hAnsi="Arial" w:cs="Arial"/>
          <w:color w:val="000000"/>
          <w:sz w:val="18"/>
          <w:szCs w:val="18"/>
        </w:rPr>
      </w:pPr>
    </w:p>
    <w:p w:rsidR="00412CD4" w:rsidRPr="00412CD4" w:rsidRDefault="00412CD4" w:rsidP="00412CD4">
      <w:pPr>
        <w:tabs>
          <w:tab w:val="left" w:pos="1134"/>
        </w:tabs>
        <w:spacing w:line="276" w:lineRule="auto"/>
        <w:jc w:val="both"/>
        <w:rPr>
          <w:rFonts w:ascii="Arial" w:hAnsi="Arial" w:cs="Arial"/>
          <w:color w:val="000000"/>
          <w:sz w:val="18"/>
          <w:szCs w:val="18"/>
        </w:rPr>
      </w:pPr>
      <w:r w:rsidRPr="00412CD4">
        <w:rPr>
          <w:rFonts w:ascii="Arial" w:hAnsi="Arial" w:cs="Arial"/>
          <w:b/>
          <w:color w:val="000000"/>
          <w:sz w:val="18"/>
          <w:szCs w:val="18"/>
        </w:rPr>
        <w:t>6.4.4.</w:t>
      </w:r>
      <w:r>
        <w:rPr>
          <w:rFonts w:ascii="Arial" w:hAnsi="Arial" w:cs="Arial"/>
          <w:color w:val="000000"/>
          <w:sz w:val="18"/>
          <w:szCs w:val="18"/>
        </w:rPr>
        <w:t xml:space="preserve"> </w:t>
      </w:r>
      <w:r w:rsidRPr="00412CD4">
        <w:rPr>
          <w:rFonts w:ascii="Arial" w:hAnsi="Arial" w:cs="Arial"/>
          <w:color w:val="000000"/>
          <w:sz w:val="18"/>
          <w:szCs w:val="18"/>
        </w:rPr>
        <w:t>Em caso de denegação da prorrogação do prazo de entrega, e caso não cumpra o prazo inicial, o FORNECEDOR deverá imediatamente entregar o objeto.</w:t>
      </w:r>
    </w:p>
    <w:p w:rsidR="00C60769" w:rsidRPr="00DE76F3" w:rsidRDefault="00C60769" w:rsidP="00C60769">
      <w:pPr>
        <w:ind w:right="-5"/>
        <w:jc w:val="both"/>
        <w:rPr>
          <w:rFonts w:ascii="Arial" w:hAnsi="Arial" w:cs="Arial"/>
          <w:sz w:val="18"/>
          <w:szCs w:val="18"/>
        </w:rPr>
      </w:pPr>
    </w:p>
    <w:p w:rsidR="00C60769" w:rsidRPr="00DE76F3" w:rsidRDefault="00412CD4" w:rsidP="0027707F">
      <w:pPr>
        <w:ind w:right="-5"/>
        <w:jc w:val="both"/>
        <w:rPr>
          <w:rFonts w:ascii="Arial" w:hAnsi="Arial" w:cs="Arial"/>
          <w:sz w:val="18"/>
          <w:szCs w:val="18"/>
        </w:rPr>
      </w:pPr>
      <w:r>
        <w:rPr>
          <w:rFonts w:ascii="Arial" w:hAnsi="Arial" w:cs="Arial"/>
          <w:b/>
          <w:sz w:val="18"/>
          <w:szCs w:val="18"/>
        </w:rPr>
        <w:t>6.4.5</w:t>
      </w:r>
      <w:r w:rsidR="00C60769" w:rsidRPr="00DE76F3">
        <w:rPr>
          <w:rFonts w:ascii="Arial" w:hAnsi="Arial" w:cs="Arial"/>
          <w:b/>
          <w:sz w:val="18"/>
          <w:szCs w:val="18"/>
        </w:rPr>
        <w:t>.</w:t>
      </w:r>
      <w:r w:rsidR="0027707F">
        <w:rPr>
          <w:rFonts w:ascii="Arial" w:hAnsi="Arial" w:cs="Arial"/>
          <w:sz w:val="18"/>
          <w:szCs w:val="18"/>
        </w:rPr>
        <w:t xml:space="preserve"> Os objetos licitados </w:t>
      </w:r>
      <w:r w:rsidR="00C60769" w:rsidRPr="00DE76F3">
        <w:rPr>
          <w:rFonts w:ascii="Arial" w:hAnsi="Arial" w:cs="Arial"/>
          <w:sz w:val="18"/>
          <w:szCs w:val="18"/>
        </w:rPr>
        <w:t>deverão ser en</w:t>
      </w:r>
      <w:r w:rsidR="0027707F">
        <w:rPr>
          <w:rFonts w:ascii="Arial" w:hAnsi="Arial" w:cs="Arial"/>
          <w:sz w:val="18"/>
          <w:szCs w:val="18"/>
        </w:rPr>
        <w:t>tregues em embalagens originais;</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Style w:val="paginarotulo"/>
          <w:rFonts w:ascii="Arial" w:eastAsiaTheme="majorEastAsia" w:hAnsi="Arial" w:cs="Arial"/>
          <w:b/>
          <w:sz w:val="18"/>
          <w:szCs w:val="18"/>
        </w:rPr>
        <w:t>6.5.</w:t>
      </w:r>
      <w:r w:rsidRPr="00DE76F3">
        <w:rPr>
          <w:rStyle w:val="paginarotulo"/>
          <w:rFonts w:ascii="Arial" w:eastAsiaTheme="majorEastAsia" w:hAnsi="Arial" w:cs="Arial"/>
          <w:sz w:val="18"/>
          <w:szCs w:val="18"/>
        </w:rPr>
        <w:t xml:space="preserve"> </w:t>
      </w:r>
      <w:r w:rsidRPr="00DE76F3">
        <w:rPr>
          <w:rFonts w:ascii="Arial" w:hAnsi="Arial" w:cs="Arial"/>
          <w:sz w:val="18"/>
          <w:szCs w:val="18"/>
        </w:rPr>
        <w:t>O prazo previsto no subitem 6.4 poderá ser prorrogado/alterado, por solicitação justificada do adjudicatário e aceita pela Administração.</w:t>
      </w:r>
    </w:p>
    <w:p w:rsidR="00C60769" w:rsidRPr="00DE76F3" w:rsidRDefault="00C60769" w:rsidP="00C60769">
      <w:pPr>
        <w:ind w:right="-5"/>
        <w:jc w:val="both"/>
        <w:rPr>
          <w:rFonts w:ascii="Arial" w:hAnsi="Arial" w:cs="Arial"/>
          <w:sz w:val="18"/>
          <w:szCs w:val="18"/>
        </w:rPr>
      </w:pPr>
    </w:p>
    <w:p w:rsidR="00C60769" w:rsidRPr="00DE76F3" w:rsidRDefault="00C60769" w:rsidP="005F6FA5">
      <w:pPr>
        <w:ind w:right="-1"/>
        <w:jc w:val="both"/>
        <w:rPr>
          <w:rStyle w:val="paginarotulo"/>
          <w:rFonts w:ascii="Arial" w:eastAsiaTheme="majorEastAsia" w:hAnsi="Arial" w:cs="Arial"/>
          <w:sz w:val="18"/>
          <w:szCs w:val="18"/>
        </w:rPr>
      </w:pPr>
      <w:r w:rsidRPr="00DE76F3">
        <w:rPr>
          <w:rFonts w:ascii="Arial" w:hAnsi="Arial" w:cs="Arial"/>
          <w:b/>
          <w:sz w:val="18"/>
          <w:szCs w:val="18"/>
        </w:rPr>
        <w:t>6.6.</w:t>
      </w:r>
      <w:r w:rsidRPr="00DE76F3">
        <w:rPr>
          <w:rFonts w:ascii="Arial" w:hAnsi="Arial" w:cs="Arial"/>
          <w:sz w:val="18"/>
          <w:szCs w:val="18"/>
        </w:rPr>
        <w:t xml:space="preserve"> </w:t>
      </w:r>
      <w:r w:rsidRPr="00DE76F3">
        <w:rPr>
          <w:rStyle w:val="paginarotulo"/>
          <w:rFonts w:ascii="Arial" w:eastAsiaTheme="majorEastAsia" w:hAnsi="Arial" w:cs="Arial"/>
          <w:sz w:val="18"/>
          <w:szCs w:val="18"/>
        </w:rPr>
        <w:t xml:space="preserve">Local de entrega: </w:t>
      </w:r>
      <w:r w:rsidRPr="00DE76F3">
        <w:rPr>
          <w:rFonts w:ascii="Arial" w:hAnsi="Arial" w:cs="Arial"/>
          <w:sz w:val="18"/>
          <w:szCs w:val="18"/>
        </w:rPr>
        <w:t>A Contratada e</w:t>
      </w:r>
      <w:r w:rsidR="001F2FBD">
        <w:rPr>
          <w:rFonts w:ascii="Arial" w:hAnsi="Arial" w:cs="Arial"/>
          <w:sz w:val="18"/>
          <w:szCs w:val="18"/>
        </w:rPr>
        <w:t>ntregará os produtos no Almoxarifado Municipal</w:t>
      </w:r>
      <w:r w:rsidR="0027707F">
        <w:rPr>
          <w:rFonts w:ascii="Arial" w:hAnsi="Arial" w:cs="Arial"/>
          <w:sz w:val="18"/>
          <w:szCs w:val="18"/>
        </w:rPr>
        <w:t xml:space="preserve"> de Pedra Preta/MT</w:t>
      </w:r>
      <w:r w:rsidRPr="00DE76F3">
        <w:rPr>
          <w:rFonts w:ascii="Arial" w:hAnsi="Arial" w:cs="Arial"/>
          <w:sz w:val="18"/>
          <w:szCs w:val="18"/>
        </w:rPr>
        <w:t xml:space="preserve">, das </w:t>
      </w:r>
      <w:proofErr w:type="gramStart"/>
      <w:r w:rsidRPr="00DE76F3">
        <w:rPr>
          <w:rFonts w:ascii="Arial" w:hAnsi="Arial" w:cs="Arial"/>
          <w:sz w:val="18"/>
          <w:szCs w:val="18"/>
        </w:rPr>
        <w:t>07:00</w:t>
      </w:r>
      <w:proofErr w:type="gramEnd"/>
      <w:r w:rsidRPr="00DE76F3">
        <w:rPr>
          <w:rFonts w:ascii="Arial" w:hAnsi="Arial" w:cs="Arial"/>
          <w:sz w:val="18"/>
          <w:szCs w:val="18"/>
        </w:rPr>
        <w:t xml:space="preserve"> às 11:00 </w:t>
      </w:r>
      <w:proofErr w:type="spellStart"/>
      <w:r w:rsidRPr="00DE76F3">
        <w:rPr>
          <w:rFonts w:ascii="Arial" w:hAnsi="Arial" w:cs="Arial"/>
          <w:sz w:val="18"/>
          <w:szCs w:val="18"/>
        </w:rPr>
        <w:t>hrs</w:t>
      </w:r>
      <w:proofErr w:type="spellEnd"/>
      <w:r w:rsidRPr="00DE76F3">
        <w:rPr>
          <w:rFonts w:ascii="Arial" w:hAnsi="Arial" w:cs="Arial"/>
          <w:sz w:val="18"/>
          <w:szCs w:val="18"/>
        </w:rPr>
        <w:t xml:space="preserve"> e das 13:00 às 17:00 </w:t>
      </w:r>
      <w:proofErr w:type="spellStart"/>
      <w:r w:rsidRPr="00DE76F3">
        <w:rPr>
          <w:rFonts w:ascii="Arial" w:hAnsi="Arial" w:cs="Arial"/>
          <w:sz w:val="18"/>
          <w:szCs w:val="18"/>
        </w:rPr>
        <w:t>hrs</w:t>
      </w:r>
      <w:proofErr w:type="spellEnd"/>
      <w:r w:rsidRPr="00DE76F3">
        <w:rPr>
          <w:rFonts w:ascii="Arial" w:hAnsi="Arial" w:cs="Arial"/>
          <w:sz w:val="18"/>
          <w:szCs w:val="18"/>
        </w:rPr>
        <w:t>, de segunda à sexta-feira.</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autoSpaceDE w:val="0"/>
        <w:autoSpaceDN w:val="0"/>
        <w:adjustRightInd w:val="0"/>
        <w:jc w:val="both"/>
        <w:rPr>
          <w:rFonts w:ascii="Arial" w:hAnsi="Arial" w:cs="Arial"/>
          <w:sz w:val="18"/>
          <w:szCs w:val="18"/>
        </w:rPr>
      </w:pPr>
      <w:r w:rsidRPr="00DE76F3">
        <w:rPr>
          <w:rFonts w:ascii="Arial" w:hAnsi="Arial" w:cs="Arial"/>
          <w:b/>
          <w:sz w:val="18"/>
          <w:szCs w:val="18"/>
        </w:rPr>
        <w:t>6.7.</w:t>
      </w:r>
      <w:r w:rsidRPr="00DE76F3">
        <w:rPr>
          <w:rFonts w:ascii="Arial" w:hAnsi="Arial" w:cs="Arial"/>
          <w:sz w:val="18"/>
          <w:szCs w:val="18"/>
        </w:rPr>
        <w:t xml:space="preserve"> Os produtos licitados serão recebidos provisoriamente, para posterior verificação da qualidade, quantidade, validade, conformidade com a especificação solicitada e preço;</w:t>
      </w:r>
    </w:p>
    <w:p w:rsidR="00C60769" w:rsidRPr="00DE76F3" w:rsidRDefault="00C60769" w:rsidP="00C60769">
      <w:pPr>
        <w:autoSpaceDE w:val="0"/>
        <w:autoSpaceDN w:val="0"/>
        <w:adjustRightInd w:val="0"/>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6.8.</w:t>
      </w:r>
      <w:r w:rsidRPr="00DE76F3">
        <w:rPr>
          <w:rFonts w:ascii="Arial" w:hAnsi="Arial" w:cs="Arial"/>
          <w:sz w:val="18"/>
          <w:szCs w:val="18"/>
        </w:rPr>
        <w:t xml:space="preserve"> A aceitação definitiva dar-se-á em até 48 (quarenta e oito) horas, quando a Nota Fiscal será atestada por servidor/comissão devidamente credenciado para este fim e liberado o canhoto de recebimento;</w:t>
      </w:r>
    </w:p>
    <w:p w:rsidR="00C60769" w:rsidRPr="00DE76F3" w:rsidRDefault="00C60769" w:rsidP="00C60769">
      <w:pPr>
        <w:jc w:val="both"/>
        <w:rPr>
          <w:rFonts w:ascii="Arial" w:hAnsi="Arial" w:cs="Arial"/>
          <w:sz w:val="18"/>
          <w:szCs w:val="18"/>
        </w:rPr>
      </w:pPr>
    </w:p>
    <w:p w:rsidR="00C60769" w:rsidRPr="00DE76F3" w:rsidRDefault="0027707F" w:rsidP="00C60769">
      <w:pPr>
        <w:jc w:val="both"/>
        <w:rPr>
          <w:rFonts w:ascii="Arial" w:hAnsi="Arial" w:cs="Arial"/>
          <w:b/>
          <w:sz w:val="18"/>
          <w:szCs w:val="18"/>
        </w:rPr>
      </w:pPr>
      <w:r>
        <w:rPr>
          <w:rFonts w:ascii="Arial" w:hAnsi="Arial" w:cs="Arial"/>
          <w:b/>
          <w:sz w:val="18"/>
          <w:szCs w:val="18"/>
        </w:rPr>
        <w:t>6.9</w:t>
      </w:r>
      <w:r w:rsidR="00C60769" w:rsidRPr="00DE76F3">
        <w:rPr>
          <w:rFonts w:ascii="Arial" w:hAnsi="Arial" w:cs="Arial"/>
          <w:b/>
          <w:sz w:val="18"/>
          <w:szCs w:val="18"/>
        </w:rPr>
        <w:t>. O aceite/aprovação do (s) produto (s) pela (s) Secretaria (s) solicitante (s) não exclui a responsabilidade civil do fornecedor por vícios de quantidade ou qualidade do(s) produto(s) ou disparidades com as especificações estabe</w:t>
      </w:r>
      <w:r w:rsidR="006D7A87">
        <w:rPr>
          <w:rFonts w:ascii="Arial" w:hAnsi="Arial" w:cs="Arial"/>
          <w:b/>
          <w:sz w:val="18"/>
          <w:szCs w:val="18"/>
        </w:rPr>
        <w:t>lecidas no Anexo Termo de Referência</w:t>
      </w:r>
      <w:r w:rsidR="00C60769" w:rsidRPr="00DE76F3">
        <w:rPr>
          <w:rFonts w:ascii="Arial" w:hAnsi="Arial" w:cs="Arial"/>
          <w:b/>
          <w:sz w:val="18"/>
          <w:szCs w:val="18"/>
        </w:rPr>
        <w:t>, verificadas, posteriormente, garantindo-se ao órgão licitante as faculdades previstas no art. 18 da Lei n.º 8.078/90;</w:t>
      </w:r>
    </w:p>
    <w:p w:rsidR="00C60769" w:rsidRPr="00DE76F3" w:rsidRDefault="00C60769" w:rsidP="00C60769">
      <w:pPr>
        <w:jc w:val="both"/>
        <w:rPr>
          <w:rFonts w:ascii="Arial" w:hAnsi="Arial" w:cs="Arial"/>
          <w:sz w:val="18"/>
          <w:szCs w:val="18"/>
        </w:rPr>
      </w:pPr>
    </w:p>
    <w:p w:rsidR="00C60769" w:rsidRPr="00DE76F3" w:rsidRDefault="0027707F" w:rsidP="00C60769">
      <w:pPr>
        <w:jc w:val="both"/>
        <w:rPr>
          <w:rFonts w:ascii="Arial" w:hAnsi="Arial" w:cs="Arial"/>
          <w:sz w:val="18"/>
          <w:szCs w:val="18"/>
        </w:rPr>
      </w:pPr>
      <w:r>
        <w:rPr>
          <w:rFonts w:ascii="Arial" w:hAnsi="Arial" w:cs="Arial"/>
          <w:b/>
          <w:sz w:val="18"/>
          <w:szCs w:val="18"/>
        </w:rPr>
        <w:t>6.10</w:t>
      </w:r>
      <w:r w:rsidR="00C60769" w:rsidRPr="00DE76F3">
        <w:rPr>
          <w:rFonts w:ascii="Arial" w:hAnsi="Arial" w:cs="Arial"/>
          <w:b/>
          <w:sz w:val="18"/>
          <w:szCs w:val="18"/>
        </w:rPr>
        <w:t>.</w:t>
      </w:r>
      <w:r w:rsidR="00C60769" w:rsidRPr="00DE76F3">
        <w:rPr>
          <w:rFonts w:ascii="Arial" w:hAnsi="Arial" w:cs="Arial"/>
          <w:sz w:val="18"/>
          <w:szCs w:val="18"/>
        </w:rPr>
        <w:t xml:space="preserve"> Não será admitida a entrega dos materiais pela Contratada sem que esta esteja de posse da Ordem de Fornecimento ou instrumento equivalente.</w:t>
      </w:r>
    </w:p>
    <w:p w:rsidR="00C60769" w:rsidRPr="00DE76F3" w:rsidRDefault="00C60769" w:rsidP="00C60769">
      <w:pPr>
        <w:jc w:val="both"/>
        <w:rPr>
          <w:rFonts w:ascii="Arial" w:hAnsi="Arial" w:cs="Arial"/>
          <w:sz w:val="18"/>
          <w:szCs w:val="18"/>
        </w:rPr>
      </w:pPr>
    </w:p>
    <w:p w:rsidR="00C60769" w:rsidRPr="00DE76F3" w:rsidRDefault="0027707F" w:rsidP="00C60769">
      <w:pPr>
        <w:jc w:val="both"/>
        <w:rPr>
          <w:rFonts w:ascii="Arial" w:hAnsi="Arial" w:cs="Arial"/>
          <w:sz w:val="18"/>
          <w:szCs w:val="18"/>
        </w:rPr>
      </w:pPr>
      <w:r>
        <w:rPr>
          <w:rFonts w:ascii="Arial" w:hAnsi="Arial" w:cs="Arial"/>
          <w:sz w:val="18"/>
          <w:szCs w:val="18"/>
        </w:rPr>
        <w:t>6.11</w:t>
      </w:r>
      <w:r w:rsidR="00C60769" w:rsidRPr="00DE76F3">
        <w:rPr>
          <w:rFonts w:ascii="Arial" w:hAnsi="Arial" w:cs="Arial"/>
          <w:sz w:val="18"/>
          <w:szCs w:val="18"/>
        </w:rPr>
        <w:t xml:space="preserve">. Não será admitida a entrega parcial dos materiais pela Contratada, </w:t>
      </w:r>
      <w:proofErr w:type="gramStart"/>
      <w:r w:rsidR="00C60769" w:rsidRPr="00DE76F3">
        <w:rPr>
          <w:rFonts w:ascii="Arial" w:hAnsi="Arial" w:cs="Arial"/>
          <w:sz w:val="18"/>
          <w:szCs w:val="18"/>
        </w:rPr>
        <w:t>os mesmo</w:t>
      </w:r>
      <w:r w:rsidR="009E6BA6" w:rsidRPr="00DE76F3">
        <w:rPr>
          <w:rFonts w:ascii="Arial" w:hAnsi="Arial" w:cs="Arial"/>
          <w:sz w:val="18"/>
          <w:szCs w:val="18"/>
        </w:rPr>
        <w:t>s</w:t>
      </w:r>
      <w:r w:rsidR="00C60769" w:rsidRPr="00DE76F3">
        <w:rPr>
          <w:rFonts w:ascii="Arial" w:hAnsi="Arial" w:cs="Arial"/>
          <w:sz w:val="18"/>
          <w:szCs w:val="18"/>
        </w:rPr>
        <w:t xml:space="preserve"> só</w:t>
      </w:r>
      <w:proofErr w:type="gramEnd"/>
      <w:r w:rsidR="00C60769" w:rsidRPr="00DE76F3">
        <w:rPr>
          <w:rFonts w:ascii="Arial" w:hAnsi="Arial" w:cs="Arial"/>
          <w:sz w:val="18"/>
          <w:szCs w:val="18"/>
        </w:rPr>
        <w:t xml:space="preserve"> serão recebidos Conforme a Ordem de Fornecimento ou instrumento equivalente.</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right="-5"/>
        <w:jc w:val="both"/>
        <w:rPr>
          <w:rStyle w:val="paginarotulo"/>
          <w:rFonts w:ascii="Arial" w:eastAsiaTheme="majorEastAsia" w:hAnsi="Arial" w:cs="Arial"/>
          <w:b/>
          <w:sz w:val="18"/>
          <w:szCs w:val="18"/>
        </w:rPr>
      </w:pPr>
      <w:r w:rsidRPr="00DE76F3">
        <w:rPr>
          <w:rStyle w:val="paginarotulo"/>
          <w:rFonts w:ascii="Arial" w:eastAsiaTheme="majorEastAsia" w:hAnsi="Arial" w:cs="Arial"/>
          <w:b/>
          <w:sz w:val="18"/>
          <w:szCs w:val="18"/>
        </w:rPr>
        <w:t>CLÁUSULA SÉTIMA – DAS OBRIGAÇÕES DA CONTRATANTE:</w:t>
      </w:r>
    </w:p>
    <w:p w:rsidR="00C60769" w:rsidRPr="00DE76F3" w:rsidRDefault="00C60769" w:rsidP="00C60769">
      <w:pPr>
        <w:ind w:right="-5"/>
        <w:jc w:val="both"/>
        <w:rPr>
          <w:rStyle w:val="paginarotulo"/>
          <w:rFonts w:ascii="Arial" w:eastAsiaTheme="majorEastAsia"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7.1.</w:t>
      </w:r>
      <w:r w:rsidRPr="00DE76F3">
        <w:rPr>
          <w:rStyle w:val="paginarotulo"/>
          <w:rFonts w:ascii="Arial" w:eastAsiaTheme="majorEastAsia" w:hAnsi="Arial" w:cs="Arial"/>
          <w:sz w:val="18"/>
          <w:szCs w:val="18"/>
        </w:rPr>
        <w:t xml:space="preserve"> Constituem obrigações da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7.2.</w:t>
      </w:r>
      <w:r w:rsidRPr="00DE76F3">
        <w:rPr>
          <w:rStyle w:val="paginarotulo"/>
          <w:rFonts w:ascii="Arial" w:eastAsiaTheme="majorEastAsia" w:hAnsi="Arial" w:cs="Arial"/>
          <w:sz w:val="18"/>
          <w:szCs w:val="18"/>
        </w:rPr>
        <w:t xml:space="preserve"> Cumprir todos os compromissos financeiros assumidos com a contratada, efetuando os pagamentos de acordo com a Cláusula Nona deste Contrato.</w:t>
      </w:r>
    </w:p>
    <w:p w:rsidR="00C60769" w:rsidRPr="00DE76F3" w:rsidRDefault="00C60769" w:rsidP="00C60769">
      <w:pPr>
        <w:ind w:right="-5"/>
        <w:jc w:val="both"/>
        <w:rPr>
          <w:rStyle w:val="paginarotulo"/>
          <w:rFonts w:ascii="Arial" w:eastAsiaTheme="majorEastAsia"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7.3.</w:t>
      </w:r>
      <w:r w:rsidRPr="00DE76F3">
        <w:rPr>
          <w:rStyle w:val="paginarotulo"/>
          <w:rFonts w:ascii="Arial" w:eastAsiaTheme="majorEastAsia" w:hAnsi="Arial" w:cs="Arial"/>
          <w:sz w:val="18"/>
          <w:szCs w:val="18"/>
        </w:rPr>
        <w:t xml:space="preserve"> Fornecer e colocar à disposição da </w:t>
      </w:r>
      <w:r w:rsidRPr="00DE76F3">
        <w:rPr>
          <w:rStyle w:val="paginarotulo"/>
          <w:rFonts w:ascii="Arial" w:eastAsiaTheme="majorEastAsia" w:hAnsi="Arial" w:cs="Arial"/>
          <w:b/>
          <w:sz w:val="18"/>
          <w:szCs w:val="18"/>
        </w:rPr>
        <w:t>CONTRATADA</w:t>
      </w:r>
      <w:r w:rsidRPr="00DE76F3">
        <w:rPr>
          <w:rStyle w:val="paginarotulo"/>
          <w:rFonts w:ascii="Arial" w:eastAsiaTheme="majorEastAsia" w:hAnsi="Arial" w:cs="Arial"/>
          <w:sz w:val="18"/>
          <w:szCs w:val="18"/>
        </w:rPr>
        <w:t xml:space="preserve"> todos os elementos e informações que se fizerem necessários ao efetivo cumprimento do objeto contratado. </w:t>
      </w:r>
    </w:p>
    <w:p w:rsidR="00C60769" w:rsidRPr="00DE76F3" w:rsidRDefault="00C60769" w:rsidP="00C60769">
      <w:pPr>
        <w:ind w:right="-5"/>
        <w:jc w:val="both"/>
        <w:rPr>
          <w:rStyle w:val="paginarotulo"/>
          <w:rFonts w:ascii="Arial" w:eastAsiaTheme="majorEastAsia"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7.4.</w:t>
      </w:r>
      <w:r w:rsidRPr="00DE76F3">
        <w:rPr>
          <w:rStyle w:val="paginarotulo"/>
          <w:rFonts w:ascii="Arial" w:eastAsiaTheme="majorEastAsia" w:hAnsi="Arial" w:cs="Arial"/>
          <w:sz w:val="18"/>
          <w:szCs w:val="18"/>
        </w:rPr>
        <w:t xml:space="preserve"> Notificar, formal e tempestivamente, a contratada sobre as irregularidades observadas no cumprimento do objeto.</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7.5.</w:t>
      </w:r>
      <w:r w:rsidRPr="00DE76F3">
        <w:rPr>
          <w:rStyle w:val="paginarotulo"/>
          <w:rFonts w:ascii="Arial" w:eastAsiaTheme="majorEastAsia" w:hAnsi="Arial" w:cs="Arial"/>
          <w:sz w:val="18"/>
          <w:szCs w:val="18"/>
        </w:rPr>
        <w:t xml:space="preserve"> Notificar a contratada, por escrito e com antecedência, sobre multas, penalidades e quaisquer débitos de sua responsabilidade. </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7.6.</w:t>
      </w:r>
      <w:r w:rsidRPr="00DE76F3">
        <w:rPr>
          <w:rStyle w:val="paginarotulo"/>
          <w:rFonts w:ascii="Arial" w:eastAsiaTheme="majorEastAsia" w:hAnsi="Arial" w:cs="Arial"/>
          <w:sz w:val="18"/>
          <w:szCs w:val="18"/>
        </w:rPr>
        <w:t xml:space="preserve"> Acompanhar a entrega dos produtos efetuada pela contratada, podendo intervir durante a sua entrega, para fins de ajustes ou suspensão do fornecimento. </w:t>
      </w:r>
    </w:p>
    <w:p w:rsidR="00C60769" w:rsidRPr="00DE76F3" w:rsidRDefault="00C60769" w:rsidP="00C60769">
      <w:pPr>
        <w:autoSpaceDE w:val="0"/>
        <w:autoSpaceDN w:val="0"/>
        <w:adjustRightInd w:val="0"/>
        <w:jc w:val="both"/>
        <w:rPr>
          <w:rFonts w:ascii="Arial" w:hAnsi="Arial" w:cs="Arial"/>
          <w:b/>
          <w:sz w:val="18"/>
          <w:szCs w:val="18"/>
        </w:rPr>
      </w:pPr>
    </w:p>
    <w:p w:rsidR="00C60769" w:rsidRPr="00DE76F3" w:rsidRDefault="00C60769" w:rsidP="00C60769">
      <w:pPr>
        <w:autoSpaceDE w:val="0"/>
        <w:autoSpaceDN w:val="0"/>
        <w:adjustRightInd w:val="0"/>
        <w:jc w:val="both"/>
        <w:rPr>
          <w:rFonts w:ascii="Arial" w:hAnsi="Arial" w:cs="Arial"/>
          <w:sz w:val="18"/>
          <w:szCs w:val="18"/>
        </w:rPr>
      </w:pPr>
      <w:r w:rsidRPr="00DE76F3">
        <w:rPr>
          <w:rFonts w:ascii="Arial" w:hAnsi="Arial" w:cs="Arial"/>
          <w:b/>
          <w:sz w:val="18"/>
          <w:szCs w:val="18"/>
        </w:rPr>
        <w:t>7.7.</w:t>
      </w:r>
      <w:r w:rsidRPr="00DE76F3">
        <w:rPr>
          <w:rFonts w:ascii="Arial" w:hAnsi="Arial" w:cs="Arial"/>
          <w:sz w:val="18"/>
          <w:szCs w:val="18"/>
        </w:rPr>
        <w:t xml:space="preserve"> Fiscalizar a execução do objeto contratual através de sua unidade competente que designará um representante para esse fim fiscal do contrato, podendo, em decorrência, solicitar providências da contratada, que atenderá ou justificará de imediato, e de tudo dará ciência à Administração, conforme Artigo 67 da Lei Federal nº 8.666/93. </w:t>
      </w:r>
    </w:p>
    <w:p w:rsidR="00C60769" w:rsidRPr="00DE76F3" w:rsidRDefault="00C60769" w:rsidP="00C60769">
      <w:pPr>
        <w:tabs>
          <w:tab w:val="left" w:pos="1800"/>
        </w:tabs>
        <w:autoSpaceDE w:val="0"/>
        <w:autoSpaceDN w:val="0"/>
        <w:adjustRightInd w:val="0"/>
        <w:jc w:val="both"/>
        <w:rPr>
          <w:rFonts w:ascii="Arial" w:hAnsi="Arial" w:cs="Arial"/>
          <w:sz w:val="18"/>
          <w:szCs w:val="18"/>
        </w:rPr>
      </w:pPr>
      <w:r w:rsidRPr="00DE76F3">
        <w:rPr>
          <w:rFonts w:ascii="Arial" w:hAnsi="Arial" w:cs="Arial"/>
          <w:sz w:val="18"/>
          <w:szCs w:val="18"/>
        </w:rPr>
        <w:tab/>
      </w:r>
    </w:p>
    <w:p w:rsidR="00C60769" w:rsidRPr="00DE76F3" w:rsidRDefault="00C60769" w:rsidP="00C60769">
      <w:pPr>
        <w:autoSpaceDE w:val="0"/>
        <w:autoSpaceDN w:val="0"/>
        <w:adjustRightInd w:val="0"/>
        <w:jc w:val="both"/>
        <w:rPr>
          <w:rFonts w:ascii="Arial" w:hAnsi="Arial" w:cs="Arial"/>
          <w:b/>
          <w:sz w:val="18"/>
          <w:szCs w:val="18"/>
        </w:rPr>
      </w:pPr>
      <w:r w:rsidRPr="00DE76F3">
        <w:rPr>
          <w:rFonts w:ascii="Arial" w:hAnsi="Arial" w:cs="Arial"/>
          <w:b/>
          <w:sz w:val="18"/>
          <w:szCs w:val="18"/>
        </w:rPr>
        <w:t xml:space="preserve">7.7.1. </w:t>
      </w:r>
      <w:r w:rsidRPr="00DE76F3">
        <w:rPr>
          <w:rFonts w:ascii="Arial" w:hAnsi="Arial" w:cs="Arial"/>
          <w:sz w:val="18"/>
          <w:szCs w:val="18"/>
        </w:rPr>
        <w:t>O gestor do contrato (Secretário Geral de Coordenação Administrativa) deverá nomear, via Portaria Interna e publicar na AMM, o servidor responsável pelo acompanhamento e fiscalização da execução do objeto contrato, bem como, o pagamento da nota fiscal referente ao serviço realizado pelo contratado será condicionado à apresentação do relatório do Fiscal do contrato. (conf. Recomendação Técnica nº21/2014)</w:t>
      </w:r>
    </w:p>
    <w:p w:rsidR="00C60769" w:rsidRPr="00DE76F3" w:rsidRDefault="00C60769" w:rsidP="00C60769">
      <w:pPr>
        <w:autoSpaceDE w:val="0"/>
        <w:autoSpaceDN w:val="0"/>
        <w:adjustRightInd w:val="0"/>
        <w:jc w:val="both"/>
        <w:rPr>
          <w:rFonts w:ascii="Arial" w:hAnsi="Arial" w:cs="Arial"/>
          <w:b/>
          <w:sz w:val="18"/>
          <w:szCs w:val="18"/>
        </w:rPr>
      </w:pPr>
      <w:r w:rsidRPr="00DE76F3">
        <w:rPr>
          <w:rFonts w:ascii="Arial" w:hAnsi="Arial" w:cs="Arial"/>
          <w:b/>
          <w:sz w:val="18"/>
          <w:szCs w:val="18"/>
        </w:rPr>
        <w:lastRenderedPageBreak/>
        <w:t xml:space="preserve"> </w:t>
      </w:r>
    </w:p>
    <w:p w:rsidR="00C60769" w:rsidRPr="00DE76F3" w:rsidRDefault="00C60769" w:rsidP="00C60769">
      <w:pPr>
        <w:autoSpaceDE w:val="0"/>
        <w:autoSpaceDN w:val="0"/>
        <w:adjustRightInd w:val="0"/>
        <w:jc w:val="both"/>
        <w:rPr>
          <w:rFonts w:ascii="Arial" w:hAnsi="Arial" w:cs="Arial"/>
          <w:sz w:val="18"/>
          <w:szCs w:val="18"/>
        </w:rPr>
      </w:pPr>
      <w:r w:rsidRPr="00DE76F3">
        <w:rPr>
          <w:rFonts w:ascii="Arial" w:hAnsi="Arial" w:cs="Arial"/>
          <w:b/>
          <w:sz w:val="18"/>
          <w:szCs w:val="18"/>
        </w:rPr>
        <w:t>7.8.</w:t>
      </w:r>
      <w:r w:rsidRPr="00DE76F3">
        <w:rPr>
          <w:rFonts w:ascii="Arial" w:hAnsi="Arial" w:cs="Arial"/>
          <w:sz w:val="18"/>
          <w:szCs w:val="18"/>
        </w:rPr>
        <w:t xml:space="preserve"> A fiscalização de que trata o subitem acima não exclui nem reduz a responsabilidade da contratada pelos danos causados diretamente à contratante ou a terceiros, decorrentes de sua culpa ou dolo na execução da contratação em conformidade com o Artigo 70 da Lei Federal nº 8.666/93.</w:t>
      </w:r>
    </w:p>
    <w:p w:rsidR="00C60769" w:rsidRPr="00DE76F3" w:rsidRDefault="00C60769" w:rsidP="00C60769">
      <w:pPr>
        <w:ind w:right="-5"/>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bCs/>
          <w:sz w:val="18"/>
          <w:szCs w:val="18"/>
        </w:rPr>
        <w:t>7.9.</w:t>
      </w:r>
      <w:r w:rsidRPr="00DE76F3">
        <w:rPr>
          <w:rFonts w:ascii="Arial" w:hAnsi="Arial" w:cs="Arial"/>
          <w:bCs/>
          <w:sz w:val="18"/>
          <w:szCs w:val="18"/>
        </w:rPr>
        <w:t xml:space="preserve">  </w:t>
      </w:r>
      <w:r w:rsidRPr="00DE76F3">
        <w:rPr>
          <w:rFonts w:ascii="Arial" w:hAnsi="Arial" w:cs="Arial"/>
          <w:sz w:val="18"/>
          <w:szCs w:val="18"/>
        </w:rPr>
        <w:t xml:space="preserve">Aplicar as sanções administrativas contratuais pertinentes, em caso de inadimplemento; </w:t>
      </w:r>
    </w:p>
    <w:p w:rsidR="00C60769" w:rsidRPr="00DE76F3" w:rsidRDefault="00C60769" w:rsidP="00C60769">
      <w:pPr>
        <w:jc w:val="both"/>
        <w:rPr>
          <w:rFonts w:ascii="Arial" w:hAnsi="Arial" w:cs="Arial"/>
          <w:sz w:val="18"/>
          <w:szCs w:val="18"/>
        </w:rPr>
      </w:pPr>
    </w:p>
    <w:p w:rsidR="00C60769" w:rsidRPr="00DE76F3" w:rsidRDefault="00C60769" w:rsidP="00C60769">
      <w:pPr>
        <w:ind w:right="-5"/>
        <w:jc w:val="both"/>
        <w:rPr>
          <w:rFonts w:ascii="Arial" w:hAnsi="Arial" w:cs="Arial"/>
          <w:sz w:val="18"/>
          <w:szCs w:val="18"/>
        </w:rPr>
      </w:pPr>
      <w:r w:rsidRPr="00DE76F3">
        <w:rPr>
          <w:rFonts w:ascii="Arial" w:hAnsi="Arial" w:cs="Arial"/>
          <w:b/>
          <w:sz w:val="18"/>
          <w:szCs w:val="18"/>
        </w:rPr>
        <w:t xml:space="preserve">7.10. </w:t>
      </w:r>
      <w:r w:rsidRPr="00DE76F3">
        <w:rPr>
          <w:rFonts w:ascii="Arial" w:hAnsi="Arial" w:cs="Arial"/>
          <w:sz w:val="18"/>
          <w:szCs w:val="18"/>
        </w:rPr>
        <w:t xml:space="preserve"> Rejeitar, no todo ou em parte, os materiais entregues em desacordo com o contrato; </w:t>
      </w:r>
    </w:p>
    <w:p w:rsidR="00C60769" w:rsidRPr="00DE76F3" w:rsidRDefault="00C60769" w:rsidP="00C60769">
      <w:pPr>
        <w:ind w:right="-5"/>
        <w:jc w:val="both"/>
        <w:rPr>
          <w:rFonts w:ascii="Arial" w:hAnsi="Arial" w:cs="Arial"/>
          <w:b/>
          <w:sz w:val="18"/>
          <w:szCs w:val="18"/>
        </w:rPr>
      </w:pPr>
    </w:p>
    <w:p w:rsidR="00564B7C" w:rsidRDefault="00C60769" w:rsidP="00C60769">
      <w:pPr>
        <w:jc w:val="both"/>
        <w:rPr>
          <w:rStyle w:val="paginarotulo"/>
          <w:rFonts w:ascii="Arial" w:eastAsiaTheme="majorEastAsia" w:hAnsi="Arial" w:cs="Arial"/>
          <w:b/>
          <w:sz w:val="18"/>
          <w:szCs w:val="18"/>
        </w:rPr>
      </w:pPr>
      <w:r w:rsidRPr="00DE76F3">
        <w:rPr>
          <w:rStyle w:val="paginarotulo"/>
          <w:rFonts w:ascii="Arial" w:eastAsiaTheme="majorEastAsia" w:hAnsi="Arial" w:cs="Arial"/>
          <w:b/>
          <w:sz w:val="18"/>
          <w:szCs w:val="18"/>
        </w:rPr>
        <w:t>CLÁUSULA OIT</w:t>
      </w:r>
      <w:r w:rsidR="00E15AC0">
        <w:rPr>
          <w:rStyle w:val="paginarotulo"/>
          <w:rFonts w:ascii="Arial" w:eastAsiaTheme="majorEastAsia" w:hAnsi="Arial" w:cs="Arial"/>
          <w:b/>
          <w:sz w:val="18"/>
          <w:szCs w:val="18"/>
        </w:rPr>
        <w:t xml:space="preserve">AVA – DA DOTAÇÃO ORÇAMENTÁRIA: </w:t>
      </w:r>
    </w:p>
    <w:p w:rsidR="005F6FA5" w:rsidRPr="00E15AC0" w:rsidRDefault="005F6FA5" w:rsidP="00C60769">
      <w:pPr>
        <w:jc w:val="both"/>
        <w:rPr>
          <w:rStyle w:val="paginarotulo"/>
          <w:rFonts w:ascii="Arial" w:eastAsiaTheme="majorEastAsia" w:hAnsi="Arial" w:cs="Arial"/>
          <w:b/>
          <w:sz w:val="18"/>
          <w:szCs w:val="18"/>
        </w:rPr>
      </w:pPr>
    </w:p>
    <w:p w:rsidR="00C60769" w:rsidRDefault="00C60769" w:rsidP="00C60769">
      <w:pPr>
        <w:ind w:right="-5"/>
        <w:jc w:val="both"/>
        <w:rPr>
          <w:rFonts w:ascii="Arial" w:hAnsi="Arial" w:cs="Arial"/>
          <w:sz w:val="18"/>
          <w:szCs w:val="18"/>
        </w:rPr>
      </w:pPr>
      <w:r w:rsidRPr="00DE76F3">
        <w:rPr>
          <w:rFonts w:ascii="Arial" w:hAnsi="Arial" w:cs="Arial"/>
          <w:b/>
          <w:sz w:val="18"/>
          <w:szCs w:val="18"/>
        </w:rPr>
        <w:t>8.1.</w:t>
      </w:r>
      <w:r w:rsidRPr="00DE76F3">
        <w:rPr>
          <w:rFonts w:ascii="Arial" w:hAnsi="Arial" w:cs="Arial"/>
          <w:sz w:val="18"/>
          <w:szCs w:val="18"/>
        </w:rPr>
        <w:t xml:space="preserve"> As despesas oriundas do presente Contrato correrão por conta da seguinte dotação orçamentária:</w:t>
      </w:r>
    </w:p>
    <w:p w:rsidR="00564B7C" w:rsidRDefault="00564B7C" w:rsidP="00C60769">
      <w:pPr>
        <w:ind w:right="-5"/>
        <w:jc w:val="both"/>
        <w:rPr>
          <w:rFonts w:ascii="Arial" w:hAnsi="Arial" w:cs="Arial"/>
          <w:sz w:val="18"/>
          <w:szCs w:val="18"/>
        </w:rPr>
      </w:pP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spellStart"/>
      <w:r w:rsidRPr="00051FE6">
        <w:rPr>
          <w:rFonts w:ascii="Arial" w:hAnsi="Arial" w:cs="Arial"/>
          <w:b/>
          <w:sz w:val="18"/>
          <w:szCs w:val="18"/>
        </w:rPr>
        <w:t>Red</w:t>
      </w:r>
      <w:proofErr w:type="spellEnd"/>
      <w:r w:rsidRPr="00051FE6">
        <w:rPr>
          <w:rFonts w:ascii="Arial" w:hAnsi="Arial" w:cs="Arial"/>
          <w:b/>
          <w:sz w:val="18"/>
          <w:szCs w:val="18"/>
        </w:rPr>
        <w:t>: 40</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Órgão/Unidade: </w:t>
      </w:r>
      <w:proofErr w:type="gramStart"/>
      <w:r w:rsidRPr="00051FE6">
        <w:rPr>
          <w:rFonts w:ascii="Arial" w:hAnsi="Arial" w:cs="Arial"/>
          <w:b/>
          <w:sz w:val="18"/>
          <w:szCs w:val="18"/>
        </w:rPr>
        <w:t>03.001 Secretaria</w:t>
      </w:r>
      <w:proofErr w:type="gramEnd"/>
      <w:r w:rsidRPr="00051FE6">
        <w:rPr>
          <w:rFonts w:ascii="Arial" w:hAnsi="Arial" w:cs="Arial"/>
          <w:b/>
          <w:sz w:val="18"/>
          <w:szCs w:val="18"/>
        </w:rPr>
        <w:t xml:space="preserve"> Geral de Coordenação e administração.</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spellStart"/>
      <w:r w:rsidRPr="00051FE6">
        <w:rPr>
          <w:rFonts w:ascii="Arial" w:hAnsi="Arial" w:cs="Arial"/>
          <w:b/>
          <w:sz w:val="18"/>
          <w:szCs w:val="18"/>
        </w:rPr>
        <w:t>Subfunção</w:t>
      </w:r>
      <w:proofErr w:type="spellEnd"/>
      <w:r w:rsidRPr="00051FE6">
        <w:rPr>
          <w:rFonts w:ascii="Arial" w:hAnsi="Arial" w:cs="Arial"/>
          <w:b/>
          <w:sz w:val="18"/>
          <w:szCs w:val="18"/>
        </w:rPr>
        <w:t xml:space="preserve">: </w:t>
      </w:r>
      <w:proofErr w:type="gramStart"/>
      <w:r w:rsidRPr="00051FE6">
        <w:rPr>
          <w:rFonts w:ascii="Arial" w:hAnsi="Arial" w:cs="Arial"/>
          <w:b/>
          <w:sz w:val="18"/>
          <w:szCs w:val="18"/>
        </w:rPr>
        <w:t>04.122 administração/administração geral</w:t>
      </w:r>
      <w:proofErr w:type="gramEnd"/>
      <w:r w:rsidRPr="00051FE6">
        <w:rPr>
          <w:rFonts w:ascii="Arial" w:hAnsi="Arial" w:cs="Arial"/>
          <w:b/>
          <w:sz w:val="18"/>
          <w:szCs w:val="18"/>
        </w:rPr>
        <w:t>.</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Projeto Atividade: 2009 - MANUTENÇÃO DAS ATIVIDADES DA SEC. DE ADMINISTRAÇÃO E </w:t>
      </w:r>
      <w:proofErr w:type="gramStart"/>
      <w:r w:rsidRPr="00051FE6">
        <w:rPr>
          <w:rFonts w:ascii="Arial" w:hAnsi="Arial" w:cs="Arial"/>
          <w:b/>
          <w:sz w:val="18"/>
          <w:szCs w:val="18"/>
        </w:rPr>
        <w:t>DEPARTAMENTOS</w:t>
      </w:r>
      <w:proofErr w:type="gramEnd"/>
    </w:p>
    <w:p w:rsidR="00051FE6" w:rsidRPr="00051FE6" w:rsidRDefault="00051FE6" w:rsidP="00051FE6">
      <w:pPr>
        <w:ind w:right="-5"/>
        <w:rPr>
          <w:rFonts w:ascii="Arial" w:hAnsi="Arial" w:cs="Arial"/>
          <w:b/>
          <w:sz w:val="18"/>
          <w:szCs w:val="18"/>
        </w:rPr>
      </w:pPr>
      <w:r w:rsidRPr="00051FE6">
        <w:rPr>
          <w:rFonts w:ascii="Arial" w:hAnsi="Arial" w:cs="Arial"/>
          <w:b/>
          <w:sz w:val="18"/>
          <w:szCs w:val="18"/>
        </w:rPr>
        <w:t>Elemento de Despesa: 4.4.90.52.00.00 - EQUIPAMENTOS E MATERIAL PERMANENTE</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Fonte de Recurso: </w:t>
      </w:r>
      <w:proofErr w:type="gramStart"/>
      <w:r w:rsidRPr="00051FE6">
        <w:rPr>
          <w:rFonts w:ascii="Arial" w:hAnsi="Arial" w:cs="Arial"/>
          <w:b/>
          <w:sz w:val="18"/>
          <w:szCs w:val="18"/>
        </w:rPr>
        <w:t>1 - RECURSOS</w:t>
      </w:r>
      <w:proofErr w:type="gramEnd"/>
      <w:r w:rsidRPr="00051FE6">
        <w:rPr>
          <w:rFonts w:ascii="Arial" w:hAnsi="Arial" w:cs="Arial"/>
          <w:b/>
          <w:sz w:val="18"/>
          <w:szCs w:val="18"/>
        </w:rPr>
        <w:t xml:space="preserve"> ORDINÁRIOS</w:t>
      </w:r>
    </w:p>
    <w:p w:rsidR="00051FE6" w:rsidRPr="00051FE6" w:rsidRDefault="00051FE6" w:rsidP="00051FE6">
      <w:pPr>
        <w:ind w:right="-5"/>
        <w:rPr>
          <w:rFonts w:ascii="Arial" w:hAnsi="Arial" w:cs="Arial"/>
          <w:b/>
          <w:sz w:val="18"/>
          <w:szCs w:val="18"/>
        </w:rPr>
      </w:pP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spellStart"/>
      <w:r w:rsidRPr="00051FE6">
        <w:rPr>
          <w:rFonts w:ascii="Arial" w:hAnsi="Arial" w:cs="Arial"/>
          <w:b/>
          <w:sz w:val="18"/>
          <w:szCs w:val="18"/>
        </w:rPr>
        <w:t>Red</w:t>
      </w:r>
      <w:proofErr w:type="spellEnd"/>
      <w:r w:rsidRPr="00051FE6">
        <w:rPr>
          <w:rFonts w:ascii="Arial" w:hAnsi="Arial" w:cs="Arial"/>
          <w:b/>
          <w:sz w:val="18"/>
          <w:szCs w:val="18"/>
        </w:rPr>
        <w:t>: 43</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Órgão/Unidade: </w:t>
      </w:r>
      <w:proofErr w:type="gramStart"/>
      <w:r w:rsidRPr="00051FE6">
        <w:rPr>
          <w:rFonts w:ascii="Arial" w:hAnsi="Arial" w:cs="Arial"/>
          <w:b/>
          <w:sz w:val="18"/>
          <w:szCs w:val="18"/>
        </w:rPr>
        <w:t>03.001 Secretaria</w:t>
      </w:r>
      <w:proofErr w:type="gramEnd"/>
      <w:r w:rsidRPr="00051FE6">
        <w:rPr>
          <w:rFonts w:ascii="Arial" w:hAnsi="Arial" w:cs="Arial"/>
          <w:b/>
          <w:sz w:val="18"/>
          <w:szCs w:val="18"/>
        </w:rPr>
        <w:t xml:space="preserve"> Geral de Coordenação e administração.</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spellStart"/>
      <w:r w:rsidRPr="00051FE6">
        <w:rPr>
          <w:rFonts w:ascii="Arial" w:hAnsi="Arial" w:cs="Arial"/>
          <w:b/>
          <w:sz w:val="18"/>
          <w:szCs w:val="18"/>
        </w:rPr>
        <w:t>Subfunção</w:t>
      </w:r>
      <w:proofErr w:type="spellEnd"/>
      <w:r w:rsidRPr="00051FE6">
        <w:rPr>
          <w:rFonts w:ascii="Arial" w:hAnsi="Arial" w:cs="Arial"/>
          <w:b/>
          <w:sz w:val="18"/>
          <w:szCs w:val="18"/>
        </w:rPr>
        <w:t xml:space="preserve">: </w:t>
      </w:r>
      <w:proofErr w:type="gramStart"/>
      <w:r w:rsidRPr="00051FE6">
        <w:rPr>
          <w:rFonts w:ascii="Arial" w:hAnsi="Arial" w:cs="Arial"/>
          <w:b/>
          <w:sz w:val="18"/>
          <w:szCs w:val="18"/>
        </w:rPr>
        <w:t>04.122 administração/administração geral</w:t>
      </w:r>
      <w:proofErr w:type="gramEnd"/>
      <w:r w:rsidRPr="00051FE6">
        <w:rPr>
          <w:rFonts w:ascii="Arial" w:hAnsi="Arial" w:cs="Arial"/>
          <w:b/>
          <w:sz w:val="18"/>
          <w:szCs w:val="18"/>
        </w:rPr>
        <w:t xml:space="preserve">.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Projeto Atividade: </w:t>
      </w:r>
      <w:proofErr w:type="gramStart"/>
      <w:r w:rsidRPr="00051FE6">
        <w:rPr>
          <w:rFonts w:ascii="Arial" w:hAnsi="Arial" w:cs="Arial"/>
          <w:b/>
          <w:sz w:val="18"/>
          <w:szCs w:val="18"/>
        </w:rPr>
        <w:t>2010 - MANUTENÇÃO</w:t>
      </w:r>
      <w:proofErr w:type="gramEnd"/>
      <w:r w:rsidRPr="00051FE6">
        <w:rPr>
          <w:rFonts w:ascii="Arial" w:hAnsi="Arial" w:cs="Arial"/>
          <w:b/>
          <w:sz w:val="18"/>
          <w:szCs w:val="18"/>
        </w:rPr>
        <w:t>, ORGANIZAÇÃO DO PATRIMÔNIO PÚBLICO E ALMOXARIFADO</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Elemento de Despesa:</w:t>
      </w:r>
      <w:proofErr w:type="gramStart"/>
      <w:r w:rsidRPr="00051FE6">
        <w:rPr>
          <w:rFonts w:ascii="Arial" w:hAnsi="Arial" w:cs="Arial"/>
          <w:b/>
          <w:sz w:val="18"/>
          <w:szCs w:val="18"/>
        </w:rPr>
        <w:t xml:space="preserve">  </w:t>
      </w:r>
      <w:proofErr w:type="gramEnd"/>
      <w:r w:rsidRPr="00051FE6">
        <w:rPr>
          <w:rFonts w:ascii="Arial" w:hAnsi="Arial" w:cs="Arial"/>
          <w:b/>
          <w:sz w:val="18"/>
          <w:szCs w:val="18"/>
        </w:rPr>
        <w:t>4.4.90.52.00.00 - EQUIPAMENTOS E MATERIAL PERMANENTE</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Fonte de Recurso: </w:t>
      </w:r>
      <w:proofErr w:type="gramStart"/>
      <w:r w:rsidRPr="00051FE6">
        <w:rPr>
          <w:rFonts w:ascii="Arial" w:hAnsi="Arial" w:cs="Arial"/>
          <w:b/>
          <w:sz w:val="18"/>
          <w:szCs w:val="18"/>
        </w:rPr>
        <w:t>1 - RECURSOS</w:t>
      </w:r>
      <w:proofErr w:type="gramEnd"/>
      <w:r w:rsidRPr="00051FE6">
        <w:rPr>
          <w:rFonts w:ascii="Arial" w:hAnsi="Arial" w:cs="Arial"/>
          <w:b/>
          <w:sz w:val="18"/>
          <w:szCs w:val="18"/>
        </w:rPr>
        <w:t xml:space="preserve"> ORDINÁRIOS</w:t>
      </w:r>
    </w:p>
    <w:p w:rsidR="00051FE6" w:rsidRPr="00051FE6" w:rsidRDefault="00051FE6" w:rsidP="00051FE6">
      <w:pPr>
        <w:ind w:right="-5"/>
        <w:rPr>
          <w:rFonts w:ascii="Arial" w:hAnsi="Arial" w:cs="Arial"/>
          <w:b/>
          <w:sz w:val="18"/>
          <w:szCs w:val="18"/>
        </w:rPr>
      </w:pP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spellStart"/>
      <w:r w:rsidRPr="00051FE6">
        <w:rPr>
          <w:rFonts w:ascii="Arial" w:hAnsi="Arial" w:cs="Arial"/>
          <w:b/>
          <w:sz w:val="18"/>
          <w:szCs w:val="18"/>
        </w:rPr>
        <w:t>Red</w:t>
      </w:r>
      <w:proofErr w:type="spellEnd"/>
      <w:r w:rsidRPr="00051FE6">
        <w:rPr>
          <w:rFonts w:ascii="Arial" w:hAnsi="Arial" w:cs="Arial"/>
          <w:b/>
          <w:sz w:val="18"/>
          <w:szCs w:val="18"/>
        </w:rPr>
        <w:t xml:space="preserve">: 72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Órgão/Unidade: </w:t>
      </w:r>
      <w:proofErr w:type="gramStart"/>
      <w:r w:rsidRPr="00051FE6">
        <w:rPr>
          <w:rFonts w:ascii="Arial" w:hAnsi="Arial" w:cs="Arial"/>
          <w:b/>
          <w:sz w:val="18"/>
          <w:szCs w:val="18"/>
        </w:rPr>
        <w:t>04.001 Secretaria</w:t>
      </w:r>
      <w:proofErr w:type="gramEnd"/>
      <w:r w:rsidRPr="00051FE6">
        <w:rPr>
          <w:rFonts w:ascii="Arial" w:hAnsi="Arial" w:cs="Arial"/>
          <w:b/>
          <w:sz w:val="18"/>
          <w:szCs w:val="18"/>
        </w:rPr>
        <w:t xml:space="preserve"> Municipal de finanças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spellStart"/>
      <w:r w:rsidRPr="00051FE6">
        <w:rPr>
          <w:rFonts w:ascii="Arial" w:hAnsi="Arial" w:cs="Arial"/>
          <w:b/>
          <w:sz w:val="18"/>
          <w:szCs w:val="18"/>
        </w:rPr>
        <w:t>Subfunção</w:t>
      </w:r>
      <w:proofErr w:type="spellEnd"/>
      <w:r w:rsidRPr="00051FE6">
        <w:rPr>
          <w:rFonts w:ascii="Arial" w:hAnsi="Arial" w:cs="Arial"/>
          <w:b/>
          <w:sz w:val="18"/>
          <w:szCs w:val="18"/>
        </w:rPr>
        <w:t xml:space="preserve">: </w:t>
      </w:r>
      <w:proofErr w:type="gramStart"/>
      <w:r w:rsidRPr="00051FE6">
        <w:rPr>
          <w:rFonts w:ascii="Arial" w:hAnsi="Arial" w:cs="Arial"/>
          <w:b/>
          <w:sz w:val="18"/>
          <w:szCs w:val="18"/>
        </w:rPr>
        <w:t>04.123 administração/administração financeira</w:t>
      </w:r>
      <w:proofErr w:type="gramEnd"/>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Projeto Atividade: 2014 - MANUTENÇÃO ATIV. DA SEC. DE FINANÇAS E </w:t>
      </w:r>
      <w:proofErr w:type="gramStart"/>
      <w:r w:rsidRPr="00051FE6">
        <w:rPr>
          <w:rFonts w:ascii="Arial" w:hAnsi="Arial" w:cs="Arial"/>
          <w:b/>
          <w:sz w:val="18"/>
          <w:szCs w:val="18"/>
        </w:rPr>
        <w:t>DEPARTAMENTOS</w:t>
      </w:r>
      <w:proofErr w:type="gramEnd"/>
      <w:r w:rsidRPr="00051FE6">
        <w:rPr>
          <w:rFonts w:ascii="Arial" w:hAnsi="Arial" w:cs="Arial"/>
          <w:b/>
          <w:sz w:val="18"/>
          <w:szCs w:val="18"/>
        </w:rPr>
        <w:t xml:space="preserve">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Elemento de Despesa: 4.4.90.52.00.00 - EQUIPAMENTOS E MATERIAL PERMANENTE</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Fonte de Recurso: </w:t>
      </w:r>
      <w:proofErr w:type="gramStart"/>
      <w:r w:rsidRPr="00051FE6">
        <w:rPr>
          <w:rFonts w:ascii="Arial" w:hAnsi="Arial" w:cs="Arial"/>
          <w:b/>
          <w:sz w:val="18"/>
          <w:szCs w:val="18"/>
        </w:rPr>
        <w:t>1 - RECURSOS</w:t>
      </w:r>
      <w:proofErr w:type="gramEnd"/>
      <w:r w:rsidRPr="00051FE6">
        <w:rPr>
          <w:rFonts w:ascii="Arial" w:hAnsi="Arial" w:cs="Arial"/>
          <w:b/>
          <w:sz w:val="18"/>
          <w:szCs w:val="18"/>
        </w:rPr>
        <w:t xml:space="preserve"> ORDINÁRIOS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 </w:t>
      </w: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spellStart"/>
      <w:r w:rsidRPr="00051FE6">
        <w:rPr>
          <w:rFonts w:ascii="Arial" w:hAnsi="Arial" w:cs="Arial"/>
          <w:b/>
          <w:sz w:val="18"/>
          <w:szCs w:val="18"/>
        </w:rPr>
        <w:t>Red</w:t>
      </w:r>
      <w:proofErr w:type="spellEnd"/>
      <w:r w:rsidRPr="00051FE6">
        <w:rPr>
          <w:rFonts w:ascii="Arial" w:hAnsi="Arial" w:cs="Arial"/>
          <w:b/>
          <w:sz w:val="18"/>
          <w:szCs w:val="18"/>
        </w:rPr>
        <w:t>: 165</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Órgão/Unidade: </w:t>
      </w:r>
      <w:proofErr w:type="gramStart"/>
      <w:r w:rsidRPr="00051FE6">
        <w:rPr>
          <w:rFonts w:ascii="Arial" w:hAnsi="Arial" w:cs="Arial"/>
          <w:b/>
          <w:sz w:val="18"/>
          <w:szCs w:val="18"/>
        </w:rPr>
        <w:t>07.001 Secretaria</w:t>
      </w:r>
      <w:proofErr w:type="gramEnd"/>
      <w:r w:rsidRPr="00051FE6">
        <w:rPr>
          <w:rFonts w:ascii="Arial" w:hAnsi="Arial" w:cs="Arial"/>
          <w:b/>
          <w:sz w:val="18"/>
          <w:szCs w:val="18"/>
        </w:rPr>
        <w:t xml:space="preserve"> Municipal de educação</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spellStart"/>
      <w:r w:rsidRPr="00051FE6">
        <w:rPr>
          <w:rFonts w:ascii="Arial" w:hAnsi="Arial" w:cs="Arial"/>
          <w:b/>
          <w:sz w:val="18"/>
          <w:szCs w:val="18"/>
        </w:rPr>
        <w:t>Subfunção</w:t>
      </w:r>
      <w:proofErr w:type="spellEnd"/>
      <w:r w:rsidRPr="00051FE6">
        <w:rPr>
          <w:rFonts w:ascii="Arial" w:hAnsi="Arial" w:cs="Arial"/>
          <w:b/>
          <w:sz w:val="18"/>
          <w:szCs w:val="18"/>
        </w:rPr>
        <w:t xml:space="preserve">: </w:t>
      </w:r>
      <w:proofErr w:type="gramStart"/>
      <w:r w:rsidRPr="00051FE6">
        <w:rPr>
          <w:rFonts w:ascii="Arial" w:hAnsi="Arial" w:cs="Arial"/>
          <w:b/>
          <w:sz w:val="18"/>
          <w:szCs w:val="18"/>
        </w:rPr>
        <w:t>12.122 educação/administração geral</w:t>
      </w:r>
      <w:proofErr w:type="gramEnd"/>
    </w:p>
    <w:p w:rsidR="00051FE6" w:rsidRPr="00051FE6" w:rsidRDefault="00051FE6" w:rsidP="00051FE6">
      <w:pPr>
        <w:ind w:right="-5"/>
        <w:rPr>
          <w:rFonts w:ascii="Arial" w:hAnsi="Arial" w:cs="Arial"/>
          <w:b/>
          <w:sz w:val="18"/>
          <w:szCs w:val="18"/>
        </w:rPr>
      </w:pPr>
      <w:r w:rsidRPr="00051FE6">
        <w:rPr>
          <w:rFonts w:ascii="Arial" w:hAnsi="Arial" w:cs="Arial"/>
          <w:b/>
          <w:sz w:val="18"/>
          <w:szCs w:val="18"/>
        </w:rPr>
        <w:t>Projeto Atividade:</w:t>
      </w:r>
      <w:proofErr w:type="gramStart"/>
      <w:r w:rsidRPr="00051FE6">
        <w:rPr>
          <w:rFonts w:ascii="Arial" w:hAnsi="Arial" w:cs="Arial"/>
          <w:b/>
          <w:sz w:val="18"/>
          <w:szCs w:val="18"/>
        </w:rPr>
        <w:t xml:space="preserve">  </w:t>
      </w:r>
      <w:proofErr w:type="gramEnd"/>
      <w:r w:rsidRPr="00051FE6">
        <w:rPr>
          <w:rFonts w:ascii="Arial" w:hAnsi="Arial" w:cs="Arial"/>
          <w:b/>
          <w:sz w:val="18"/>
          <w:szCs w:val="18"/>
        </w:rPr>
        <w:t>2022 - MANUTENÇÃO DAS ATIVIDADES DA SEC. DE EDUCAÇÃO</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Elemento de Despesa: 4.4.90.52.00.00 - EQUIPAMENTOS E MATERIAL PERMANENTE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Fonte de Recurso: 2 - RECURSOS DA EDUCAÇÃO </w:t>
      </w:r>
    </w:p>
    <w:p w:rsidR="00051FE6" w:rsidRPr="00051FE6" w:rsidRDefault="00051FE6" w:rsidP="00051FE6">
      <w:pPr>
        <w:ind w:right="-5"/>
        <w:rPr>
          <w:rFonts w:ascii="Arial" w:hAnsi="Arial" w:cs="Arial"/>
          <w:b/>
          <w:sz w:val="18"/>
          <w:szCs w:val="18"/>
        </w:rPr>
      </w:pP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spellStart"/>
      <w:r w:rsidRPr="00051FE6">
        <w:rPr>
          <w:rFonts w:ascii="Arial" w:hAnsi="Arial" w:cs="Arial"/>
          <w:b/>
          <w:sz w:val="18"/>
          <w:szCs w:val="18"/>
        </w:rPr>
        <w:t>Red</w:t>
      </w:r>
      <w:proofErr w:type="spellEnd"/>
      <w:r w:rsidRPr="00051FE6">
        <w:rPr>
          <w:rFonts w:ascii="Arial" w:hAnsi="Arial" w:cs="Arial"/>
          <w:b/>
          <w:sz w:val="18"/>
          <w:szCs w:val="18"/>
        </w:rPr>
        <w:t>: 87</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Órgão/Unidade: </w:t>
      </w:r>
      <w:proofErr w:type="gramStart"/>
      <w:r w:rsidRPr="00051FE6">
        <w:rPr>
          <w:rFonts w:ascii="Arial" w:hAnsi="Arial" w:cs="Arial"/>
          <w:b/>
          <w:sz w:val="18"/>
          <w:szCs w:val="18"/>
        </w:rPr>
        <w:t>05.001 Secretaria</w:t>
      </w:r>
      <w:proofErr w:type="gramEnd"/>
      <w:r w:rsidRPr="00051FE6">
        <w:rPr>
          <w:rFonts w:ascii="Arial" w:hAnsi="Arial" w:cs="Arial"/>
          <w:b/>
          <w:sz w:val="18"/>
          <w:szCs w:val="18"/>
        </w:rPr>
        <w:t xml:space="preserve"> Municipal de obras</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spellStart"/>
      <w:r w:rsidRPr="00051FE6">
        <w:rPr>
          <w:rFonts w:ascii="Arial" w:hAnsi="Arial" w:cs="Arial"/>
          <w:b/>
          <w:sz w:val="18"/>
          <w:szCs w:val="18"/>
        </w:rPr>
        <w:t>Subfunção</w:t>
      </w:r>
      <w:proofErr w:type="spellEnd"/>
      <w:r w:rsidRPr="00051FE6">
        <w:rPr>
          <w:rFonts w:ascii="Arial" w:hAnsi="Arial" w:cs="Arial"/>
          <w:b/>
          <w:sz w:val="18"/>
          <w:szCs w:val="18"/>
        </w:rPr>
        <w:t xml:space="preserve">: </w:t>
      </w:r>
      <w:proofErr w:type="gramStart"/>
      <w:r w:rsidRPr="00051FE6">
        <w:rPr>
          <w:rFonts w:ascii="Arial" w:hAnsi="Arial" w:cs="Arial"/>
          <w:b/>
          <w:sz w:val="18"/>
          <w:szCs w:val="18"/>
        </w:rPr>
        <w:t>04.122 administração/administração geral</w:t>
      </w:r>
      <w:proofErr w:type="gramEnd"/>
      <w:r w:rsidRPr="00051FE6">
        <w:rPr>
          <w:rFonts w:ascii="Arial" w:hAnsi="Arial" w:cs="Arial"/>
          <w:b/>
          <w:sz w:val="18"/>
          <w:szCs w:val="18"/>
        </w:rPr>
        <w:t xml:space="preserve">.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Projeto Atividade: 2025 - MANUTENÇÃO DAS ATIVIDADES DA SEC. DE </w:t>
      </w:r>
      <w:proofErr w:type="gramStart"/>
      <w:r w:rsidRPr="00051FE6">
        <w:rPr>
          <w:rFonts w:ascii="Arial" w:hAnsi="Arial" w:cs="Arial"/>
          <w:b/>
          <w:sz w:val="18"/>
          <w:szCs w:val="18"/>
        </w:rPr>
        <w:t>OBRAS</w:t>
      </w:r>
      <w:proofErr w:type="gramEnd"/>
    </w:p>
    <w:p w:rsidR="00051FE6" w:rsidRPr="00051FE6" w:rsidRDefault="00051FE6" w:rsidP="00051FE6">
      <w:pPr>
        <w:ind w:right="-5"/>
        <w:rPr>
          <w:rFonts w:ascii="Arial" w:hAnsi="Arial" w:cs="Arial"/>
          <w:b/>
          <w:sz w:val="18"/>
          <w:szCs w:val="18"/>
        </w:rPr>
      </w:pPr>
      <w:r w:rsidRPr="00051FE6">
        <w:rPr>
          <w:rFonts w:ascii="Arial" w:hAnsi="Arial" w:cs="Arial"/>
          <w:b/>
          <w:sz w:val="18"/>
          <w:szCs w:val="18"/>
        </w:rPr>
        <w:t>Elemento de Despesa: 4.4.90.52.00.00 - EQUIPAMENTOS E MATERIAL PERMANENTE</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Fonte de Recurso: </w:t>
      </w:r>
      <w:proofErr w:type="gramStart"/>
      <w:r w:rsidRPr="00051FE6">
        <w:rPr>
          <w:rFonts w:ascii="Arial" w:hAnsi="Arial" w:cs="Arial"/>
          <w:b/>
          <w:sz w:val="18"/>
          <w:szCs w:val="18"/>
        </w:rPr>
        <w:t>1 - RECURSOS</w:t>
      </w:r>
      <w:proofErr w:type="gramEnd"/>
      <w:r w:rsidRPr="00051FE6">
        <w:rPr>
          <w:rFonts w:ascii="Arial" w:hAnsi="Arial" w:cs="Arial"/>
          <w:b/>
          <w:sz w:val="18"/>
          <w:szCs w:val="18"/>
        </w:rPr>
        <w:t xml:space="preserve"> ORDINÁRIOS</w:t>
      </w:r>
    </w:p>
    <w:p w:rsidR="00051FE6" w:rsidRPr="00051FE6" w:rsidRDefault="00051FE6" w:rsidP="00051FE6">
      <w:pPr>
        <w:ind w:right="-5"/>
        <w:rPr>
          <w:rFonts w:ascii="Arial" w:hAnsi="Arial" w:cs="Arial"/>
          <w:b/>
          <w:sz w:val="18"/>
          <w:szCs w:val="18"/>
        </w:rPr>
      </w:pP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spellStart"/>
      <w:r w:rsidRPr="00051FE6">
        <w:rPr>
          <w:rFonts w:ascii="Arial" w:hAnsi="Arial" w:cs="Arial"/>
          <w:b/>
          <w:sz w:val="18"/>
          <w:szCs w:val="18"/>
        </w:rPr>
        <w:t>Red</w:t>
      </w:r>
      <w:proofErr w:type="spellEnd"/>
      <w:r w:rsidRPr="00051FE6">
        <w:rPr>
          <w:rFonts w:ascii="Arial" w:hAnsi="Arial" w:cs="Arial"/>
          <w:b/>
          <w:sz w:val="18"/>
          <w:szCs w:val="18"/>
        </w:rPr>
        <w:t>: 255</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Órgão/</w:t>
      </w:r>
      <w:proofErr w:type="gramStart"/>
      <w:r w:rsidRPr="00051FE6">
        <w:rPr>
          <w:rFonts w:ascii="Arial" w:hAnsi="Arial" w:cs="Arial"/>
          <w:b/>
          <w:sz w:val="18"/>
          <w:szCs w:val="18"/>
        </w:rPr>
        <w:t>Unidade:</w:t>
      </w:r>
      <w:proofErr w:type="gramEnd"/>
      <w:r w:rsidRPr="00051FE6">
        <w:rPr>
          <w:rFonts w:ascii="Arial" w:hAnsi="Arial" w:cs="Arial"/>
          <w:b/>
          <w:sz w:val="18"/>
          <w:szCs w:val="18"/>
        </w:rPr>
        <w:t xml:space="preserve">08.001 Secretaria Municipal de assistência social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gramStart"/>
      <w:r w:rsidRPr="00051FE6">
        <w:rPr>
          <w:rFonts w:ascii="Arial" w:hAnsi="Arial" w:cs="Arial"/>
          <w:b/>
          <w:sz w:val="18"/>
          <w:szCs w:val="18"/>
        </w:rPr>
        <w:t>Subfunção:</w:t>
      </w:r>
      <w:proofErr w:type="gramEnd"/>
      <w:r w:rsidRPr="00051FE6">
        <w:rPr>
          <w:rFonts w:ascii="Arial" w:hAnsi="Arial" w:cs="Arial"/>
          <w:b/>
          <w:sz w:val="18"/>
          <w:szCs w:val="18"/>
        </w:rPr>
        <w:t xml:space="preserve">08.122 assistência social/administração geral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Projeto Atividade: 2019 - MANUTENÇÃO DAS ATIVIDADES DA SEC. DE ASSIST. SOCIAL</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Elemento de Despesa: 4.4.90.52.00.00 - EQUIPAMENTOS E MATERIAL PERMANENTE</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Fonte de Recurso: </w:t>
      </w:r>
      <w:proofErr w:type="gramStart"/>
      <w:r w:rsidRPr="00051FE6">
        <w:rPr>
          <w:rFonts w:ascii="Arial" w:hAnsi="Arial" w:cs="Arial"/>
          <w:b/>
          <w:sz w:val="18"/>
          <w:szCs w:val="18"/>
        </w:rPr>
        <w:t>1 - RECURSOS</w:t>
      </w:r>
      <w:proofErr w:type="gramEnd"/>
      <w:r w:rsidRPr="00051FE6">
        <w:rPr>
          <w:rFonts w:ascii="Arial" w:hAnsi="Arial" w:cs="Arial"/>
          <w:b/>
          <w:sz w:val="18"/>
          <w:szCs w:val="18"/>
        </w:rPr>
        <w:t xml:space="preserve"> ORDINÁRIOS </w:t>
      </w:r>
    </w:p>
    <w:p w:rsidR="00051FE6" w:rsidRPr="00051FE6" w:rsidRDefault="00051FE6" w:rsidP="00051FE6">
      <w:pPr>
        <w:ind w:right="-5"/>
        <w:rPr>
          <w:rFonts w:ascii="Arial" w:hAnsi="Arial" w:cs="Arial"/>
          <w:b/>
          <w:sz w:val="18"/>
          <w:szCs w:val="18"/>
        </w:rPr>
      </w:pP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spellStart"/>
      <w:r w:rsidRPr="00051FE6">
        <w:rPr>
          <w:rFonts w:ascii="Arial" w:hAnsi="Arial" w:cs="Arial"/>
          <w:b/>
          <w:sz w:val="18"/>
          <w:szCs w:val="18"/>
        </w:rPr>
        <w:t>Red</w:t>
      </w:r>
      <w:proofErr w:type="spellEnd"/>
      <w:r w:rsidRPr="00051FE6">
        <w:rPr>
          <w:rFonts w:ascii="Arial" w:hAnsi="Arial" w:cs="Arial"/>
          <w:b/>
          <w:sz w:val="18"/>
          <w:szCs w:val="18"/>
        </w:rPr>
        <w:t>: 309</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Órgão/Unidade: </w:t>
      </w:r>
      <w:proofErr w:type="gramStart"/>
      <w:r w:rsidRPr="00051FE6">
        <w:rPr>
          <w:rFonts w:ascii="Arial" w:hAnsi="Arial" w:cs="Arial"/>
          <w:b/>
          <w:sz w:val="18"/>
          <w:szCs w:val="18"/>
        </w:rPr>
        <w:t>09.001 Secretaria</w:t>
      </w:r>
      <w:proofErr w:type="gramEnd"/>
      <w:r w:rsidRPr="00051FE6">
        <w:rPr>
          <w:rFonts w:ascii="Arial" w:hAnsi="Arial" w:cs="Arial"/>
          <w:b/>
          <w:sz w:val="18"/>
          <w:szCs w:val="18"/>
        </w:rPr>
        <w:t xml:space="preserve"> Municipal de cultura esporte e lazer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spellStart"/>
      <w:r w:rsidRPr="00051FE6">
        <w:rPr>
          <w:rFonts w:ascii="Arial" w:hAnsi="Arial" w:cs="Arial"/>
          <w:b/>
          <w:sz w:val="18"/>
          <w:szCs w:val="18"/>
        </w:rPr>
        <w:t>Subfunção</w:t>
      </w:r>
      <w:proofErr w:type="spellEnd"/>
      <w:r w:rsidRPr="00051FE6">
        <w:rPr>
          <w:rFonts w:ascii="Arial" w:hAnsi="Arial" w:cs="Arial"/>
          <w:b/>
          <w:sz w:val="18"/>
          <w:szCs w:val="18"/>
        </w:rPr>
        <w:t xml:space="preserve">: </w:t>
      </w:r>
      <w:proofErr w:type="gramStart"/>
      <w:r w:rsidRPr="00051FE6">
        <w:rPr>
          <w:rFonts w:ascii="Arial" w:hAnsi="Arial" w:cs="Arial"/>
          <w:b/>
          <w:sz w:val="18"/>
          <w:szCs w:val="18"/>
        </w:rPr>
        <w:t>13.122 cultura/administração geral</w:t>
      </w:r>
      <w:proofErr w:type="gramEnd"/>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Projeto Atividade: 2026 - MANUTENÇÃO DAS ATIVIDADES DA SEC. DE CULTURA, </w:t>
      </w:r>
      <w:proofErr w:type="gramStart"/>
      <w:r w:rsidRPr="00051FE6">
        <w:rPr>
          <w:rFonts w:ascii="Arial" w:hAnsi="Arial" w:cs="Arial"/>
          <w:b/>
          <w:sz w:val="18"/>
          <w:szCs w:val="18"/>
        </w:rPr>
        <w:t>DESPORTO</w:t>
      </w:r>
      <w:proofErr w:type="gramEnd"/>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Elemento de Despesa: 4.4.90.52.00.00 - EQUIPAMENTOS E MATERIAL PERMANENTE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Fonte de Recurso: </w:t>
      </w:r>
      <w:proofErr w:type="gramStart"/>
      <w:r w:rsidRPr="00051FE6">
        <w:rPr>
          <w:rFonts w:ascii="Arial" w:hAnsi="Arial" w:cs="Arial"/>
          <w:b/>
          <w:sz w:val="18"/>
          <w:szCs w:val="18"/>
        </w:rPr>
        <w:t>1 - RECURSOS</w:t>
      </w:r>
      <w:proofErr w:type="gramEnd"/>
      <w:r w:rsidRPr="00051FE6">
        <w:rPr>
          <w:rFonts w:ascii="Arial" w:hAnsi="Arial" w:cs="Arial"/>
          <w:b/>
          <w:sz w:val="18"/>
          <w:szCs w:val="18"/>
        </w:rPr>
        <w:t xml:space="preserve"> ORDINÁRIOS </w:t>
      </w:r>
    </w:p>
    <w:p w:rsidR="00051FE6" w:rsidRPr="00051FE6" w:rsidRDefault="00051FE6" w:rsidP="00051FE6">
      <w:pPr>
        <w:ind w:right="-5"/>
        <w:rPr>
          <w:rFonts w:ascii="Arial" w:hAnsi="Arial" w:cs="Arial"/>
          <w:b/>
          <w:sz w:val="18"/>
          <w:szCs w:val="18"/>
        </w:rPr>
      </w:pP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spellStart"/>
      <w:r w:rsidRPr="00051FE6">
        <w:rPr>
          <w:rFonts w:ascii="Arial" w:hAnsi="Arial" w:cs="Arial"/>
          <w:b/>
          <w:sz w:val="18"/>
          <w:szCs w:val="18"/>
        </w:rPr>
        <w:t>Red</w:t>
      </w:r>
      <w:proofErr w:type="spellEnd"/>
      <w:r w:rsidRPr="00051FE6">
        <w:rPr>
          <w:rFonts w:ascii="Arial" w:hAnsi="Arial" w:cs="Arial"/>
          <w:b/>
          <w:sz w:val="18"/>
          <w:szCs w:val="18"/>
        </w:rPr>
        <w:t xml:space="preserve">: 335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Órgão/</w:t>
      </w:r>
      <w:proofErr w:type="gramStart"/>
      <w:r w:rsidRPr="00051FE6">
        <w:rPr>
          <w:rFonts w:ascii="Arial" w:hAnsi="Arial" w:cs="Arial"/>
          <w:b/>
          <w:sz w:val="18"/>
          <w:szCs w:val="18"/>
        </w:rPr>
        <w:t>Unidade:</w:t>
      </w:r>
      <w:proofErr w:type="gramEnd"/>
      <w:r w:rsidRPr="00051FE6">
        <w:rPr>
          <w:rFonts w:ascii="Arial" w:hAnsi="Arial" w:cs="Arial"/>
          <w:b/>
          <w:sz w:val="18"/>
          <w:szCs w:val="18"/>
        </w:rPr>
        <w:t>11.001 Secretaria Municipal de saúde</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gramStart"/>
      <w:r w:rsidRPr="00051FE6">
        <w:rPr>
          <w:rFonts w:ascii="Arial" w:hAnsi="Arial" w:cs="Arial"/>
          <w:b/>
          <w:sz w:val="18"/>
          <w:szCs w:val="18"/>
        </w:rPr>
        <w:t>Subfunção:</w:t>
      </w:r>
      <w:proofErr w:type="gramEnd"/>
      <w:r w:rsidRPr="00051FE6">
        <w:rPr>
          <w:rFonts w:ascii="Arial" w:hAnsi="Arial" w:cs="Arial"/>
          <w:b/>
          <w:sz w:val="18"/>
          <w:szCs w:val="18"/>
        </w:rPr>
        <w:t>10.301 saúde/atenção básica</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Projeto Atividade: </w:t>
      </w:r>
      <w:proofErr w:type="gramStart"/>
      <w:r w:rsidRPr="00051FE6">
        <w:rPr>
          <w:rFonts w:ascii="Arial" w:hAnsi="Arial" w:cs="Arial"/>
          <w:b/>
          <w:sz w:val="18"/>
          <w:szCs w:val="18"/>
        </w:rPr>
        <w:t>1029 - AQUISIÇÃO</w:t>
      </w:r>
      <w:proofErr w:type="gramEnd"/>
      <w:r w:rsidRPr="00051FE6">
        <w:rPr>
          <w:rFonts w:ascii="Arial" w:hAnsi="Arial" w:cs="Arial"/>
          <w:b/>
          <w:sz w:val="18"/>
          <w:szCs w:val="18"/>
        </w:rPr>
        <w:t xml:space="preserve"> DE VEÍCULOS ATENÇÃO BÁSICA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Elemento de Despesa: 4.4.90.52.00.00 - EQUIPAMENTOS E MATERIAL PERMANENTE</w:t>
      </w:r>
      <w:proofErr w:type="gramStart"/>
      <w:r w:rsidRPr="00051FE6">
        <w:rPr>
          <w:rFonts w:ascii="Arial" w:hAnsi="Arial" w:cs="Arial"/>
          <w:b/>
          <w:sz w:val="18"/>
          <w:szCs w:val="18"/>
        </w:rPr>
        <w:t xml:space="preserve">  </w:t>
      </w:r>
    </w:p>
    <w:p w:rsidR="00051FE6" w:rsidRPr="00051FE6" w:rsidRDefault="00051FE6" w:rsidP="00051FE6">
      <w:pPr>
        <w:ind w:right="-5"/>
        <w:rPr>
          <w:rFonts w:ascii="Arial" w:hAnsi="Arial" w:cs="Arial"/>
          <w:b/>
          <w:sz w:val="18"/>
          <w:szCs w:val="18"/>
        </w:rPr>
      </w:pPr>
      <w:proofErr w:type="gramEnd"/>
      <w:r w:rsidRPr="00051FE6">
        <w:rPr>
          <w:rFonts w:ascii="Arial" w:hAnsi="Arial" w:cs="Arial"/>
          <w:b/>
          <w:sz w:val="18"/>
          <w:szCs w:val="18"/>
        </w:rPr>
        <w:lastRenderedPageBreak/>
        <w:t>Fonte de Recurso: 3 - RECURSOS DA SAUDE</w:t>
      </w:r>
    </w:p>
    <w:p w:rsidR="00051FE6" w:rsidRPr="00051FE6" w:rsidRDefault="00051FE6" w:rsidP="00051FE6">
      <w:pPr>
        <w:ind w:right="-5"/>
        <w:rPr>
          <w:rFonts w:ascii="Arial" w:hAnsi="Arial" w:cs="Arial"/>
          <w:b/>
          <w:sz w:val="18"/>
          <w:szCs w:val="18"/>
        </w:rPr>
      </w:pP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spellStart"/>
      <w:r w:rsidRPr="00051FE6">
        <w:rPr>
          <w:rFonts w:ascii="Arial" w:hAnsi="Arial" w:cs="Arial"/>
          <w:b/>
          <w:sz w:val="18"/>
          <w:szCs w:val="18"/>
        </w:rPr>
        <w:t>Red</w:t>
      </w:r>
      <w:proofErr w:type="spellEnd"/>
      <w:r w:rsidRPr="00051FE6">
        <w:rPr>
          <w:rFonts w:ascii="Arial" w:hAnsi="Arial" w:cs="Arial"/>
          <w:b/>
          <w:sz w:val="18"/>
          <w:szCs w:val="18"/>
        </w:rPr>
        <w:t>: 370</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Órgão/Unidade: </w:t>
      </w:r>
      <w:proofErr w:type="gramStart"/>
      <w:r w:rsidRPr="00051FE6">
        <w:rPr>
          <w:rFonts w:ascii="Arial" w:hAnsi="Arial" w:cs="Arial"/>
          <w:b/>
          <w:sz w:val="18"/>
          <w:szCs w:val="18"/>
        </w:rPr>
        <w:t>11.001 Secretaria</w:t>
      </w:r>
      <w:proofErr w:type="gramEnd"/>
      <w:r w:rsidRPr="00051FE6">
        <w:rPr>
          <w:rFonts w:ascii="Arial" w:hAnsi="Arial" w:cs="Arial"/>
          <w:b/>
          <w:sz w:val="18"/>
          <w:szCs w:val="18"/>
        </w:rPr>
        <w:t xml:space="preserve"> Municipal de saúde</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spellStart"/>
      <w:r w:rsidRPr="00051FE6">
        <w:rPr>
          <w:rFonts w:ascii="Arial" w:hAnsi="Arial" w:cs="Arial"/>
          <w:b/>
          <w:sz w:val="18"/>
          <w:szCs w:val="18"/>
        </w:rPr>
        <w:t>Subfunção</w:t>
      </w:r>
      <w:proofErr w:type="spellEnd"/>
      <w:r w:rsidRPr="00051FE6">
        <w:rPr>
          <w:rFonts w:ascii="Arial" w:hAnsi="Arial" w:cs="Arial"/>
          <w:b/>
          <w:sz w:val="18"/>
          <w:szCs w:val="18"/>
        </w:rPr>
        <w:t>: 10.302 saúde/assistência hospitalar e ambulatorial</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Projeto Atividade: 1021 - AQUISIÇÃO DE CARRO COM </w:t>
      </w:r>
      <w:proofErr w:type="gramStart"/>
      <w:r w:rsidRPr="00051FE6">
        <w:rPr>
          <w:rFonts w:ascii="Arial" w:hAnsi="Arial" w:cs="Arial"/>
          <w:b/>
          <w:sz w:val="18"/>
          <w:szCs w:val="18"/>
        </w:rPr>
        <w:t>7</w:t>
      </w:r>
      <w:proofErr w:type="gramEnd"/>
      <w:r w:rsidRPr="00051FE6">
        <w:rPr>
          <w:rFonts w:ascii="Arial" w:hAnsi="Arial" w:cs="Arial"/>
          <w:b/>
          <w:sz w:val="18"/>
          <w:szCs w:val="18"/>
        </w:rPr>
        <w:t xml:space="preserve"> LUGARES PARA CENTRAL DE REGULAÇÃO</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Elemento de Despesa: 4.4.90.52.00.00 - EQUIPAMENTOS E MATERIAL PERMANENTE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Fonte de Recurso: 3 - RECURSOS DA SAUDE</w:t>
      </w:r>
    </w:p>
    <w:p w:rsidR="00051FE6" w:rsidRPr="00051FE6" w:rsidRDefault="00051FE6" w:rsidP="00051FE6">
      <w:pPr>
        <w:ind w:right="-5"/>
        <w:rPr>
          <w:rFonts w:ascii="Arial" w:hAnsi="Arial" w:cs="Arial"/>
          <w:b/>
          <w:sz w:val="18"/>
          <w:szCs w:val="18"/>
        </w:rPr>
      </w:pPr>
    </w:p>
    <w:p w:rsidR="00051FE6" w:rsidRPr="00051FE6" w:rsidRDefault="00051FE6" w:rsidP="00051FE6">
      <w:pPr>
        <w:ind w:right="-5"/>
        <w:rPr>
          <w:rFonts w:ascii="Arial" w:hAnsi="Arial" w:cs="Arial"/>
          <w:b/>
          <w:sz w:val="18"/>
          <w:szCs w:val="18"/>
        </w:rPr>
      </w:pP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spellStart"/>
      <w:r w:rsidRPr="00051FE6">
        <w:rPr>
          <w:rFonts w:ascii="Arial" w:hAnsi="Arial" w:cs="Arial"/>
          <w:b/>
          <w:sz w:val="18"/>
          <w:szCs w:val="18"/>
        </w:rPr>
        <w:t>Red</w:t>
      </w:r>
      <w:proofErr w:type="spellEnd"/>
      <w:r w:rsidRPr="00051FE6">
        <w:rPr>
          <w:rFonts w:ascii="Arial" w:hAnsi="Arial" w:cs="Arial"/>
          <w:b/>
          <w:sz w:val="18"/>
          <w:szCs w:val="18"/>
        </w:rPr>
        <w:t xml:space="preserve">: 400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Órgão/Unidade: </w:t>
      </w:r>
      <w:proofErr w:type="gramStart"/>
      <w:r w:rsidRPr="00051FE6">
        <w:rPr>
          <w:rFonts w:ascii="Arial" w:hAnsi="Arial" w:cs="Arial"/>
          <w:b/>
          <w:sz w:val="18"/>
          <w:szCs w:val="18"/>
        </w:rPr>
        <w:t>11.001 Secretaria</w:t>
      </w:r>
      <w:proofErr w:type="gramEnd"/>
      <w:r w:rsidRPr="00051FE6">
        <w:rPr>
          <w:rFonts w:ascii="Arial" w:hAnsi="Arial" w:cs="Arial"/>
          <w:b/>
          <w:sz w:val="18"/>
          <w:szCs w:val="18"/>
        </w:rPr>
        <w:t xml:space="preserve"> Municipal de saúde</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spellStart"/>
      <w:r w:rsidRPr="00051FE6">
        <w:rPr>
          <w:rFonts w:ascii="Arial" w:hAnsi="Arial" w:cs="Arial"/>
          <w:b/>
          <w:sz w:val="18"/>
          <w:szCs w:val="18"/>
        </w:rPr>
        <w:t>Subfunção</w:t>
      </w:r>
      <w:proofErr w:type="spellEnd"/>
      <w:r w:rsidRPr="00051FE6">
        <w:rPr>
          <w:rFonts w:ascii="Arial" w:hAnsi="Arial" w:cs="Arial"/>
          <w:b/>
          <w:sz w:val="18"/>
          <w:szCs w:val="18"/>
        </w:rPr>
        <w:t xml:space="preserve">: 10.302 saúde/assistência hospitalar e ambulatorial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Projeto Atividade</w:t>
      </w:r>
      <w:proofErr w:type="gramStart"/>
      <w:r w:rsidRPr="00051FE6">
        <w:rPr>
          <w:rFonts w:ascii="Arial" w:hAnsi="Arial" w:cs="Arial"/>
          <w:b/>
          <w:sz w:val="18"/>
          <w:szCs w:val="18"/>
        </w:rPr>
        <w:t>: .</w:t>
      </w:r>
      <w:proofErr w:type="gramEnd"/>
      <w:r w:rsidRPr="00051FE6">
        <w:rPr>
          <w:rFonts w:ascii="Arial" w:hAnsi="Arial" w:cs="Arial"/>
          <w:b/>
          <w:sz w:val="18"/>
          <w:szCs w:val="18"/>
        </w:rPr>
        <w:t xml:space="preserve">2061 - MANUTENÇÃO E FUNCIONAMENTO DAS ATIVIDADES DO HOSPITAL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Elemento de Despesa: 4.4.90.52.00.00 - EQUIPAMENTOS E MATERIAL PERMANENTE</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Fonte de Recurso: 3 - RECURSOS DA SAUDE</w:t>
      </w:r>
    </w:p>
    <w:p w:rsidR="00051FE6" w:rsidRPr="00051FE6" w:rsidRDefault="00051FE6" w:rsidP="00051FE6">
      <w:pPr>
        <w:ind w:right="-5"/>
        <w:rPr>
          <w:rFonts w:ascii="Arial" w:hAnsi="Arial" w:cs="Arial"/>
          <w:b/>
          <w:sz w:val="18"/>
          <w:szCs w:val="18"/>
        </w:rPr>
      </w:pP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spellStart"/>
      <w:r w:rsidRPr="00051FE6">
        <w:rPr>
          <w:rFonts w:ascii="Arial" w:hAnsi="Arial" w:cs="Arial"/>
          <w:b/>
          <w:sz w:val="18"/>
          <w:szCs w:val="18"/>
        </w:rPr>
        <w:t>Red</w:t>
      </w:r>
      <w:proofErr w:type="spellEnd"/>
      <w:r w:rsidRPr="00051FE6">
        <w:rPr>
          <w:rFonts w:ascii="Arial" w:hAnsi="Arial" w:cs="Arial"/>
          <w:b/>
          <w:sz w:val="18"/>
          <w:szCs w:val="18"/>
        </w:rPr>
        <w:t>: 439</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Órgão/Unidade: </w:t>
      </w:r>
      <w:proofErr w:type="gramStart"/>
      <w:r w:rsidRPr="00051FE6">
        <w:rPr>
          <w:rFonts w:ascii="Arial" w:hAnsi="Arial" w:cs="Arial"/>
          <w:b/>
          <w:sz w:val="18"/>
          <w:szCs w:val="18"/>
        </w:rPr>
        <w:t>11.001 Secretaria</w:t>
      </w:r>
      <w:proofErr w:type="gramEnd"/>
      <w:r w:rsidRPr="00051FE6">
        <w:rPr>
          <w:rFonts w:ascii="Arial" w:hAnsi="Arial" w:cs="Arial"/>
          <w:b/>
          <w:sz w:val="18"/>
          <w:szCs w:val="18"/>
        </w:rPr>
        <w:t xml:space="preserve"> Municipal de saúde</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spellStart"/>
      <w:r w:rsidRPr="00051FE6">
        <w:rPr>
          <w:rFonts w:ascii="Arial" w:hAnsi="Arial" w:cs="Arial"/>
          <w:b/>
          <w:sz w:val="18"/>
          <w:szCs w:val="18"/>
        </w:rPr>
        <w:t>Subfunção</w:t>
      </w:r>
      <w:proofErr w:type="spellEnd"/>
      <w:r w:rsidRPr="00051FE6">
        <w:rPr>
          <w:rFonts w:ascii="Arial" w:hAnsi="Arial" w:cs="Arial"/>
          <w:b/>
          <w:sz w:val="18"/>
          <w:szCs w:val="18"/>
        </w:rPr>
        <w:t xml:space="preserve">: </w:t>
      </w:r>
      <w:proofErr w:type="gramStart"/>
      <w:r w:rsidRPr="00051FE6">
        <w:rPr>
          <w:rFonts w:ascii="Arial" w:hAnsi="Arial" w:cs="Arial"/>
          <w:b/>
          <w:sz w:val="18"/>
          <w:szCs w:val="18"/>
        </w:rPr>
        <w:t>10.305 saúde/vigilância epidemiológica</w:t>
      </w:r>
      <w:proofErr w:type="gramEnd"/>
    </w:p>
    <w:p w:rsidR="00051FE6" w:rsidRPr="00051FE6" w:rsidRDefault="00051FE6" w:rsidP="00051FE6">
      <w:pPr>
        <w:ind w:right="-5"/>
        <w:rPr>
          <w:rFonts w:ascii="Arial" w:hAnsi="Arial" w:cs="Arial"/>
          <w:b/>
          <w:sz w:val="18"/>
          <w:szCs w:val="18"/>
        </w:rPr>
      </w:pPr>
      <w:r w:rsidRPr="00051FE6">
        <w:rPr>
          <w:rFonts w:ascii="Arial" w:hAnsi="Arial" w:cs="Arial"/>
          <w:b/>
          <w:sz w:val="18"/>
          <w:szCs w:val="18"/>
        </w:rPr>
        <w:t>Projeto Atividade: 1039 - ESTRUTURAR/EQUIPAR A REDE LABORATORIAL FÍSICA E MULTIPROFISSIONAL</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Elemento de Despesa: 4.4.90.52.00.00 - EQUIPAMENTOS E MATERIAL PERMANENTE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Fonte de Recurso: 3 - RECURSOS DA SAUDE</w:t>
      </w:r>
    </w:p>
    <w:p w:rsidR="00051FE6" w:rsidRPr="00051FE6" w:rsidRDefault="00051FE6" w:rsidP="00051FE6">
      <w:pPr>
        <w:ind w:right="-5"/>
        <w:rPr>
          <w:rFonts w:ascii="Arial" w:hAnsi="Arial" w:cs="Arial"/>
          <w:b/>
          <w:sz w:val="18"/>
          <w:szCs w:val="18"/>
        </w:rPr>
      </w:pPr>
    </w:p>
    <w:p w:rsidR="00051FE6" w:rsidRPr="00051FE6" w:rsidRDefault="00051FE6" w:rsidP="00051FE6">
      <w:pPr>
        <w:ind w:right="-5"/>
        <w:rPr>
          <w:rFonts w:ascii="Arial" w:hAnsi="Arial" w:cs="Arial"/>
          <w:b/>
          <w:sz w:val="18"/>
          <w:szCs w:val="18"/>
        </w:rPr>
      </w:pPr>
      <w:proofErr w:type="spellStart"/>
      <w:r w:rsidRPr="00051FE6">
        <w:rPr>
          <w:rFonts w:ascii="Arial" w:hAnsi="Arial" w:cs="Arial"/>
          <w:b/>
          <w:sz w:val="18"/>
          <w:szCs w:val="18"/>
        </w:rPr>
        <w:t>Dot</w:t>
      </w:r>
      <w:proofErr w:type="spellEnd"/>
      <w:r w:rsidRPr="00051FE6">
        <w:rPr>
          <w:rFonts w:ascii="Arial" w:hAnsi="Arial" w:cs="Arial"/>
          <w:b/>
          <w:sz w:val="18"/>
          <w:szCs w:val="18"/>
        </w:rPr>
        <w:t xml:space="preserve">. Orçamentária: </w:t>
      </w:r>
      <w:proofErr w:type="gramStart"/>
      <w:r w:rsidRPr="00051FE6">
        <w:rPr>
          <w:rFonts w:ascii="Arial" w:hAnsi="Arial" w:cs="Arial"/>
          <w:b/>
          <w:sz w:val="18"/>
          <w:szCs w:val="18"/>
        </w:rPr>
        <w:t>Red:</w:t>
      </w:r>
      <w:proofErr w:type="gramEnd"/>
      <w:r w:rsidRPr="00051FE6">
        <w:rPr>
          <w:rFonts w:ascii="Arial" w:hAnsi="Arial" w:cs="Arial"/>
          <w:b/>
          <w:sz w:val="18"/>
          <w:szCs w:val="18"/>
        </w:rPr>
        <w:t xml:space="preserve">458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Órgão/Unidade: </w:t>
      </w:r>
      <w:proofErr w:type="gramStart"/>
      <w:r w:rsidRPr="00051FE6">
        <w:rPr>
          <w:rFonts w:ascii="Arial" w:hAnsi="Arial" w:cs="Arial"/>
          <w:b/>
          <w:sz w:val="18"/>
          <w:szCs w:val="18"/>
        </w:rPr>
        <w:t>13.001 Secretaria</w:t>
      </w:r>
      <w:proofErr w:type="gramEnd"/>
      <w:r w:rsidRPr="00051FE6">
        <w:rPr>
          <w:rFonts w:ascii="Arial" w:hAnsi="Arial" w:cs="Arial"/>
          <w:b/>
          <w:sz w:val="18"/>
          <w:szCs w:val="18"/>
        </w:rPr>
        <w:t xml:space="preserve"> de planejamento e governo </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Função/</w:t>
      </w:r>
      <w:proofErr w:type="gramStart"/>
      <w:r w:rsidRPr="00051FE6">
        <w:rPr>
          <w:rFonts w:ascii="Arial" w:hAnsi="Arial" w:cs="Arial"/>
          <w:b/>
          <w:sz w:val="18"/>
          <w:szCs w:val="18"/>
        </w:rPr>
        <w:t>Subfunção:</w:t>
      </w:r>
      <w:proofErr w:type="gramEnd"/>
      <w:r w:rsidRPr="00051FE6">
        <w:rPr>
          <w:rFonts w:ascii="Arial" w:hAnsi="Arial" w:cs="Arial"/>
          <w:b/>
          <w:sz w:val="18"/>
          <w:szCs w:val="18"/>
        </w:rPr>
        <w:t>04.122 administração/administração geral</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Projeto Atividade: 2021 - MANUTENÇÃO DAS ATIVIDADES DA SEC. DE PLANEJAMENTO E </w:t>
      </w:r>
      <w:proofErr w:type="gramStart"/>
      <w:r w:rsidRPr="00051FE6">
        <w:rPr>
          <w:rFonts w:ascii="Arial" w:hAnsi="Arial" w:cs="Arial"/>
          <w:b/>
          <w:sz w:val="18"/>
          <w:szCs w:val="18"/>
        </w:rPr>
        <w:t>GOVERNO</w:t>
      </w:r>
      <w:proofErr w:type="gramEnd"/>
    </w:p>
    <w:p w:rsidR="00051FE6" w:rsidRPr="00051FE6" w:rsidRDefault="00051FE6" w:rsidP="00051FE6">
      <w:pPr>
        <w:ind w:right="-5"/>
        <w:rPr>
          <w:rFonts w:ascii="Arial" w:hAnsi="Arial" w:cs="Arial"/>
          <w:b/>
          <w:sz w:val="18"/>
          <w:szCs w:val="18"/>
        </w:rPr>
      </w:pPr>
      <w:r w:rsidRPr="00051FE6">
        <w:rPr>
          <w:rFonts w:ascii="Arial" w:hAnsi="Arial" w:cs="Arial"/>
          <w:b/>
          <w:sz w:val="18"/>
          <w:szCs w:val="18"/>
        </w:rPr>
        <w:t>Elemento de Despesa: 4.4.90.52.00.00 - EQUIPAMENTOS E MATERIAL</w:t>
      </w:r>
    </w:p>
    <w:p w:rsidR="00051FE6" w:rsidRPr="00051FE6" w:rsidRDefault="00051FE6" w:rsidP="00051FE6">
      <w:pPr>
        <w:ind w:right="-5"/>
        <w:rPr>
          <w:rFonts w:ascii="Arial" w:hAnsi="Arial" w:cs="Arial"/>
          <w:b/>
          <w:sz w:val="18"/>
          <w:szCs w:val="18"/>
        </w:rPr>
      </w:pPr>
      <w:r w:rsidRPr="00051FE6">
        <w:rPr>
          <w:rFonts w:ascii="Arial" w:hAnsi="Arial" w:cs="Arial"/>
          <w:b/>
          <w:sz w:val="18"/>
          <w:szCs w:val="18"/>
        </w:rPr>
        <w:t xml:space="preserve">Fonte de Recurso: </w:t>
      </w:r>
      <w:proofErr w:type="gramStart"/>
      <w:r w:rsidRPr="00051FE6">
        <w:rPr>
          <w:rFonts w:ascii="Arial" w:hAnsi="Arial" w:cs="Arial"/>
          <w:b/>
          <w:sz w:val="18"/>
          <w:szCs w:val="18"/>
        </w:rPr>
        <w:t>1 - RECURSOS</w:t>
      </w:r>
      <w:proofErr w:type="gramEnd"/>
      <w:r w:rsidRPr="00051FE6">
        <w:rPr>
          <w:rFonts w:ascii="Arial" w:hAnsi="Arial" w:cs="Arial"/>
          <w:b/>
          <w:sz w:val="18"/>
          <w:szCs w:val="18"/>
        </w:rPr>
        <w:t xml:space="preserve"> ORDINÁRIOS </w:t>
      </w:r>
    </w:p>
    <w:p w:rsidR="003279E0" w:rsidRDefault="003279E0" w:rsidP="00E15AC0">
      <w:pPr>
        <w:ind w:right="-5"/>
        <w:rPr>
          <w:rFonts w:ascii="Arial" w:hAnsi="Arial" w:cs="Arial"/>
          <w:b/>
          <w:sz w:val="18"/>
          <w:szCs w:val="18"/>
        </w:rPr>
      </w:pPr>
    </w:p>
    <w:p w:rsidR="00C60769" w:rsidRDefault="00C60769" w:rsidP="00E15AC0">
      <w:pPr>
        <w:ind w:right="-5"/>
        <w:rPr>
          <w:rFonts w:ascii="Arial" w:hAnsi="Arial" w:cs="Arial"/>
          <w:b/>
          <w:sz w:val="18"/>
          <w:szCs w:val="18"/>
        </w:rPr>
      </w:pPr>
      <w:r w:rsidRPr="00DE76F3">
        <w:rPr>
          <w:rFonts w:ascii="Arial" w:hAnsi="Arial" w:cs="Arial"/>
          <w:b/>
          <w:sz w:val="18"/>
          <w:szCs w:val="18"/>
        </w:rPr>
        <w:t xml:space="preserve">CLÁUSULA NONA - DO VALOR E </w:t>
      </w:r>
      <w:r w:rsidR="00E15AC0">
        <w:rPr>
          <w:rFonts w:ascii="Arial" w:hAnsi="Arial" w:cs="Arial"/>
          <w:b/>
          <w:sz w:val="18"/>
          <w:szCs w:val="18"/>
        </w:rPr>
        <w:t>DAS CONDIÇÕES DE PAGAMENTO:</w:t>
      </w:r>
    </w:p>
    <w:p w:rsidR="005F6FA5" w:rsidRPr="00DE76F3" w:rsidRDefault="0027707F" w:rsidP="00E15AC0">
      <w:pPr>
        <w:ind w:right="-5"/>
        <w:rPr>
          <w:rFonts w:ascii="Arial" w:hAnsi="Arial" w:cs="Arial"/>
          <w:b/>
          <w:sz w:val="18"/>
          <w:szCs w:val="18"/>
        </w:rPr>
      </w:pPr>
      <w:r>
        <w:rPr>
          <w:rFonts w:ascii="Arial" w:hAnsi="Arial" w:cs="Arial"/>
          <w:b/>
          <w:sz w:val="18"/>
          <w:szCs w:val="18"/>
        </w:rPr>
        <w:t xml:space="preserve">   </w:t>
      </w:r>
    </w:p>
    <w:p w:rsidR="00C60769" w:rsidRPr="00DE76F3" w:rsidRDefault="00C60769" w:rsidP="00C60769">
      <w:pPr>
        <w:ind w:right="-5"/>
        <w:jc w:val="both"/>
        <w:rPr>
          <w:rFonts w:ascii="Arial" w:hAnsi="Arial" w:cs="Arial"/>
          <w:sz w:val="18"/>
          <w:szCs w:val="18"/>
        </w:rPr>
      </w:pPr>
      <w:r w:rsidRPr="00DE76F3">
        <w:rPr>
          <w:rFonts w:ascii="Arial" w:hAnsi="Arial" w:cs="Arial"/>
          <w:b/>
          <w:sz w:val="18"/>
          <w:szCs w:val="18"/>
        </w:rPr>
        <w:t>9.1.</w:t>
      </w:r>
      <w:r w:rsidRPr="00DE76F3">
        <w:rPr>
          <w:rFonts w:ascii="Arial" w:hAnsi="Arial" w:cs="Arial"/>
          <w:sz w:val="18"/>
          <w:szCs w:val="18"/>
        </w:rPr>
        <w:t xml:space="preserve"> O valor dos itens do presente Contrato é de </w:t>
      </w:r>
      <w:r w:rsidRPr="00DE76F3">
        <w:rPr>
          <w:rFonts w:ascii="Arial" w:hAnsi="Arial" w:cs="Arial"/>
          <w:b/>
          <w:sz w:val="18"/>
          <w:szCs w:val="18"/>
        </w:rPr>
        <w:t>R$ XXXXXX (</w:t>
      </w:r>
      <w:proofErr w:type="gramStart"/>
      <w:r w:rsidRPr="00DE76F3">
        <w:rPr>
          <w:rFonts w:ascii="Arial" w:hAnsi="Arial" w:cs="Arial"/>
          <w:b/>
          <w:sz w:val="18"/>
          <w:szCs w:val="18"/>
        </w:rPr>
        <w:t>..........................................</w:t>
      </w:r>
      <w:proofErr w:type="gramEnd"/>
      <w:r w:rsidRPr="00DE76F3">
        <w:rPr>
          <w:rFonts w:ascii="Arial" w:hAnsi="Arial" w:cs="Arial"/>
          <w:b/>
          <w:sz w:val="18"/>
          <w:szCs w:val="18"/>
        </w:rPr>
        <w:t xml:space="preserve">), </w:t>
      </w:r>
      <w:r w:rsidRPr="00DE76F3">
        <w:rPr>
          <w:rFonts w:ascii="Arial" w:hAnsi="Arial" w:cs="Arial"/>
          <w:sz w:val="18"/>
          <w:szCs w:val="18"/>
        </w:rPr>
        <w:t>de acordo com a Proposta Comercial da Contratada, a serem pagos, mediante apresentação de nota fiscal, na Tesouraria desta</w:t>
      </w:r>
      <w:r w:rsidR="00E15AC0">
        <w:rPr>
          <w:rFonts w:ascii="Arial" w:hAnsi="Arial" w:cs="Arial"/>
          <w:sz w:val="18"/>
          <w:szCs w:val="18"/>
        </w:rPr>
        <w:t xml:space="preserve"> Prefeitura;</w:t>
      </w: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9.2.</w:t>
      </w:r>
      <w:r w:rsidRPr="00DE76F3">
        <w:rPr>
          <w:rStyle w:val="paginarotulo"/>
          <w:rFonts w:ascii="Arial" w:eastAsiaTheme="majorEastAsia" w:hAnsi="Arial" w:cs="Arial"/>
          <w:sz w:val="18"/>
          <w:szCs w:val="18"/>
        </w:rPr>
        <w:t xml:space="preserve"> Nos preços supracitados estão incluídas todas as despesas relativas ao objeto contratado (tributos, seg</w:t>
      </w:r>
      <w:r w:rsidR="00E15AC0">
        <w:rPr>
          <w:rStyle w:val="paginarotulo"/>
          <w:rFonts w:ascii="Arial" w:eastAsiaTheme="majorEastAsia" w:hAnsi="Arial" w:cs="Arial"/>
          <w:sz w:val="18"/>
          <w:szCs w:val="18"/>
        </w:rPr>
        <w:t xml:space="preserve">uros, encargos sociais, etc.). </w:t>
      </w:r>
    </w:p>
    <w:p w:rsidR="00C60769" w:rsidRPr="00E15AC0" w:rsidRDefault="00C60769" w:rsidP="00C60769">
      <w:pPr>
        <w:jc w:val="both"/>
        <w:rPr>
          <w:rStyle w:val="paginarotulo"/>
          <w:rFonts w:ascii="Arial" w:hAnsi="Arial" w:cs="Arial"/>
          <w:sz w:val="18"/>
          <w:szCs w:val="18"/>
        </w:rPr>
      </w:pPr>
      <w:r w:rsidRPr="00DE76F3">
        <w:rPr>
          <w:rFonts w:ascii="Arial" w:hAnsi="Arial" w:cs="Arial"/>
          <w:b/>
          <w:sz w:val="18"/>
          <w:szCs w:val="18"/>
        </w:rPr>
        <w:t>9.3.</w:t>
      </w:r>
      <w:r w:rsidRPr="00DE76F3">
        <w:rPr>
          <w:rFonts w:ascii="Arial" w:hAnsi="Arial" w:cs="Arial"/>
          <w:sz w:val="18"/>
          <w:szCs w:val="18"/>
        </w:rPr>
        <w:t xml:space="preserve"> O pagamento será efetuado mediante ordem bancária emitida em favor da empresa contratada, após o recebimento definitivo dos materiais, até </w:t>
      </w:r>
      <w:r w:rsidRPr="00DE76F3">
        <w:rPr>
          <w:rStyle w:val="paginarotulo"/>
          <w:rFonts w:ascii="Arial" w:eastAsiaTheme="majorEastAsia" w:hAnsi="Arial" w:cs="Arial"/>
          <w:sz w:val="18"/>
          <w:szCs w:val="18"/>
        </w:rPr>
        <w:t>o 30º (trigésimo) dia</w:t>
      </w:r>
      <w:r w:rsidRPr="00DE76F3">
        <w:rPr>
          <w:rFonts w:ascii="Arial" w:hAnsi="Arial" w:cs="Arial"/>
          <w:sz w:val="18"/>
          <w:szCs w:val="18"/>
        </w:rPr>
        <w:t>, contados a partir da data de entrega da Nota Fiscal (ELETRÔNICA), conforme exigência prevista no Artigo 180, do RICMS (Regulamento do ICMS) a ser processada em duas vias, com todos os campos preenchidos discriminando valores unitários e totais dos itens, sem rasuras e devidamente atestada pelo servidor responsável pelo recebimento do serviço e/ou material da Secretaria Municipal solicitante, constando, ainda, o número do banco, da agência e da conta corrente o</w:t>
      </w:r>
      <w:r w:rsidR="00E15AC0">
        <w:rPr>
          <w:rFonts w:ascii="Arial" w:hAnsi="Arial" w:cs="Arial"/>
          <w:sz w:val="18"/>
          <w:szCs w:val="18"/>
        </w:rPr>
        <w:t>nde deseja receber seu crédito.</w:t>
      </w:r>
    </w:p>
    <w:p w:rsidR="00C60769" w:rsidRPr="00DE76F3" w:rsidRDefault="00C60769" w:rsidP="00C60769">
      <w:pPr>
        <w:jc w:val="both"/>
        <w:rPr>
          <w:rFonts w:ascii="Arial" w:hAnsi="Arial" w:cs="Arial"/>
          <w:color w:val="000000"/>
          <w:sz w:val="18"/>
          <w:szCs w:val="18"/>
        </w:rPr>
      </w:pPr>
      <w:r w:rsidRPr="00DE76F3">
        <w:rPr>
          <w:rStyle w:val="paginarotulo"/>
          <w:rFonts w:ascii="Arial" w:eastAsiaTheme="majorEastAsia" w:hAnsi="Arial" w:cs="Arial"/>
          <w:b/>
          <w:sz w:val="18"/>
          <w:szCs w:val="18"/>
        </w:rPr>
        <w:t>9.3.1.</w:t>
      </w:r>
      <w:r w:rsidRPr="00DE76F3">
        <w:rPr>
          <w:rStyle w:val="paginarotulo"/>
          <w:rFonts w:ascii="Arial" w:eastAsiaTheme="majorEastAsia" w:hAnsi="Arial" w:cs="Arial"/>
          <w:sz w:val="18"/>
          <w:szCs w:val="18"/>
        </w:rPr>
        <w:t xml:space="preserve"> </w:t>
      </w:r>
      <w:r w:rsidRPr="00DE76F3">
        <w:rPr>
          <w:rFonts w:ascii="Arial" w:hAnsi="Arial" w:cs="Arial"/>
          <w:bCs/>
          <w:color w:val="000000"/>
          <w:sz w:val="18"/>
          <w:szCs w:val="18"/>
        </w:rPr>
        <w:t xml:space="preserve">Apresentar, junto com a Nota Fiscal, as certidões que comprovem a regularidade com as condições de habilitação e qualificação exigidas na licitação </w:t>
      </w:r>
      <w:r w:rsidRPr="00DE76F3">
        <w:rPr>
          <w:rFonts w:ascii="Arial" w:hAnsi="Arial" w:cs="Arial"/>
          <w:color w:val="000000"/>
          <w:sz w:val="18"/>
          <w:szCs w:val="18"/>
        </w:rPr>
        <w:t xml:space="preserve">conforme ao disposto </w:t>
      </w:r>
      <w:r w:rsidRPr="002C1936">
        <w:rPr>
          <w:rFonts w:ascii="Arial" w:hAnsi="Arial" w:cs="Arial"/>
          <w:b/>
          <w:color w:val="000000"/>
          <w:sz w:val="18"/>
          <w:szCs w:val="18"/>
        </w:rPr>
        <w:t>n</w:t>
      </w:r>
      <w:r w:rsidRPr="00DE76F3">
        <w:rPr>
          <w:rFonts w:ascii="Arial" w:hAnsi="Arial" w:cs="Arial"/>
          <w:b/>
          <w:color w:val="000000"/>
          <w:sz w:val="18"/>
          <w:szCs w:val="18"/>
        </w:rPr>
        <w:t xml:space="preserve">o artigo 55 inciso </w:t>
      </w:r>
      <w:r w:rsidRPr="00DE76F3">
        <w:rPr>
          <w:rFonts w:ascii="Arial" w:hAnsi="Arial" w:cs="Arial"/>
          <w:color w:val="000000"/>
          <w:sz w:val="18"/>
          <w:szCs w:val="18"/>
        </w:rPr>
        <w:t xml:space="preserve">XIII </w:t>
      </w:r>
      <w:hyperlink r:id="rId14" w:history="1">
        <w:r w:rsidRPr="00DE76F3">
          <w:rPr>
            <w:rFonts w:ascii="Arial" w:hAnsi="Arial" w:cs="Arial"/>
            <w:color w:val="000000"/>
            <w:sz w:val="18"/>
            <w:szCs w:val="18"/>
          </w:rPr>
          <w:t>Lei nº 8.666, de 21 de junho de 1993</w:t>
        </w:r>
      </w:hyperlink>
      <w:r w:rsidRPr="00DE76F3">
        <w:rPr>
          <w:rFonts w:ascii="Arial" w:hAnsi="Arial" w:cs="Arial"/>
          <w:color w:val="000000"/>
          <w:sz w:val="18"/>
          <w:szCs w:val="18"/>
        </w:rPr>
        <w:t>.</w:t>
      </w:r>
    </w:p>
    <w:p w:rsidR="00C60769" w:rsidRPr="00DE76F3" w:rsidRDefault="00C60769" w:rsidP="00C60769">
      <w:pPr>
        <w:spacing w:before="100" w:beforeAutospacing="1" w:after="100" w:afterAutospacing="1"/>
        <w:ind w:left="1134"/>
        <w:jc w:val="both"/>
        <w:rPr>
          <w:rFonts w:ascii="Arial" w:hAnsi="Arial" w:cs="Arial"/>
          <w:color w:val="000000"/>
          <w:sz w:val="18"/>
          <w:szCs w:val="18"/>
        </w:rPr>
      </w:pPr>
      <w:r w:rsidRPr="00DE76F3">
        <w:rPr>
          <w:rFonts w:ascii="Arial" w:hAnsi="Arial" w:cs="Arial"/>
          <w:color w:val="000000"/>
          <w:sz w:val="18"/>
          <w:szCs w:val="18"/>
        </w:rPr>
        <w:t xml:space="preserve"> “XIII - a obrigação do contratado de manter, durante toda a execução do contrato, em compatibilidade com as obrigações por ele assumidas, todas as condições de habilitação e qualificação exigidas na licitação”.</w:t>
      </w:r>
    </w:p>
    <w:p w:rsidR="00C60769" w:rsidRPr="00E15AC0"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 xml:space="preserve">9.3.2. </w:t>
      </w:r>
      <w:r w:rsidRPr="00DE76F3">
        <w:rPr>
          <w:rStyle w:val="paginarotulo"/>
          <w:rFonts w:ascii="Arial" w:eastAsiaTheme="majorEastAsia" w:hAnsi="Arial" w:cs="Arial"/>
          <w:sz w:val="18"/>
          <w:szCs w:val="18"/>
        </w:rPr>
        <w:t>Constatando-se qualquer incorreção na Nota Fiscal, bem como, qualquer outra circunstância que desaconselhe o seu pagamento, o prazo constante no item 7.3 fluirá a partir da res</w:t>
      </w:r>
      <w:r w:rsidR="00E15AC0">
        <w:rPr>
          <w:rStyle w:val="paginarotulo"/>
          <w:rFonts w:ascii="Arial" w:eastAsiaTheme="majorEastAsia" w:hAnsi="Arial" w:cs="Arial"/>
          <w:sz w:val="18"/>
          <w:szCs w:val="18"/>
        </w:rPr>
        <w:t xml:space="preserve">pectiva data de regularização. </w:t>
      </w:r>
    </w:p>
    <w:p w:rsidR="00C60769" w:rsidRPr="00E15AC0"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9.4.</w:t>
      </w:r>
      <w:r w:rsidRPr="00DE76F3">
        <w:rPr>
          <w:rStyle w:val="paginarotulo"/>
          <w:rFonts w:ascii="Arial" w:eastAsiaTheme="majorEastAsia" w:hAnsi="Arial" w:cs="Arial"/>
          <w:sz w:val="18"/>
          <w:szCs w:val="18"/>
        </w:rPr>
        <w:t xml:space="preserve"> Nenhum pagamento será efetuado à Contratada enquanto pendente de liquidação qualquer obrigação, não podendo este fato ensejar direito de reajustamento de preços ou a atualização mo</w:t>
      </w:r>
      <w:r w:rsidR="00E15AC0">
        <w:rPr>
          <w:rStyle w:val="paginarotulo"/>
          <w:rFonts w:ascii="Arial" w:eastAsiaTheme="majorEastAsia" w:hAnsi="Arial" w:cs="Arial"/>
          <w:sz w:val="18"/>
          <w:szCs w:val="18"/>
        </w:rPr>
        <w:t>netária.</w:t>
      </w: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9.5.</w:t>
      </w:r>
      <w:r w:rsidRPr="00DE76F3">
        <w:rPr>
          <w:rStyle w:val="paginarotulo"/>
          <w:rFonts w:ascii="Arial" w:eastAsiaTheme="majorEastAsia" w:hAnsi="Arial" w:cs="Arial"/>
          <w:sz w:val="18"/>
          <w:szCs w:val="18"/>
        </w:rPr>
        <w:t xml:space="preserve"> Os pagamentos não realizados dentro do prazo, motivados pela CONTRATADA, não serão geradores de dire</w:t>
      </w:r>
      <w:r w:rsidR="00E15AC0">
        <w:rPr>
          <w:rStyle w:val="paginarotulo"/>
          <w:rFonts w:ascii="Arial" w:eastAsiaTheme="majorEastAsia" w:hAnsi="Arial" w:cs="Arial"/>
          <w:sz w:val="18"/>
          <w:szCs w:val="18"/>
        </w:rPr>
        <w:t xml:space="preserve">ito a reajustamento de preços. </w:t>
      </w:r>
    </w:p>
    <w:p w:rsidR="00C60769" w:rsidRPr="00E15AC0" w:rsidRDefault="00C60769" w:rsidP="00C60769">
      <w:pPr>
        <w:ind w:right="-5"/>
        <w:jc w:val="both"/>
        <w:rPr>
          <w:rFonts w:ascii="Arial" w:hAnsi="Arial" w:cs="Arial"/>
          <w:b/>
          <w:sz w:val="18"/>
          <w:szCs w:val="18"/>
          <w:u w:val="words"/>
        </w:rPr>
      </w:pPr>
      <w:r w:rsidRPr="00DE76F3">
        <w:rPr>
          <w:rFonts w:ascii="Arial" w:hAnsi="Arial" w:cs="Arial"/>
          <w:b/>
          <w:sz w:val="18"/>
          <w:szCs w:val="18"/>
        </w:rPr>
        <w:t>9.6.</w:t>
      </w:r>
      <w:r w:rsidRPr="00DE76F3">
        <w:rPr>
          <w:rFonts w:ascii="Arial" w:hAnsi="Arial" w:cs="Arial"/>
          <w:sz w:val="18"/>
          <w:szCs w:val="18"/>
        </w:rPr>
        <w:t xml:space="preserve"> As notas fiscais deverão estar </w:t>
      </w:r>
      <w:proofErr w:type="gramStart"/>
      <w:r w:rsidRPr="00DE76F3">
        <w:rPr>
          <w:rFonts w:ascii="Arial" w:hAnsi="Arial" w:cs="Arial"/>
          <w:sz w:val="18"/>
          <w:szCs w:val="18"/>
        </w:rPr>
        <w:t>devidamente atestada (s)</w:t>
      </w:r>
      <w:proofErr w:type="gramEnd"/>
      <w:r w:rsidRPr="00DE76F3">
        <w:rPr>
          <w:rFonts w:ascii="Arial" w:hAnsi="Arial" w:cs="Arial"/>
          <w:sz w:val="18"/>
          <w:szCs w:val="18"/>
        </w:rPr>
        <w:t xml:space="preserve"> pelos Secretários responsáveis pelas Secretarias solicitantes;</w:t>
      </w:r>
      <w:r w:rsidR="00E15AC0">
        <w:rPr>
          <w:rFonts w:ascii="Arial" w:hAnsi="Arial" w:cs="Arial"/>
          <w:b/>
          <w:sz w:val="18"/>
          <w:szCs w:val="18"/>
          <w:u w:val="words"/>
        </w:rPr>
        <w:t xml:space="preserve"> </w:t>
      </w:r>
    </w:p>
    <w:p w:rsidR="00C60769" w:rsidRPr="00DE76F3" w:rsidRDefault="00CD38DD" w:rsidP="00C60769">
      <w:pPr>
        <w:jc w:val="both"/>
        <w:rPr>
          <w:rFonts w:ascii="Arial" w:hAnsi="Arial" w:cs="Arial"/>
          <w:b/>
          <w:sz w:val="18"/>
          <w:szCs w:val="18"/>
        </w:rPr>
      </w:pPr>
      <w:r>
        <w:rPr>
          <w:rFonts w:ascii="Arial" w:hAnsi="Arial" w:cs="Arial"/>
          <w:b/>
          <w:sz w:val="18"/>
          <w:szCs w:val="18"/>
        </w:rPr>
        <w:t xml:space="preserve">9.7. As Notas Fiscais </w:t>
      </w:r>
      <w:r w:rsidR="00C60769" w:rsidRPr="00DE76F3">
        <w:rPr>
          <w:rFonts w:ascii="Arial" w:hAnsi="Arial" w:cs="Arial"/>
          <w:b/>
          <w:sz w:val="18"/>
          <w:szCs w:val="18"/>
        </w:rPr>
        <w:t>deverão constar o número do processo e da modalidade da licitação, bem como a S</w:t>
      </w:r>
      <w:r>
        <w:rPr>
          <w:rFonts w:ascii="Arial" w:hAnsi="Arial" w:cs="Arial"/>
          <w:b/>
          <w:sz w:val="18"/>
          <w:szCs w:val="18"/>
        </w:rPr>
        <w:t>ecretaria solicitante.</w:t>
      </w:r>
    </w:p>
    <w:p w:rsidR="00C60769" w:rsidRPr="00DE76F3" w:rsidRDefault="00C60769" w:rsidP="00C60769">
      <w:pPr>
        <w:jc w:val="both"/>
        <w:rPr>
          <w:rFonts w:ascii="Arial" w:hAnsi="Arial" w:cs="Arial"/>
          <w:sz w:val="18"/>
          <w:szCs w:val="18"/>
        </w:rPr>
      </w:pPr>
      <w:r w:rsidRPr="00DE76F3">
        <w:rPr>
          <w:rFonts w:ascii="Arial" w:hAnsi="Arial" w:cs="Arial"/>
          <w:b/>
          <w:sz w:val="18"/>
          <w:szCs w:val="18"/>
        </w:rPr>
        <w:t>9.8.</w:t>
      </w:r>
      <w:r w:rsidRPr="00DE76F3">
        <w:rPr>
          <w:rFonts w:ascii="Arial" w:hAnsi="Arial" w:cs="Arial"/>
          <w:sz w:val="18"/>
          <w:szCs w:val="18"/>
        </w:rPr>
        <w:t xml:space="preserve"> O Município de Pedra Preta-MT, só autorizará a realização dos pagamentos, se houver por parte do setor requisitante dos produtos, o necessário ATESTO dos produtos entregues pela empresa venc</w:t>
      </w:r>
      <w:r w:rsidR="00CD38DD">
        <w:rPr>
          <w:rFonts w:ascii="Arial" w:hAnsi="Arial" w:cs="Arial"/>
          <w:sz w:val="18"/>
          <w:szCs w:val="18"/>
        </w:rPr>
        <w:t>edora, no verso da Nota Fiscal.</w:t>
      </w:r>
    </w:p>
    <w:p w:rsidR="00C60769" w:rsidRPr="00DE76F3" w:rsidRDefault="00C60769" w:rsidP="00C60769">
      <w:pPr>
        <w:jc w:val="both"/>
        <w:rPr>
          <w:rFonts w:ascii="Arial" w:hAnsi="Arial" w:cs="Arial"/>
          <w:sz w:val="18"/>
          <w:szCs w:val="18"/>
        </w:rPr>
      </w:pPr>
      <w:r w:rsidRPr="00DE76F3">
        <w:rPr>
          <w:rFonts w:ascii="Arial" w:hAnsi="Arial" w:cs="Arial"/>
          <w:b/>
          <w:sz w:val="18"/>
          <w:szCs w:val="18"/>
        </w:rPr>
        <w:t xml:space="preserve">9.9. </w:t>
      </w:r>
      <w:r w:rsidRPr="00DE76F3">
        <w:rPr>
          <w:rFonts w:ascii="Arial" w:hAnsi="Arial" w:cs="Arial"/>
          <w:sz w:val="18"/>
          <w:szCs w:val="18"/>
        </w:rPr>
        <w:t>Quando do pagamento, será efetuada a retenção tributária prevista na legislação aplicável.</w:t>
      </w:r>
    </w:p>
    <w:p w:rsidR="00C60769" w:rsidRPr="00DE76F3" w:rsidRDefault="00C60769" w:rsidP="005760A8">
      <w:pPr>
        <w:tabs>
          <w:tab w:val="left" w:pos="1440"/>
        </w:tabs>
        <w:autoSpaceDE w:val="0"/>
        <w:snapToGrid w:val="0"/>
        <w:spacing w:before="120" w:after="120"/>
        <w:jc w:val="both"/>
        <w:rPr>
          <w:rFonts w:ascii="Arial" w:hAnsi="Arial" w:cs="Arial"/>
          <w:sz w:val="18"/>
          <w:szCs w:val="18"/>
        </w:rPr>
      </w:pPr>
      <w:r w:rsidRPr="00DE76F3">
        <w:rPr>
          <w:rFonts w:ascii="Arial" w:hAnsi="Arial" w:cs="Arial"/>
          <w:b/>
          <w:sz w:val="18"/>
          <w:szCs w:val="18"/>
        </w:rPr>
        <w:t xml:space="preserve">9.9.1. </w:t>
      </w:r>
      <w:r w:rsidRPr="00DE76F3">
        <w:rPr>
          <w:rFonts w:ascii="Arial" w:hAnsi="Arial" w:cs="Arial"/>
          <w:sz w:val="18"/>
          <w:szCs w:val="18"/>
        </w:rPr>
        <w:t xml:space="preserve">A Contratada regularmente optante pelo Simples Nacional, nos termos da Lei Complementar nº 123, de 2006, não sofrerá a retenção tributária quanto aos impostos e contribuições abrangidos por aquele regime. No entanto, o </w:t>
      </w:r>
      <w:r w:rsidRPr="00DE76F3">
        <w:rPr>
          <w:rFonts w:ascii="Arial" w:hAnsi="Arial" w:cs="Arial"/>
          <w:sz w:val="18"/>
          <w:szCs w:val="18"/>
        </w:rPr>
        <w:lastRenderedPageBreak/>
        <w:t>pagamento ficará condicionado à apresentação de comprovação, por meio de documento oficial, de que faz jus ao tratamento tributário favorecido previsto na referida Lei Complementar.</w:t>
      </w:r>
    </w:p>
    <w:p w:rsidR="002C1936" w:rsidRDefault="002C1936"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DÉCIMA - DO REEQUILÍBRIO ECONÕMICO FINANCEIRO</w:t>
      </w:r>
    </w:p>
    <w:p w:rsidR="00C60769" w:rsidRPr="00DE76F3" w:rsidRDefault="00C60769" w:rsidP="00C60769">
      <w:pPr>
        <w:jc w:val="both"/>
        <w:rPr>
          <w:rFonts w:ascii="Arial"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10.1.</w:t>
      </w:r>
      <w:r w:rsidRPr="00DE76F3">
        <w:rPr>
          <w:rStyle w:val="paginarotulo"/>
          <w:rFonts w:ascii="Arial" w:eastAsiaTheme="majorEastAsia" w:hAnsi="Arial" w:cs="Arial"/>
          <w:sz w:val="18"/>
          <w:szCs w:val="18"/>
        </w:rPr>
        <w:t xml:space="preserve"> O valor do contrato poderá ser </w:t>
      </w:r>
      <w:r w:rsidRPr="00DE76F3">
        <w:rPr>
          <w:rStyle w:val="paginarotulo"/>
          <w:rFonts w:ascii="Arial" w:eastAsiaTheme="majorEastAsia" w:hAnsi="Arial" w:cs="Arial"/>
          <w:b/>
          <w:sz w:val="18"/>
          <w:szCs w:val="18"/>
          <w:u w:val="single"/>
        </w:rPr>
        <w:t>revisado</w:t>
      </w:r>
      <w:r w:rsidRPr="00DE76F3">
        <w:rPr>
          <w:rStyle w:val="paginarotulo"/>
          <w:rFonts w:ascii="Arial" w:eastAsiaTheme="majorEastAsia" w:hAnsi="Arial" w:cs="Arial"/>
          <w:sz w:val="18"/>
          <w:szCs w:val="18"/>
        </w:rPr>
        <w:t xml:space="preserve"> (acréscimos ou decréscimos) nos casos previsto no artigo 65, II, "d" da lei 8666/93, a pedido do interessado, mediante </w:t>
      </w:r>
      <w:proofErr w:type="gramStart"/>
      <w:r w:rsidRPr="00DE76F3">
        <w:rPr>
          <w:rStyle w:val="paginarotulo"/>
          <w:rFonts w:ascii="Arial" w:eastAsiaTheme="majorEastAsia" w:hAnsi="Arial" w:cs="Arial"/>
          <w:sz w:val="18"/>
          <w:szCs w:val="18"/>
        </w:rPr>
        <w:t>à</w:t>
      </w:r>
      <w:proofErr w:type="gramEnd"/>
      <w:r w:rsidRPr="00DE76F3">
        <w:rPr>
          <w:rStyle w:val="paginarotulo"/>
          <w:rFonts w:ascii="Arial" w:eastAsiaTheme="majorEastAsia" w:hAnsi="Arial" w:cs="Arial"/>
          <w:sz w:val="18"/>
          <w:szCs w:val="18"/>
        </w:rPr>
        <w:t xml:space="preserve"> análise de planilhas de composição dos custos, demonstrando e justificando -  de forma inequívoca – a oneração da equação econômica do contrato.</w:t>
      </w:r>
    </w:p>
    <w:p w:rsidR="00C60769" w:rsidRPr="00DE76F3" w:rsidRDefault="00C60769" w:rsidP="00C60769">
      <w:pPr>
        <w:jc w:val="both"/>
        <w:rPr>
          <w:rFonts w:ascii="Arial" w:hAnsi="Arial" w:cs="Arial"/>
          <w:sz w:val="18"/>
          <w:szCs w:val="18"/>
        </w:rPr>
      </w:pPr>
    </w:p>
    <w:p w:rsidR="00C60769" w:rsidRPr="00DE76F3" w:rsidRDefault="00C60769" w:rsidP="00C60769">
      <w:pPr>
        <w:ind w:right="-5"/>
        <w:jc w:val="both"/>
        <w:rPr>
          <w:rFonts w:ascii="Arial" w:hAnsi="Arial" w:cs="Arial"/>
          <w:sz w:val="18"/>
          <w:szCs w:val="18"/>
        </w:rPr>
      </w:pPr>
      <w:r w:rsidRPr="00DE76F3">
        <w:rPr>
          <w:rFonts w:ascii="Arial" w:hAnsi="Arial" w:cs="Arial"/>
          <w:b/>
          <w:sz w:val="18"/>
          <w:szCs w:val="18"/>
        </w:rPr>
        <w:t>10.2.</w:t>
      </w:r>
      <w:r w:rsidRPr="00DE76F3">
        <w:rPr>
          <w:rFonts w:ascii="Arial" w:hAnsi="Arial" w:cs="Arial"/>
          <w:sz w:val="18"/>
          <w:szCs w:val="18"/>
        </w:rPr>
        <w:t xml:space="preserve"> Mediante pedido do interessado, o valor do contrato poderá ser </w:t>
      </w:r>
      <w:r w:rsidRPr="00DE76F3">
        <w:rPr>
          <w:rFonts w:ascii="Arial" w:hAnsi="Arial" w:cs="Arial"/>
          <w:b/>
          <w:sz w:val="18"/>
          <w:szCs w:val="18"/>
          <w:u w:val="single"/>
        </w:rPr>
        <w:t>reajustado</w:t>
      </w:r>
      <w:r w:rsidR="007876FE">
        <w:rPr>
          <w:rFonts w:ascii="Arial" w:hAnsi="Arial" w:cs="Arial"/>
          <w:sz w:val="18"/>
          <w:szCs w:val="18"/>
        </w:rPr>
        <w:t>, pelo IPCA e INPC</w:t>
      </w:r>
      <w:r w:rsidRPr="00DE76F3">
        <w:rPr>
          <w:rFonts w:ascii="Arial" w:hAnsi="Arial" w:cs="Arial"/>
          <w:sz w:val="18"/>
          <w:szCs w:val="18"/>
        </w:rPr>
        <w:t xml:space="preserve"> a cada 12 meses, contados da data de apresentação da proposta ou do último reajuste, conforme o caso. Não se aplica esse critério de reajuste aos contratos de prestação de serviço com fornecimento exclusivo de mão de obra.</w:t>
      </w:r>
    </w:p>
    <w:p w:rsidR="00C60769" w:rsidRPr="00DE76F3" w:rsidRDefault="00C60769" w:rsidP="00C60769">
      <w:pPr>
        <w:ind w:right="-5"/>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10.3.</w:t>
      </w:r>
      <w:r w:rsidRPr="00DE76F3">
        <w:rPr>
          <w:rFonts w:ascii="Arial" w:hAnsi="Arial" w:cs="Arial"/>
          <w:sz w:val="18"/>
          <w:szCs w:val="18"/>
        </w:rPr>
        <w:t xml:space="preserve"> </w:t>
      </w:r>
      <w:proofErr w:type="gramStart"/>
      <w:r w:rsidRPr="00DE76F3">
        <w:rPr>
          <w:rFonts w:ascii="Arial" w:hAnsi="Arial" w:cs="Arial"/>
          <w:sz w:val="18"/>
          <w:szCs w:val="18"/>
        </w:rPr>
        <w:t>À</w:t>
      </w:r>
      <w:proofErr w:type="gramEnd"/>
      <w:r w:rsidRPr="00DE76F3">
        <w:rPr>
          <w:rFonts w:ascii="Arial" w:hAnsi="Arial" w:cs="Arial"/>
          <w:sz w:val="18"/>
          <w:szCs w:val="18"/>
        </w:rPr>
        <w:t xml:space="preserve"> pedido do interessado, nos contratos de prestação de serviços com dedicação exclusiva de mão de obra, o </w:t>
      </w:r>
      <w:r w:rsidRPr="00DE76F3">
        <w:rPr>
          <w:rFonts w:ascii="Arial" w:hAnsi="Arial" w:cs="Arial"/>
          <w:b/>
          <w:sz w:val="18"/>
          <w:szCs w:val="18"/>
          <w:u w:val="single"/>
        </w:rPr>
        <w:t>reajuste</w:t>
      </w:r>
      <w:r w:rsidRPr="00DE76F3">
        <w:rPr>
          <w:rFonts w:ascii="Arial" w:hAnsi="Arial" w:cs="Arial"/>
          <w:sz w:val="18"/>
          <w:szCs w:val="18"/>
        </w:rPr>
        <w:t xml:space="preserve"> do valor do contrato se dará a cada 12 meses, contados da apresenta da proposta ou do último reajuste, mediante à análise de planilhas de composição dos custos, demonstrando e justificando -  de forma inequívoca – a oneração da equação econômica do contrato.</w:t>
      </w:r>
    </w:p>
    <w:p w:rsidR="00C60769" w:rsidRPr="00DE76F3" w:rsidRDefault="00C60769" w:rsidP="00C60769">
      <w:pPr>
        <w:ind w:right="-5"/>
        <w:jc w:val="both"/>
        <w:rPr>
          <w:rFonts w:ascii="Arial" w:hAnsi="Arial" w:cs="Arial"/>
          <w:sz w:val="18"/>
          <w:szCs w:val="18"/>
        </w:rPr>
      </w:pPr>
    </w:p>
    <w:p w:rsidR="00C60769" w:rsidRPr="00DE76F3" w:rsidRDefault="00C60769" w:rsidP="00C60769">
      <w:pPr>
        <w:ind w:right="-5"/>
        <w:jc w:val="both"/>
        <w:rPr>
          <w:rFonts w:ascii="Arial" w:hAnsi="Arial" w:cs="Arial"/>
          <w:sz w:val="18"/>
          <w:szCs w:val="18"/>
        </w:rPr>
      </w:pPr>
    </w:p>
    <w:p w:rsidR="00C60769" w:rsidRPr="00DE76F3" w:rsidRDefault="00C60769" w:rsidP="00C60769">
      <w:pPr>
        <w:ind w:right="-5"/>
        <w:rPr>
          <w:rFonts w:ascii="Arial" w:hAnsi="Arial" w:cs="Arial"/>
          <w:b/>
          <w:sz w:val="18"/>
          <w:szCs w:val="18"/>
        </w:rPr>
      </w:pPr>
      <w:r w:rsidRPr="00DE76F3">
        <w:rPr>
          <w:rFonts w:ascii="Arial" w:hAnsi="Arial" w:cs="Arial"/>
          <w:b/>
          <w:sz w:val="18"/>
          <w:szCs w:val="18"/>
        </w:rPr>
        <w:t>CLÁUSULA DÉCIMA PRIMEIRA – DA VIGÊNCIA:</w:t>
      </w:r>
    </w:p>
    <w:p w:rsidR="00C60769" w:rsidRPr="00DE76F3" w:rsidRDefault="00C60769" w:rsidP="00C60769">
      <w:pPr>
        <w:ind w:right="-5"/>
        <w:rPr>
          <w:rFonts w:ascii="Arial" w:hAnsi="Arial" w:cs="Arial"/>
          <w:b/>
          <w:sz w:val="18"/>
          <w:szCs w:val="18"/>
        </w:rPr>
      </w:pPr>
    </w:p>
    <w:p w:rsidR="00C60769" w:rsidRPr="00DE76F3" w:rsidRDefault="005F6FA5" w:rsidP="00C60769">
      <w:pPr>
        <w:jc w:val="both"/>
        <w:rPr>
          <w:rFonts w:ascii="Arial" w:hAnsi="Arial" w:cs="Arial"/>
          <w:sz w:val="18"/>
          <w:szCs w:val="18"/>
        </w:rPr>
      </w:pPr>
      <w:r>
        <w:rPr>
          <w:rFonts w:ascii="Arial" w:hAnsi="Arial" w:cs="Arial"/>
          <w:b/>
          <w:sz w:val="18"/>
          <w:szCs w:val="18"/>
        </w:rPr>
        <w:t>11.</w:t>
      </w:r>
      <w:r w:rsidR="00C60769" w:rsidRPr="00DE76F3">
        <w:rPr>
          <w:rFonts w:ascii="Arial" w:hAnsi="Arial" w:cs="Arial"/>
          <w:b/>
          <w:sz w:val="18"/>
          <w:szCs w:val="18"/>
        </w:rPr>
        <w:t>1.</w:t>
      </w:r>
      <w:r w:rsidR="00C60769" w:rsidRPr="00DE76F3">
        <w:rPr>
          <w:rFonts w:ascii="Arial" w:hAnsi="Arial" w:cs="Arial"/>
          <w:sz w:val="18"/>
          <w:szCs w:val="18"/>
        </w:rPr>
        <w:t xml:space="preserve"> O presente contrato terá vigência de 12 (doze) meses, podendo ser prorrogado a critério da Administração, nos termos legais vigentes.</w:t>
      </w:r>
    </w:p>
    <w:p w:rsidR="00C60769" w:rsidRPr="00DE76F3" w:rsidRDefault="00C60769" w:rsidP="00C60769">
      <w:pPr>
        <w:jc w:val="both"/>
        <w:rPr>
          <w:rFonts w:ascii="Arial" w:hAnsi="Arial" w:cs="Arial"/>
          <w:sz w:val="18"/>
          <w:szCs w:val="18"/>
        </w:rPr>
      </w:pPr>
    </w:p>
    <w:p w:rsidR="00C60769" w:rsidRDefault="00C60769" w:rsidP="00C60769">
      <w:pPr>
        <w:ind w:right="-5"/>
        <w:jc w:val="both"/>
        <w:rPr>
          <w:rFonts w:ascii="Arial" w:hAnsi="Arial" w:cs="Arial"/>
          <w:b/>
          <w:bCs/>
          <w:sz w:val="18"/>
          <w:szCs w:val="18"/>
        </w:rPr>
      </w:pPr>
      <w:r w:rsidRPr="00DE76F3">
        <w:rPr>
          <w:rFonts w:ascii="Arial" w:hAnsi="Arial" w:cs="Arial"/>
          <w:b/>
          <w:sz w:val="18"/>
          <w:szCs w:val="18"/>
        </w:rPr>
        <w:t xml:space="preserve">CLÁUSULA DÉCIMA SEGUNDA – </w:t>
      </w:r>
      <w:r w:rsidR="00CD38DD">
        <w:rPr>
          <w:rFonts w:ascii="Arial" w:hAnsi="Arial" w:cs="Arial"/>
          <w:b/>
          <w:bCs/>
          <w:sz w:val="18"/>
          <w:szCs w:val="18"/>
        </w:rPr>
        <w:t>DA RESCISÃO CONTRATUAL:</w:t>
      </w:r>
    </w:p>
    <w:p w:rsidR="005F6FA5" w:rsidRPr="00DE76F3" w:rsidRDefault="005F6FA5" w:rsidP="00C60769">
      <w:pPr>
        <w:ind w:right="-5"/>
        <w:jc w:val="both"/>
        <w:rPr>
          <w:rFonts w:ascii="Arial" w:hAnsi="Arial" w:cs="Arial"/>
          <w:b/>
          <w:bCs/>
          <w:sz w:val="18"/>
          <w:szCs w:val="18"/>
        </w:rPr>
      </w:pP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12.1.</w:t>
      </w:r>
      <w:r w:rsidRPr="00DE76F3">
        <w:rPr>
          <w:rStyle w:val="paginarotulo"/>
          <w:rFonts w:ascii="Arial" w:eastAsiaTheme="majorEastAsia" w:hAnsi="Arial" w:cs="Arial"/>
          <w:sz w:val="18"/>
          <w:szCs w:val="18"/>
        </w:rPr>
        <w:t xml:space="preserve"> O presente contrato poderá ser rescindido caso ocorra um dos motivos previstos nos artigos 77 e 78. A rescisão será de acordo com o art. 79 e acarretará as consequências do art. 80, todos da Lei 8.666/03 e suas alterações. </w:t>
      </w: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12.2.</w:t>
      </w:r>
      <w:r w:rsidRPr="00DE76F3">
        <w:rPr>
          <w:rStyle w:val="paginarotulo"/>
          <w:rFonts w:ascii="Arial" w:eastAsiaTheme="majorEastAsia" w:hAnsi="Arial" w:cs="Arial"/>
          <w:sz w:val="18"/>
          <w:szCs w:val="18"/>
        </w:rPr>
        <w:t xml:space="preserve"> A rescisão, por algum dos motivos previstos, não dará à CONTRATADA o direito a indenização a qualquer título, independente de interpel</w:t>
      </w:r>
      <w:r w:rsidR="00CD38DD">
        <w:rPr>
          <w:rStyle w:val="paginarotulo"/>
          <w:rFonts w:ascii="Arial" w:eastAsiaTheme="majorEastAsia" w:hAnsi="Arial" w:cs="Arial"/>
          <w:sz w:val="18"/>
          <w:szCs w:val="18"/>
        </w:rPr>
        <w:t>ação judicial ou extrajudicial.</w:t>
      </w: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12.3.</w:t>
      </w:r>
      <w:r w:rsidRPr="00DE76F3">
        <w:rPr>
          <w:rStyle w:val="paginarotulo"/>
          <w:rFonts w:ascii="Arial" w:eastAsiaTheme="majorEastAsia" w:hAnsi="Arial" w:cs="Arial"/>
          <w:sz w:val="18"/>
          <w:szCs w:val="18"/>
        </w:rPr>
        <w:t xml:space="preserve"> Fica expressamente acordado que, em caso de rescisão, nenhuma remuneração será cabível, a não ser o ressarcimento de despesas autorizadas pelo CONTRATANTE e, comprovadamente realizadas pela CONTRATADA, previstas no presente contrato. </w:t>
      </w: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12.4.</w:t>
      </w:r>
      <w:r w:rsidRPr="00DE76F3">
        <w:rPr>
          <w:rStyle w:val="paginarotulo"/>
          <w:rFonts w:ascii="Arial" w:eastAsiaTheme="majorEastAsia" w:hAnsi="Arial" w:cs="Arial"/>
          <w:sz w:val="18"/>
          <w:szCs w:val="18"/>
        </w:rPr>
        <w:t xml:space="preserve"> Em caso de cisão, incorporação ou fusão da CONTRATADA com outras empresas, caberá ao CONTRATANTE decidir pela continuidade do presente contrato.</w:t>
      </w:r>
    </w:p>
    <w:p w:rsidR="00C60769" w:rsidRPr="00DE76F3" w:rsidRDefault="00C60769" w:rsidP="00C60769">
      <w:pPr>
        <w:autoSpaceDE w:val="0"/>
        <w:autoSpaceDN w:val="0"/>
        <w:adjustRightInd w:val="0"/>
        <w:jc w:val="both"/>
        <w:rPr>
          <w:rFonts w:ascii="Arial" w:hAnsi="Arial" w:cs="Arial"/>
          <w:b/>
          <w:sz w:val="18"/>
          <w:szCs w:val="18"/>
        </w:rPr>
      </w:pPr>
    </w:p>
    <w:p w:rsidR="00C60769" w:rsidRDefault="00C60769" w:rsidP="00C60769">
      <w:pPr>
        <w:ind w:right="-5"/>
        <w:rPr>
          <w:rFonts w:ascii="Arial" w:hAnsi="Arial" w:cs="Arial"/>
          <w:b/>
          <w:sz w:val="18"/>
          <w:szCs w:val="18"/>
        </w:rPr>
      </w:pPr>
      <w:r w:rsidRPr="00DE76F3">
        <w:rPr>
          <w:rFonts w:ascii="Arial" w:hAnsi="Arial" w:cs="Arial"/>
          <w:b/>
          <w:sz w:val="18"/>
          <w:szCs w:val="18"/>
        </w:rPr>
        <w:t>CLÁUSULA DÉCIMA TERCEIRA - DAS SANÇÕES A</w:t>
      </w:r>
      <w:r w:rsidR="00CD38DD">
        <w:rPr>
          <w:rFonts w:ascii="Arial" w:hAnsi="Arial" w:cs="Arial"/>
          <w:b/>
          <w:sz w:val="18"/>
          <w:szCs w:val="18"/>
        </w:rPr>
        <w:t>DMINISTRATIVAS:</w:t>
      </w:r>
    </w:p>
    <w:p w:rsidR="005F6FA5" w:rsidRPr="00DE76F3" w:rsidRDefault="005F6FA5" w:rsidP="00C60769">
      <w:pPr>
        <w:ind w:right="-5"/>
        <w:rPr>
          <w:rFonts w:ascii="Arial" w:hAnsi="Arial" w:cs="Arial"/>
          <w:b/>
          <w:sz w:val="18"/>
          <w:szCs w:val="18"/>
        </w:rPr>
      </w:pPr>
    </w:p>
    <w:p w:rsidR="00C60769" w:rsidRPr="00DE76F3" w:rsidRDefault="00C60769" w:rsidP="00C60769">
      <w:pPr>
        <w:ind w:right="-5"/>
        <w:jc w:val="both"/>
        <w:rPr>
          <w:rFonts w:ascii="Arial" w:hAnsi="Arial" w:cs="Arial"/>
          <w:sz w:val="18"/>
          <w:szCs w:val="18"/>
        </w:rPr>
      </w:pPr>
      <w:r w:rsidRPr="00DE76F3">
        <w:rPr>
          <w:rFonts w:ascii="Arial" w:hAnsi="Arial" w:cs="Arial"/>
          <w:b/>
          <w:sz w:val="18"/>
          <w:szCs w:val="18"/>
        </w:rPr>
        <w:t>13.1.</w:t>
      </w:r>
      <w:r w:rsidRPr="00DE76F3">
        <w:rPr>
          <w:rFonts w:ascii="Arial" w:hAnsi="Arial" w:cs="Arial"/>
          <w:sz w:val="18"/>
          <w:szCs w:val="18"/>
        </w:rPr>
        <w:t xml:space="preserve"> A aplicação de penalidade é de competência do secretário municipal, ressalvado o caso de Advertência.</w:t>
      </w:r>
    </w:p>
    <w:p w:rsidR="00C60769" w:rsidRPr="00DE76F3" w:rsidRDefault="00C60769" w:rsidP="00C60769">
      <w:pPr>
        <w:ind w:right="-5"/>
        <w:jc w:val="both"/>
        <w:rPr>
          <w:rFonts w:ascii="Arial" w:hAnsi="Arial" w:cs="Arial"/>
          <w:b/>
          <w:sz w:val="18"/>
          <w:szCs w:val="18"/>
        </w:rPr>
      </w:pPr>
    </w:p>
    <w:p w:rsidR="00C60769" w:rsidRPr="00DE76F3" w:rsidRDefault="00C60769" w:rsidP="00C60769">
      <w:pPr>
        <w:ind w:right="-5"/>
        <w:jc w:val="both"/>
        <w:rPr>
          <w:rFonts w:ascii="Arial" w:hAnsi="Arial" w:cs="Arial"/>
          <w:sz w:val="18"/>
          <w:szCs w:val="18"/>
        </w:rPr>
      </w:pPr>
      <w:r w:rsidRPr="00DE76F3">
        <w:rPr>
          <w:rFonts w:ascii="Arial" w:hAnsi="Arial" w:cs="Arial"/>
          <w:b/>
          <w:sz w:val="18"/>
          <w:szCs w:val="18"/>
        </w:rPr>
        <w:t>13.2.</w:t>
      </w:r>
      <w:r w:rsidRPr="00DE76F3">
        <w:rPr>
          <w:rFonts w:ascii="Arial" w:hAnsi="Arial" w:cs="Arial"/>
          <w:sz w:val="18"/>
          <w:szCs w:val="18"/>
        </w:rPr>
        <w:t xml:space="preserve"> A empresa Contratada ficará sujeita as seguintes penalidades caso deixar de cumprir os prazos e demais obrigações assumidas, observado </w:t>
      </w:r>
      <w:proofErr w:type="gramStart"/>
      <w:r w:rsidRPr="00DE76F3">
        <w:rPr>
          <w:rFonts w:ascii="Arial" w:hAnsi="Arial" w:cs="Arial"/>
          <w:sz w:val="18"/>
          <w:szCs w:val="18"/>
        </w:rPr>
        <w:t>o contraditório e ampla defesa</w:t>
      </w:r>
      <w:proofErr w:type="gramEnd"/>
      <w:r w:rsidRPr="00DE76F3">
        <w:rPr>
          <w:rFonts w:ascii="Arial" w:hAnsi="Arial" w:cs="Arial"/>
          <w:sz w:val="18"/>
          <w:szCs w:val="18"/>
        </w:rPr>
        <w:t xml:space="preserve"> nos termo</w:t>
      </w:r>
      <w:r w:rsidR="00CD38DD">
        <w:rPr>
          <w:rFonts w:ascii="Arial" w:hAnsi="Arial" w:cs="Arial"/>
          <w:sz w:val="18"/>
          <w:szCs w:val="18"/>
        </w:rPr>
        <w:t>s do artigo 109 da lei 8666/93:</w:t>
      </w:r>
    </w:p>
    <w:p w:rsidR="005F6FA5" w:rsidRDefault="005F6FA5" w:rsidP="00C60769">
      <w:pPr>
        <w:ind w:left="360"/>
        <w:jc w:val="both"/>
        <w:rPr>
          <w:rFonts w:ascii="Arial" w:hAnsi="Arial" w:cs="Arial"/>
          <w:b/>
          <w:sz w:val="18"/>
          <w:szCs w:val="18"/>
        </w:rPr>
      </w:pPr>
    </w:p>
    <w:p w:rsidR="00C60769" w:rsidRPr="00DE76F3" w:rsidRDefault="00C60769" w:rsidP="00C60769">
      <w:pPr>
        <w:ind w:left="360"/>
        <w:jc w:val="both"/>
        <w:rPr>
          <w:rFonts w:ascii="Arial" w:hAnsi="Arial" w:cs="Arial"/>
          <w:b/>
          <w:sz w:val="18"/>
          <w:szCs w:val="18"/>
        </w:rPr>
      </w:pPr>
      <w:r w:rsidRPr="00DE76F3">
        <w:rPr>
          <w:rFonts w:ascii="Arial" w:hAnsi="Arial" w:cs="Arial"/>
          <w:b/>
          <w:sz w:val="18"/>
          <w:szCs w:val="18"/>
        </w:rPr>
        <w:t>13.2.1. Advertência;</w:t>
      </w:r>
    </w:p>
    <w:p w:rsidR="00C60769" w:rsidRPr="00DE76F3" w:rsidRDefault="00C60769" w:rsidP="00C60769">
      <w:pPr>
        <w:ind w:left="360"/>
        <w:jc w:val="both"/>
        <w:rPr>
          <w:rFonts w:ascii="Arial" w:hAnsi="Arial" w:cs="Arial"/>
          <w:b/>
          <w:sz w:val="18"/>
          <w:szCs w:val="18"/>
        </w:rPr>
      </w:pPr>
    </w:p>
    <w:p w:rsidR="00C60769" w:rsidRPr="00DE76F3" w:rsidRDefault="00C60769" w:rsidP="00C60769">
      <w:pPr>
        <w:numPr>
          <w:ilvl w:val="0"/>
          <w:numId w:val="4"/>
        </w:numPr>
        <w:jc w:val="both"/>
        <w:rPr>
          <w:rFonts w:ascii="Arial" w:hAnsi="Arial" w:cs="Arial"/>
          <w:sz w:val="18"/>
          <w:szCs w:val="18"/>
        </w:rPr>
      </w:pPr>
      <w:r w:rsidRPr="00DE76F3">
        <w:rPr>
          <w:rFonts w:ascii="Arial" w:hAnsi="Arial" w:cs="Arial"/>
          <w:sz w:val="18"/>
          <w:szCs w:val="18"/>
        </w:rPr>
        <w:t>Em qualquer hipótes</w:t>
      </w:r>
      <w:r w:rsidR="006D7A87">
        <w:rPr>
          <w:rFonts w:ascii="Arial" w:hAnsi="Arial" w:cs="Arial"/>
          <w:sz w:val="18"/>
          <w:szCs w:val="18"/>
        </w:rPr>
        <w:t>e de descumprimento do contrato, de acordo com a Lei Municipal 999/2017;</w:t>
      </w:r>
    </w:p>
    <w:p w:rsidR="00C60769" w:rsidRPr="00DE76F3" w:rsidRDefault="00C60769" w:rsidP="00C60769">
      <w:pPr>
        <w:ind w:left="720"/>
        <w:jc w:val="both"/>
        <w:rPr>
          <w:rFonts w:ascii="Arial" w:hAnsi="Arial" w:cs="Arial"/>
          <w:sz w:val="18"/>
          <w:szCs w:val="18"/>
        </w:rPr>
      </w:pPr>
    </w:p>
    <w:p w:rsidR="00C60769" w:rsidRPr="00DE76F3" w:rsidRDefault="00C60769" w:rsidP="00C60769">
      <w:pPr>
        <w:numPr>
          <w:ilvl w:val="0"/>
          <w:numId w:val="4"/>
        </w:numPr>
        <w:jc w:val="both"/>
        <w:rPr>
          <w:rFonts w:ascii="Arial" w:hAnsi="Arial" w:cs="Arial"/>
          <w:sz w:val="18"/>
          <w:szCs w:val="18"/>
        </w:rPr>
      </w:pPr>
      <w:r w:rsidRPr="00DE76F3">
        <w:rPr>
          <w:rFonts w:ascii="Arial" w:hAnsi="Arial" w:cs="Arial"/>
          <w:sz w:val="18"/>
          <w:szCs w:val="18"/>
        </w:rPr>
        <w:t>A penalidade de advertência será aplicada pela administração do órgão recebedor do produto ou pelo fiscal do contrato. No documento de advertência deve constar de forma detalhada a narrativa da infração.</w:t>
      </w:r>
    </w:p>
    <w:p w:rsidR="00C60769" w:rsidRPr="00DE76F3" w:rsidRDefault="00C60769" w:rsidP="00C60769">
      <w:pPr>
        <w:jc w:val="both"/>
        <w:rPr>
          <w:rFonts w:ascii="Arial" w:hAnsi="Arial" w:cs="Arial"/>
          <w:b/>
          <w:sz w:val="18"/>
          <w:szCs w:val="18"/>
        </w:rPr>
      </w:pPr>
    </w:p>
    <w:p w:rsidR="00C60769" w:rsidRDefault="00CD38DD" w:rsidP="00CD38DD">
      <w:pPr>
        <w:ind w:left="360"/>
        <w:jc w:val="both"/>
        <w:rPr>
          <w:rFonts w:ascii="Arial" w:hAnsi="Arial" w:cs="Arial"/>
          <w:b/>
          <w:sz w:val="18"/>
          <w:szCs w:val="18"/>
        </w:rPr>
      </w:pPr>
      <w:r>
        <w:rPr>
          <w:rFonts w:ascii="Arial" w:hAnsi="Arial" w:cs="Arial"/>
          <w:b/>
          <w:sz w:val="18"/>
          <w:szCs w:val="18"/>
        </w:rPr>
        <w:t>13.2.2. Multa de Mora;</w:t>
      </w:r>
    </w:p>
    <w:p w:rsidR="005F6FA5" w:rsidRPr="00CD38DD" w:rsidRDefault="005F6FA5" w:rsidP="00CD38DD">
      <w:pPr>
        <w:ind w:left="360"/>
        <w:jc w:val="both"/>
        <w:rPr>
          <w:rFonts w:ascii="Arial" w:hAnsi="Arial" w:cs="Arial"/>
          <w:b/>
          <w:sz w:val="18"/>
          <w:szCs w:val="18"/>
        </w:rPr>
      </w:pPr>
    </w:p>
    <w:p w:rsidR="00C60769" w:rsidRPr="00DE76F3" w:rsidRDefault="00C60769" w:rsidP="00C60769">
      <w:pPr>
        <w:numPr>
          <w:ilvl w:val="0"/>
          <w:numId w:val="3"/>
        </w:numPr>
        <w:jc w:val="both"/>
        <w:rPr>
          <w:rFonts w:ascii="Arial" w:hAnsi="Arial" w:cs="Arial"/>
          <w:sz w:val="18"/>
          <w:szCs w:val="18"/>
        </w:rPr>
      </w:pPr>
      <w:r w:rsidRPr="00DE76F3">
        <w:rPr>
          <w:rFonts w:ascii="Arial" w:hAnsi="Arial" w:cs="Arial"/>
          <w:sz w:val="18"/>
          <w:szCs w:val="18"/>
        </w:rPr>
        <w:t>A multa de mora será aplicada pelo gestor do contrato e terá cabimento nas seguintes hipóteses.</w:t>
      </w:r>
    </w:p>
    <w:p w:rsidR="00C60769" w:rsidRPr="00DE76F3" w:rsidRDefault="00C60769" w:rsidP="00C60769">
      <w:pPr>
        <w:ind w:left="720"/>
        <w:jc w:val="both"/>
        <w:rPr>
          <w:rFonts w:ascii="Arial" w:hAnsi="Arial" w:cs="Arial"/>
          <w:sz w:val="18"/>
          <w:szCs w:val="18"/>
        </w:rPr>
      </w:pPr>
    </w:p>
    <w:p w:rsidR="00C60769" w:rsidRPr="00DE76F3" w:rsidRDefault="00C60769" w:rsidP="00C60769">
      <w:pPr>
        <w:numPr>
          <w:ilvl w:val="0"/>
          <w:numId w:val="3"/>
        </w:numPr>
        <w:jc w:val="both"/>
        <w:rPr>
          <w:rFonts w:ascii="Arial" w:hAnsi="Arial" w:cs="Arial"/>
          <w:sz w:val="18"/>
          <w:szCs w:val="18"/>
        </w:rPr>
      </w:pPr>
      <w:r w:rsidRPr="00DE76F3">
        <w:rPr>
          <w:rFonts w:ascii="Arial" w:hAnsi="Arial" w:cs="Arial"/>
          <w:sz w:val="18"/>
          <w:szCs w:val="18"/>
        </w:rPr>
        <w:t>Atraso na entrega ou na troca de produtos/serviços defeituosos: multa de 0,5% (meio por cento) do valor do contrato, por dia de atraso.</w:t>
      </w:r>
    </w:p>
    <w:p w:rsidR="00C60769" w:rsidRPr="00DE76F3" w:rsidRDefault="00C60769" w:rsidP="00C60769">
      <w:pPr>
        <w:numPr>
          <w:ilvl w:val="0"/>
          <w:numId w:val="3"/>
        </w:numPr>
        <w:jc w:val="both"/>
        <w:rPr>
          <w:rFonts w:ascii="Arial" w:hAnsi="Arial" w:cs="Arial"/>
          <w:sz w:val="18"/>
          <w:szCs w:val="18"/>
        </w:rPr>
      </w:pPr>
      <w:r w:rsidRPr="00DE76F3">
        <w:rPr>
          <w:rFonts w:ascii="Arial" w:hAnsi="Arial" w:cs="Arial"/>
          <w:sz w:val="18"/>
          <w:szCs w:val="18"/>
        </w:rPr>
        <w:t xml:space="preserve">O atraso injustificado na entrega dos produtos, por prazo superior a 10 (dez) dias, caracteriza inadimplemento do contrato, podendo a administração optar pela continuidade da multa moratória ou pela rescisão contratual. </w:t>
      </w:r>
    </w:p>
    <w:p w:rsidR="00C60769" w:rsidRPr="00DE76F3" w:rsidRDefault="00C60769" w:rsidP="00C60769">
      <w:pPr>
        <w:pStyle w:val="PargrafodaLista"/>
        <w:rPr>
          <w:rFonts w:ascii="Arial" w:hAnsi="Arial" w:cs="Arial"/>
          <w:sz w:val="18"/>
          <w:szCs w:val="18"/>
        </w:rPr>
      </w:pPr>
    </w:p>
    <w:p w:rsidR="00C60769" w:rsidRPr="00DE76F3" w:rsidRDefault="00C60769" w:rsidP="00C60769">
      <w:pPr>
        <w:numPr>
          <w:ilvl w:val="0"/>
          <w:numId w:val="3"/>
        </w:numPr>
        <w:jc w:val="both"/>
        <w:rPr>
          <w:rFonts w:ascii="Arial" w:hAnsi="Arial" w:cs="Arial"/>
          <w:sz w:val="18"/>
          <w:szCs w:val="18"/>
        </w:rPr>
      </w:pPr>
      <w:r w:rsidRPr="00DE76F3">
        <w:rPr>
          <w:rFonts w:ascii="Arial" w:hAnsi="Arial" w:cs="Arial"/>
          <w:sz w:val="18"/>
          <w:szCs w:val="18"/>
        </w:rPr>
        <w:t>No caso em que o atraso não exceder 10 dias, mas restar prejudicada a finalidade da contratação, também caracterizará inadimplemento do contrato.</w:t>
      </w:r>
    </w:p>
    <w:p w:rsidR="00C60769" w:rsidRPr="00DE76F3" w:rsidRDefault="00C60769" w:rsidP="00C60769">
      <w:pPr>
        <w:pStyle w:val="PargrafodaLista"/>
        <w:rPr>
          <w:rFonts w:ascii="Arial" w:hAnsi="Arial" w:cs="Arial"/>
          <w:sz w:val="18"/>
          <w:szCs w:val="18"/>
        </w:rPr>
      </w:pPr>
    </w:p>
    <w:p w:rsidR="00C60769" w:rsidRPr="00DE76F3" w:rsidRDefault="00C60769" w:rsidP="00C60769">
      <w:pPr>
        <w:numPr>
          <w:ilvl w:val="0"/>
          <w:numId w:val="3"/>
        </w:numPr>
        <w:jc w:val="both"/>
        <w:rPr>
          <w:rFonts w:ascii="Arial" w:hAnsi="Arial" w:cs="Arial"/>
          <w:sz w:val="18"/>
          <w:szCs w:val="18"/>
        </w:rPr>
      </w:pPr>
      <w:r w:rsidRPr="00DE76F3">
        <w:rPr>
          <w:rFonts w:ascii="Arial" w:hAnsi="Arial" w:cs="Arial"/>
          <w:sz w:val="18"/>
          <w:szCs w:val="18"/>
        </w:rPr>
        <w:t xml:space="preserve">Multa no valor de 5% (cinco por cento) do valor total do Contrato </w:t>
      </w:r>
      <w:proofErr w:type="gramStart"/>
      <w:r w:rsidRPr="00DE76F3">
        <w:rPr>
          <w:rFonts w:ascii="Arial" w:hAnsi="Arial" w:cs="Arial"/>
          <w:sz w:val="18"/>
          <w:szCs w:val="18"/>
        </w:rPr>
        <w:t>caso</w:t>
      </w:r>
      <w:proofErr w:type="gramEnd"/>
      <w:r w:rsidRPr="00DE76F3">
        <w:rPr>
          <w:rFonts w:ascii="Arial" w:hAnsi="Arial" w:cs="Arial"/>
          <w:sz w:val="18"/>
          <w:szCs w:val="18"/>
        </w:rPr>
        <w:t xml:space="preserve"> a entrega do objeto não seja feita no local e horário especificado pela Secretaria.</w:t>
      </w:r>
    </w:p>
    <w:p w:rsidR="00C60769" w:rsidRPr="00DE76F3" w:rsidRDefault="00C60769" w:rsidP="00C60769">
      <w:pPr>
        <w:jc w:val="both"/>
        <w:rPr>
          <w:rFonts w:ascii="Arial" w:hAnsi="Arial" w:cs="Arial"/>
          <w:sz w:val="18"/>
          <w:szCs w:val="18"/>
        </w:rPr>
      </w:pPr>
    </w:p>
    <w:p w:rsidR="00C60769" w:rsidRDefault="00C60769" w:rsidP="00CD38DD">
      <w:pPr>
        <w:ind w:left="360"/>
        <w:jc w:val="both"/>
        <w:rPr>
          <w:rFonts w:ascii="Arial" w:hAnsi="Arial" w:cs="Arial"/>
          <w:b/>
          <w:sz w:val="18"/>
          <w:szCs w:val="18"/>
        </w:rPr>
      </w:pPr>
      <w:r w:rsidRPr="00DE76F3">
        <w:rPr>
          <w:rFonts w:ascii="Arial" w:hAnsi="Arial" w:cs="Arial"/>
          <w:b/>
          <w:sz w:val="18"/>
          <w:szCs w:val="18"/>
        </w:rPr>
        <w:lastRenderedPageBreak/>
        <w:t xml:space="preserve">13.2.3. Multa por </w:t>
      </w:r>
      <w:r w:rsidR="00CD38DD">
        <w:rPr>
          <w:rFonts w:ascii="Arial" w:hAnsi="Arial" w:cs="Arial"/>
          <w:b/>
          <w:sz w:val="18"/>
          <w:szCs w:val="18"/>
        </w:rPr>
        <w:t>inadimplemento total ou parcial</w:t>
      </w:r>
    </w:p>
    <w:p w:rsidR="005F6FA5" w:rsidRPr="00CD38DD" w:rsidRDefault="005F6FA5" w:rsidP="00CD38DD">
      <w:pPr>
        <w:ind w:left="360"/>
        <w:jc w:val="both"/>
        <w:rPr>
          <w:rFonts w:ascii="Arial" w:hAnsi="Arial" w:cs="Arial"/>
          <w:b/>
          <w:sz w:val="18"/>
          <w:szCs w:val="18"/>
        </w:rPr>
      </w:pPr>
    </w:p>
    <w:p w:rsidR="00C60769" w:rsidRPr="00DE76F3" w:rsidRDefault="00C60769" w:rsidP="00C60769">
      <w:pPr>
        <w:numPr>
          <w:ilvl w:val="0"/>
          <w:numId w:val="5"/>
        </w:numPr>
        <w:jc w:val="both"/>
        <w:rPr>
          <w:rFonts w:ascii="Arial" w:hAnsi="Arial" w:cs="Arial"/>
          <w:sz w:val="18"/>
          <w:szCs w:val="18"/>
        </w:rPr>
      </w:pPr>
      <w:r w:rsidRPr="00DE76F3">
        <w:rPr>
          <w:rFonts w:ascii="Arial" w:hAnsi="Arial" w:cs="Arial"/>
          <w:sz w:val="18"/>
          <w:szCs w:val="18"/>
        </w:rPr>
        <w:t>Caracteriza inadimplemento total do contrato quando a finalidade da contratação restar prejudicada.</w:t>
      </w:r>
    </w:p>
    <w:p w:rsidR="00C60769" w:rsidRPr="00DE76F3" w:rsidRDefault="00C60769" w:rsidP="00C60769">
      <w:pPr>
        <w:ind w:left="720"/>
        <w:jc w:val="both"/>
        <w:rPr>
          <w:rFonts w:ascii="Arial" w:hAnsi="Arial" w:cs="Arial"/>
          <w:sz w:val="18"/>
          <w:szCs w:val="18"/>
        </w:rPr>
      </w:pPr>
    </w:p>
    <w:p w:rsidR="00C60769" w:rsidRPr="00DE76F3" w:rsidRDefault="00C60769" w:rsidP="00C60769">
      <w:pPr>
        <w:numPr>
          <w:ilvl w:val="0"/>
          <w:numId w:val="5"/>
        </w:numPr>
        <w:jc w:val="both"/>
        <w:rPr>
          <w:rFonts w:ascii="Arial" w:hAnsi="Arial" w:cs="Arial"/>
          <w:sz w:val="18"/>
          <w:szCs w:val="18"/>
        </w:rPr>
      </w:pPr>
      <w:r w:rsidRPr="00DE76F3">
        <w:rPr>
          <w:rFonts w:ascii="Arial" w:hAnsi="Arial" w:cs="Arial"/>
          <w:sz w:val="18"/>
          <w:szCs w:val="18"/>
        </w:rPr>
        <w:t xml:space="preserve">Caracteriza inadimplemento parcial do contrato quando for </w:t>
      </w:r>
      <w:proofErr w:type="gramStart"/>
      <w:r w:rsidRPr="00DE76F3">
        <w:rPr>
          <w:rFonts w:ascii="Arial" w:hAnsi="Arial" w:cs="Arial"/>
          <w:sz w:val="18"/>
          <w:szCs w:val="18"/>
        </w:rPr>
        <w:t>cumprido</w:t>
      </w:r>
      <w:proofErr w:type="gramEnd"/>
      <w:r w:rsidRPr="00DE76F3">
        <w:rPr>
          <w:rFonts w:ascii="Arial" w:hAnsi="Arial" w:cs="Arial"/>
          <w:sz w:val="18"/>
          <w:szCs w:val="18"/>
        </w:rPr>
        <w:t xml:space="preserve"> apenas uma parte do objeto.</w:t>
      </w:r>
    </w:p>
    <w:p w:rsidR="00C60769" w:rsidRPr="00DE76F3" w:rsidRDefault="00C60769" w:rsidP="00C60769">
      <w:pPr>
        <w:ind w:left="720"/>
        <w:jc w:val="both"/>
        <w:rPr>
          <w:rFonts w:ascii="Arial" w:hAnsi="Arial" w:cs="Arial"/>
          <w:sz w:val="18"/>
          <w:szCs w:val="18"/>
        </w:rPr>
      </w:pPr>
    </w:p>
    <w:p w:rsidR="00C60769" w:rsidRPr="00DE76F3" w:rsidRDefault="00C60769" w:rsidP="00C60769">
      <w:pPr>
        <w:numPr>
          <w:ilvl w:val="0"/>
          <w:numId w:val="5"/>
        </w:numPr>
        <w:jc w:val="both"/>
        <w:rPr>
          <w:rFonts w:ascii="Arial" w:hAnsi="Arial" w:cs="Arial"/>
          <w:sz w:val="18"/>
          <w:szCs w:val="18"/>
        </w:rPr>
      </w:pPr>
      <w:r w:rsidRPr="00DE76F3">
        <w:rPr>
          <w:rFonts w:ascii="Arial" w:hAnsi="Arial" w:cs="Arial"/>
          <w:sz w:val="18"/>
          <w:szCs w:val="18"/>
        </w:rPr>
        <w:t xml:space="preserve"> </w:t>
      </w:r>
      <w:r w:rsidR="006D7A87">
        <w:rPr>
          <w:rFonts w:ascii="Arial" w:hAnsi="Arial" w:cs="Arial"/>
          <w:sz w:val="18"/>
          <w:szCs w:val="18"/>
        </w:rPr>
        <w:t xml:space="preserve">De acordo com a Lei Municipal  nº 999/2017 a </w:t>
      </w:r>
      <w:r w:rsidRPr="00DE76F3">
        <w:rPr>
          <w:rFonts w:ascii="Arial" w:hAnsi="Arial" w:cs="Arial"/>
          <w:sz w:val="18"/>
          <w:szCs w:val="18"/>
        </w:rPr>
        <w:t xml:space="preserve"> inexecução total do contrato sujeitará a contratado à multa de 20% (vinte por cento) do valor total do contrato, sem prejuízo das penalidades de Declaração de Inidoneidade ou Suspensão do Direito de Licitar.</w:t>
      </w:r>
    </w:p>
    <w:p w:rsidR="00C60769" w:rsidRPr="00DE76F3" w:rsidRDefault="00C60769" w:rsidP="00C60769">
      <w:pPr>
        <w:pStyle w:val="PargrafodaLista"/>
        <w:rPr>
          <w:rFonts w:ascii="Arial" w:hAnsi="Arial" w:cs="Arial"/>
          <w:sz w:val="18"/>
          <w:szCs w:val="18"/>
        </w:rPr>
      </w:pPr>
    </w:p>
    <w:p w:rsidR="00C60769" w:rsidRPr="00DE76F3" w:rsidRDefault="00C60769" w:rsidP="00C60769">
      <w:pPr>
        <w:numPr>
          <w:ilvl w:val="0"/>
          <w:numId w:val="5"/>
        </w:numPr>
        <w:jc w:val="both"/>
        <w:rPr>
          <w:rFonts w:ascii="Arial" w:hAnsi="Arial" w:cs="Arial"/>
          <w:sz w:val="18"/>
          <w:szCs w:val="18"/>
        </w:rPr>
      </w:pPr>
      <w:r w:rsidRPr="00DE76F3">
        <w:rPr>
          <w:rFonts w:ascii="Arial" w:hAnsi="Arial" w:cs="Arial"/>
          <w:sz w:val="18"/>
          <w:szCs w:val="18"/>
        </w:rPr>
        <w:t>O fornecimento parcial no que tange os quantitativos solicitados do objeto sujeitará a contratada à multa de 5% (cinco por cento) do valor do contrato, sem prejuízo da reposição.</w:t>
      </w:r>
    </w:p>
    <w:p w:rsidR="00C60769" w:rsidRPr="00DE76F3" w:rsidRDefault="00C60769" w:rsidP="00C60769">
      <w:pPr>
        <w:ind w:left="720"/>
        <w:jc w:val="both"/>
        <w:rPr>
          <w:rFonts w:ascii="Arial" w:hAnsi="Arial" w:cs="Arial"/>
          <w:sz w:val="18"/>
          <w:szCs w:val="18"/>
        </w:rPr>
      </w:pPr>
    </w:p>
    <w:p w:rsidR="00C60769" w:rsidRPr="00DE76F3" w:rsidRDefault="00C60769" w:rsidP="00C60769">
      <w:pPr>
        <w:numPr>
          <w:ilvl w:val="0"/>
          <w:numId w:val="5"/>
        </w:numPr>
        <w:jc w:val="both"/>
        <w:rPr>
          <w:rFonts w:ascii="Arial" w:hAnsi="Arial" w:cs="Arial"/>
          <w:sz w:val="18"/>
          <w:szCs w:val="18"/>
        </w:rPr>
      </w:pPr>
      <w:r w:rsidRPr="00DE76F3">
        <w:rPr>
          <w:rFonts w:ascii="Arial" w:hAnsi="Arial" w:cs="Arial"/>
          <w:sz w:val="18"/>
          <w:szCs w:val="18"/>
        </w:rPr>
        <w:t xml:space="preserve"> O fornecimento do objeto em níveis de qualidade inferior ou diverso ao ofertado na proposta de preços sujeita o contratado à multa de 5% (cinco por cento) do valor total do contrato, devendo ainda os produtos/serviços </w:t>
      </w:r>
      <w:proofErr w:type="gramStart"/>
      <w:r w:rsidRPr="00DE76F3">
        <w:rPr>
          <w:rFonts w:ascii="Arial" w:hAnsi="Arial" w:cs="Arial"/>
          <w:sz w:val="18"/>
          <w:szCs w:val="18"/>
        </w:rPr>
        <w:t>serem</w:t>
      </w:r>
      <w:proofErr w:type="gramEnd"/>
      <w:r w:rsidRPr="00DE76F3">
        <w:rPr>
          <w:rFonts w:ascii="Arial" w:hAnsi="Arial" w:cs="Arial"/>
          <w:sz w:val="18"/>
          <w:szCs w:val="18"/>
        </w:rPr>
        <w:t xml:space="preserve"> substituídos.</w:t>
      </w:r>
    </w:p>
    <w:p w:rsidR="00C60769" w:rsidRPr="00DE76F3" w:rsidRDefault="00C60769" w:rsidP="00E15AC0">
      <w:pPr>
        <w:jc w:val="both"/>
        <w:rPr>
          <w:rFonts w:ascii="Arial" w:hAnsi="Arial" w:cs="Arial"/>
          <w:b/>
          <w:sz w:val="18"/>
          <w:szCs w:val="18"/>
        </w:rPr>
      </w:pPr>
    </w:p>
    <w:p w:rsidR="00C60769" w:rsidRPr="00DE76F3" w:rsidRDefault="00C60769" w:rsidP="00C60769">
      <w:pPr>
        <w:ind w:left="360"/>
        <w:jc w:val="both"/>
        <w:rPr>
          <w:rFonts w:ascii="Arial" w:hAnsi="Arial" w:cs="Arial"/>
          <w:b/>
          <w:sz w:val="18"/>
          <w:szCs w:val="18"/>
        </w:rPr>
      </w:pPr>
      <w:r w:rsidRPr="00DE76F3">
        <w:rPr>
          <w:rFonts w:ascii="Arial" w:hAnsi="Arial" w:cs="Arial"/>
          <w:b/>
          <w:sz w:val="18"/>
          <w:szCs w:val="18"/>
        </w:rPr>
        <w:t>13.2.4. Suspensão temporária do direito de licitar e contratar com a Administração Municipal pelo prazo de até dois anos;</w:t>
      </w:r>
    </w:p>
    <w:p w:rsidR="00C60769" w:rsidRPr="00DE76F3" w:rsidRDefault="00C60769" w:rsidP="00C60769">
      <w:pPr>
        <w:ind w:left="720"/>
        <w:jc w:val="both"/>
        <w:rPr>
          <w:rFonts w:ascii="Arial" w:hAnsi="Arial" w:cs="Arial"/>
          <w:sz w:val="18"/>
          <w:szCs w:val="18"/>
        </w:rPr>
      </w:pPr>
    </w:p>
    <w:p w:rsidR="00C60769" w:rsidRPr="00DE76F3" w:rsidRDefault="00C60769" w:rsidP="00C60769">
      <w:pPr>
        <w:ind w:left="360"/>
        <w:jc w:val="both"/>
        <w:rPr>
          <w:rFonts w:ascii="Arial" w:hAnsi="Arial" w:cs="Arial"/>
          <w:b/>
          <w:sz w:val="18"/>
          <w:szCs w:val="18"/>
        </w:rPr>
      </w:pPr>
      <w:r w:rsidRPr="00DE76F3">
        <w:rPr>
          <w:rFonts w:ascii="Arial" w:hAnsi="Arial" w:cs="Arial"/>
          <w:b/>
          <w:sz w:val="18"/>
          <w:szCs w:val="18"/>
        </w:rPr>
        <w:t>13.2.5. Declaração de inidoneidade, enquanto perdurarem os motivos da punição ou até que seja promovida a reabilitação perante a própria autoridade que aplicou a penalidade.</w:t>
      </w:r>
    </w:p>
    <w:p w:rsidR="00C60769" w:rsidRPr="00DE76F3" w:rsidRDefault="00C60769" w:rsidP="00C60769">
      <w:pPr>
        <w:jc w:val="both"/>
        <w:rPr>
          <w:rFonts w:ascii="Arial" w:hAnsi="Arial" w:cs="Arial"/>
          <w:sz w:val="18"/>
          <w:szCs w:val="18"/>
        </w:rPr>
      </w:pPr>
    </w:p>
    <w:p w:rsidR="00C60769" w:rsidRPr="00DE76F3" w:rsidRDefault="00C60769" w:rsidP="00C60769">
      <w:pPr>
        <w:pStyle w:val="Recuodecorpodetexto31"/>
        <w:ind w:left="0"/>
        <w:rPr>
          <w:rFonts w:cs="Arial"/>
          <w:sz w:val="18"/>
          <w:szCs w:val="18"/>
          <w:lang w:val="pt-BR"/>
        </w:rPr>
      </w:pPr>
      <w:r w:rsidRPr="00DE76F3">
        <w:rPr>
          <w:rFonts w:cs="Arial"/>
          <w:b/>
          <w:sz w:val="18"/>
          <w:szCs w:val="18"/>
          <w:lang w:val="pt-BR"/>
        </w:rPr>
        <w:t>13.3.</w:t>
      </w:r>
      <w:r w:rsidRPr="00DE76F3">
        <w:rPr>
          <w:rFonts w:cs="Arial"/>
          <w:sz w:val="18"/>
          <w:szCs w:val="18"/>
          <w:lang w:val="pt-BR"/>
        </w:rPr>
        <w:t xml:space="preserve"> O valor das multas aplicadas será sempre deduzido do pagamento da Nota Fiscal ou em caso de ausência de saldo a receber, deverá ser cobrado judicialmente.</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 xml:space="preserve">13.4. </w:t>
      </w:r>
      <w:r w:rsidRPr="00DE76F3">
        <w:rPr>
          <w:rFonts w:ascii="Arial" w:hAnsi="Arial" w:cs="Arial"/>
          <w:sz w:val="18"/>
          <w:szCs w:val="18"/>
        </w:rPr>
        <w:t>As ocorrências relacionadas com a execução do contrato serão anotadas pelo fiscal do contrato, nos moldes do art. 67, § 1.º da Lei 8.666/93.</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13.5.</w:t>
      </w:r>
      <w:r w:rsidRPr="00DE76F3">
        <w:rPr>
          <w:rFonts w:ascii="Arial" w:hAnsi="Arial" w:cs="Arial"/>
          <w:sz w:val="18"/>
          <w:szCs w:val="18"/>
        </w:rPr>
        <w:t xml:space="preserve"> As multas previstas não têm caráter compensatório e, consequentemente, o pagamento delas não exime a </w:t>
      </w:r>
      <w:r w:rsidRPr="00DE76F3">
        <w:rPr>
          <w:rFonts w:ascii="Arial" w:hAnsi="Arial" w:cs="Arial"/>
          <w:b/>
          <w:sz w:val="18"/>
          <w:szCs w:val="18"/>
        </w:rPr>
        <w:t>Contratada</w:t>
      </w:r>
      <w:r w:rsidRPr="00DE76F3">
        <w:rPr>
          <w:rFonts w:ascii="Arial" w:hAnsi="Arial" w:cs="Arial"/>
          <w:sz w:val="18"/>
          <w:szCs w:val="18"/>
        </w:rPr>
        <w:t xml:space="preserve"> da reparação dos eventuais danos, perdas ou prejuízos que seu ato punível venha a acarretar à administração</w:t>
      </w:r>
      <w:r w:rsidRPr="00DE76F3">
        <w:rPr>
          <w:rFonts w:ascii="Arial" w:hAnsi="Arial" w:cs="Arial"/>
          <w:b/>
          <w:sz w:val="18"/>
          <w:szCs w:val="18"/>
        </w:rPr>
        <w:t>.</w:t>
      </w:r>
    </w:p>
    <w:p w:rsidR="00C60769" w:rsidRPr="00DE76F3" w:rsidRDefault="00C60769" w:rsidP="00C60769">
      <w:pPr>
        <w:jc w:val="both"/>
        <w:rPr>
          <w:rFonts w:ascii="Arial" w:hAnsi="Arial" w:cs="Arial"/>
          <w:sz w:val="18"/>
          <w:szCs w:val="18"/>
        </w:rPr>
      </w:pPr>
    </w:p>
    <w:p w:rsidR="00C60769" w:rsidRDefault="00C60769" w:rsidP="00E15AC0">
      <w:pPr>
        <w:ind w:right="-5"/>
        <w:rPr>
          <w:rFonts w:ascii="Arial" w:hAnsi="Arial" w:cs="Arial"/>
          <w:b/>
          <w:sz w:val="18"/>
          <w:szCs w:val="18"/>
        </w:rPr>
      </w:pPr>
      <w:r w:rsidRPr="00DE76F3">
        <w:rPr>
          <w:rFonts w:ascii="Arial" w:hAnsi="Arial" w:cs="Arial"/>
          <w:b/>
          <w:sz w:val="18"/>
          <w:szCs w:val="18"/>
        </w:rPr>
        <w:t xml:space="preserve">CLÁUSULA DÉCIMA </w:t>
      </w:r>
      <w:r w:rsidR="00E15AC0">
        <w:rPr>
          <w:rFonts w:ascii="Arial" w:hAnsi="Arial" w:cs="Arial"/>
          <w:b/>
          <w:sz w:val="18"/>
          <w:szCs w:val="18"/>
        </w:rPr>
        <w:t>QUARTA – DO DIREITO DE PETIÇÃO:</w:t>
      </w:r>
    </w:p>
    <w:p w:rsidR="005F6FA5" w:rsidRPr="00E15AC0" w:rsidRDefault="005F6FA5" w:rsidP="00E15AC0">
      <w:pPr>
        <w:ind w:right="-5"/>
        <w:rPr>
          <w:rFonts w:ascii="Arial" w:hAnsi="Arial" w:cs="Arial"/>
          <w:b/>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Fonts w:ascii="Arial" w:hAnsi="Arial" w:cs="Arial"/>
          <w:b/>
          <w:sz w:val="18"/>
          <w:szCs w:val="18"/>
        </w:rPr>
        <w:t>14.</w:t>
      </w:r>
      <w:r w:rsidRPr="00DE76F3">
        <w:rPr>
          <w:rStyle w:val="paginarotulo"/>
          <w:rFonts w:ascii="Arial" w:eastAsiaTheme="majorEastAsia" w:hAnsi="Arial" w:cs="Arial"/>
          <w:b/>
          <w:sz w:val="18"/>
          <w:szCs w:val="18"/>
        </w:rPr>
        <w:t>1</w:t>
      </w:r>
      <w:r w:rsidRPr="00DE76F3">
        <w:rPr>
          <w:rStyle w:val="paginarotulo"/>
          <w:rFonts w:ascii="Arial" w:eastAsiaTheme="majorEastAsia" w:hAnsi="Arial" w:cs="Arial"/>
          <w:sz w:val="18"/>
          <w:szCs w:val="18"/>
        </w:rPr>
        <w:t>. No tocante a recursos, representações e pedidos de reconsideração, deverá ser observado o disposto no art. 109 da Lei nº 8.666\93.</w:t>
      </w:r>
    </w:p>
    <w:p w:rsidR="00C60769" w:rsidRPr="00DE76F3" w:rsidRDefault="00C60769" w:rsidP="00C60769">
      <w:pPr>
        <w:jc w:val="both"/>
        <w:rPr>
          <w:rFonts w:ascii="Arial" w:hAnsi="Arial" w:cs="Arial"/>
          <w:sz w:val="18"/>
          <w:szCs w:val="18"/>
        </w:rPr>
      </w:pPr>
    </w:p>
    <w:p w:rsidR="00C60769" w:rsidRDefault="00C60769" w:rsidP="00E15AC0">
      <w:pPr>
        <w:ind w:right="-5"/>
        <w:rPr>
          <w:rFonts w:ascii="Arial" w:hAnsi="Arial" w:cs="Arial"/>
          <w:b/>
          <w:sz w:val="18"/>
          <w:szCs w:val="18"/>
        </w:rPr>
      </w:pPr>
      <w:r w:rsidRPr="00DE76F3">
        <w:rPr>
          <w:rFonts w:ascii="Arial" w:hAnsi="Arial" w:cs="Arial"/>
          <w:b/>
          <w:sz w:val="18"/>
          <w:szCs w:val="18"/>
        </w:rPr>
        <w:t>CLÁUSULA DÉCIMA QUINT</w:t>
      </w:r>
      <w:r w:rsidR="00E15AC0">
        <w:rPr>
          <w:rFonts w:ascii="Arial" w:hAnsi="Arial" w:cs="Arial"/>
          <w:b/>
          <w:sz w:val="18"/>
          <w:szCs w:val="18"/>
        </w:rPr>
        <w:t>A - DAS DISPOSIÇÕES GERAIS:</w:t>
      </w:r>
    </w:p>
    <w:p w:rsidR="005F6FA5" w:rsidRPr="00E15AC0" w:rsidRDefault="005F6FA5" w:rsidP="00E15AC0">
      <w:pPr>
        <w:ind w:right="-5"/>
        <w:rPr>
          <w:rStyle w:val="paginarotulo"/>
          <w:rFonts w:ascii="Arial" w:hAnsi="Arial" w:cs="Arial"/>
          <w:b/>
          <w:sz w:val="18"/>
          <w:szCs w:val="18"/>
        </w:rPr>
      </w:pPr>
    </w:p>
    <w:p w:rsidR="00C60769" w:rsidRPr="00DE76F3" w:rsidRDefault="00C60769" w:rsidP="00CD38DD">
      <w:pPr>
        <w:ind w:right="-5"/>
        <w:jc w:val="both"/>
        <w:rPr>
          <w:rStyle w:val="paginarotulo"/>
          <w:rFonts w:ascii="Arial" w:eastAsiaTheme="majorEastAsia" w:hAnsi="Arial" w:cs="Arial"/>
          <w:b/>
          <w:sz w:val="18"/>
          <w:szCs w:val="18"/>
        </w:rPr>
      </w:pPr>
      <w:r w:rsidRPr="00DE76F3">
        <w:rPr>
          <w:rStyle w:val="paginarotulo"/>
          <w:rFonts w:ascii="Arial" w:eastAsiaTheme="majorEastAsia" w:hAnsi="Arial" w:cs="Arial"/>
          <w:b/>
          <w:sz w:val="18"/>
          <w:szCs w:val="18"/>
        </w:rPr>
        <w:t>15.1. DOS FUNDAMENTOS LEGAIS E DA SUJEIÇÃO À</w:t>
      </w:r>
      <w:r w:rsidR="00CD38DD">
        <w:rPr>
          <w:rStyle w:val="paginarotulo"/>
          <w:rFonts w:ascii="Arial" w:eastAsiaTheme="majorEastAsia" w:hAnsi="Arial" w:cs="Arial"/>
          <w:b/>
          <w:sz w:val="18"/>
          <w:szCs w:val="18"/>
        </w:rPr>
        <w:t xml:space="preserve">S NORMAS LEGAIS E CONTRATUAIS: </w:t>
      </w:r>
    </w:p>
    <w:p w:rsidR="00C60769" w:rsidRPr="00DE76F3" w:rsidRDefault="00C60769" w:rsidP="005760A8">
      <w:pPr>
        <w:ind w:left="708" w:right="-5" w:hanging="424"/>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15.1.1.</w:t>
      </w:r>
      <w:r w:rsidRPr="00DE76F3">
        <w:rPr>
          <w:rStyle w:val="paginarotulo"/>
          <w:rFonts w:ascii="Arial" w:eastAsiaTheme="majorEastAsia" w:hAnsi="Arial" w:cs="Arial"/>
          <w:sz w:val="18"/>
          <w:szCs w:val="18"/>
        </w:rPr>
        <w:t xml:space="preserve"> A legislação aplicável a este Contrato é a constante do Decreto Municipal nº </w:t>
      </w:r>
      <w:r w:rsidR="007876FE">
        <w:rPr>
          <w:rStyle w:val="paginarotulo"/>
          <w:rFonts w:ascii="Arial" w:eastAsiaTheme="majorEastAsia" w:hAnsi="Arial" w:cs="Arial"/>
          <w:sz w:val="18"/>
          <w:szCs w:val="18"/>
        </w:rPr>
        <w:t>124/2019</w:t>
      </w:r>
      <w:r w:rsidRPr="00DE76F3">
        <w:rPr>
          <w:rStyle w:val="paginarotulo"/>
          <w:rFonts w:ascii="Arial" w:eastAsiaTheme="majorEastAsia" w:hAnsi="Arial" w:cs="Arial"/>
          <w:sz w:val="18"/>
          <w:szCs w:val="18"/>
        </w:rPr>
        <w:t xml:space="preserve"> e a Lei Federal nº 10.520/02 e suas alterações, Lei 8.666/1993 e demais disposições aplicáveis as Licitaçõe</w:t>
      </w:r>
      <w:r w:rsidR="00E15AC0">
        <w:rPr>
          <w:rStyle w:val="paginarotulo"/>
          <w:rFonts w:ascii="Arial" w:eastAsiaTheme="majorEastAsia" w:hAnsi="Arial" w:cs="Arial"/>
          <w:sz w:val="18"/>
          <w:szCs w:val="18"/>
        </w:rPr>
        <w:t xml:space="preserve">s e Contratos Administrativos. </w:t>
      </w:r>
    </w:p>
    <w:p w:rsidR="00C60769" w:rsidRPr="00DE76F3" w:rsidRDefault="00C60769" w:rsidP="005760A8">
      <w:pPr>
        <w:ind w:left="708" w:right="-5" w:hanging="424"/>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15.1.2.</w:t>
      </w:r>
      <w:r w:rsidRPr="00DE76F3">
        <w:rPr>
          <w:rStyle w:val="paginarotulo"/>
          <w:rFonts w:ascii="Arial" w:eastAsiaTheme="majorEastAsia" w:hAnsi="Arial" w:cs="Arial"/>
          <w:sz w:val="18"/>
          <w:szCs w:val="18"/>
        </w:rPr>
        <w:t xml:space="preserve"> Os casos omissos que se tornarem controvertidos em face das cláusulas do presente contrato serão resolvidos segundo os princípios jurídicos aplicáveis.</w:t>
      </w:r>
    </w:p>
    <w:p w:rsidR="00C60769" w:rsidRPr="00DE76F3" w:rsidRDefault="00C60769" w:rsidP="005760A8">
      <w:pPr>
        <w:ind w:right="-5" w:hanging="424"/>
        <w:jc w:val="both"/>
        <w:rPr>
          <w:rStyle w:val="paginarotulo"/>
          <w:rFonts w:ascii="Arial" w:eastAsiaTheme="majorEastAsia" w:hAnsi="Arial" w:cs="Arial"/>
          <w:sz w:val="18"/>
          <w:szCs w:val="18"/>
        </w:rPr>
      </w:pPr>
    </w:p>
    <w:p w:rsidR="00C60769" w:rsidRPr="00DE76F3" w:rsidRDefault="00C60769" w:rsidP="005760A8">
      <w:pPr>
        <w:ind w:left="708" w:right="-5" w:hanging="424"/>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15.1.3.</w:t>
      </w:r>
      <w:r w:rsidRPr="00DE76F3">
        <w:rPr>
          <w:rStyle w:val="paginarotulo"/>
          <w:rFonts w:ascii="Arial" w:eastAsiaTheme="majorEastAsia" w:hAnsi="Arial" w:cs="Arial"/>
          <w:sz w:val="18"/>
          <w:szCs w:val="18"/>
        </w:rPr>
        <w:t xml:space="preserve"> Após a assinatura deste Contrato, toda comunicação entre o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e a </w:t>
      </w:r>
      <w:r w:rsidRPr="00DE76F3">
        <w:rPr>
          <w:rStyle w:val="paginarotulo"/>
          <w:rFonts w:ascii="Arial" w:eastAsiaTheme="majorEastAsia" w:hAnsi="Arial" w:cs="Arial"/>
          <w:b/>
          <w:sz w:val="18"/>
          <w:szCs w:val="18"/>
        </w:rPr>
        <w:t>CONTRATADA</w:t>
      </w:r>
      <w:r w:rsidRPr="00DE76F3">
        <w:rPr>
          <w:rStyle w:val="paginarotulo"/>
          <w:rFonts w:ascii="Arial" w:eastAsiaTheme="majorEastAsia" w:hAnsi="Arial" w:cs="Arial"/>
          <w:sz w:val="18"/>
          <w:szCs w:val="18"/>
        </w:rPr>
        <w:t xml:space="preserve"> será feita através de correspondência devidamente registrada. </w:t>
      </w:r>
    </w:p>
    <w:p w:rsidR="00C60769" w:rsidRPr="00DE76F3" w:rsidRDefault="00C60769" w:rsidP="005760A8">
      <w:pPr>
        <w:ind w:right="-5" w:hanging="424"/>
        <w:jc w:val="both"/>
        <w:rPr>
          <w:rStyle w:val="paginarotulo"/>
          <w:rFonts w:ascii="Arial" w:eastAsiaTheme="majorEastAsia" w:hAnsi="Arial" w:cs="Arial"/>
          <w:sz w:val="18"/>
          <w:szCs w:val="18"/>
        </w:rPr>
      </w:pPr>
    </w:p>
    <w:p w:rsidR="00C60769" w:rsidRPr="00DE76F3" w:rsidRDefault="00C60769" w:rsidP="005760A8">
      <w:pPr>
        <w:ind w:left="708" w:right="-5" w:hanging="424"/>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15.1.4.</w:t>
      </w:r>
      <w:r w:rsidRPr="00DE76F3">
        <w:rPr>
          <w:rStyle w:val="paginarotulo"/>
          <w:rFonts w:ascii="Arial" w:eastAsiaTheme="majorEastAsia" w:hAnsi="Arial" w:cs="Arial"/>
          <w:sz w:val="18"/>
          <w:szCs w:val="18"/>
        </w:rPr>
        <w:t xml:space="preserve"> Qualquer alteração nas condições ora estipuladas neste Contrato deverá ser feita através de Termo Aditivo, assinado pelos representantes legais das partes. </w:t>
      </w:r>
    </w:p>
    <w:p w:rsidR="00C60769" w:rsidRPr="00DE76F3" w:rsidRDefault="00C60769" w:rsidP="005760A8">
      <w:pPr>
        <w:ind w:right="-5" w:hanging="424"/>
        <w:jc w:val="both"/>
        <w:rPr>
          <w:rStyle w:val="paginarotulo"/>
          <w:rFonts w:ascii="Arial" w:eastAsiaTheme="majorEastAsia"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15.2.</w:t>
      </w:r>
      <w:r w:rsidRPr="00DE76F3">
        <w:rPr>
          <w:rStyle w:val="paginarotulo"/>
          <w:rFonts w:ascii="Arial" w:eastAsiaTheme="majorEastAsia" w:hAnsi="Arial" w:cs="Arial"/>
          <w:sz w:val="18"/>
          <w:szCs w:val="18"/>
        </w:rPr>
        <w:t xml:space="preserve"> </w:t>
      </w:r>
      <w:r w:rsidRPr="00DE76F3">
        <w:rPr>
          <w:rStyle w:val="paginarotulo"/>
          <w:rFonts w:ascii="Arial" w:eastAsiaTheme="majorEastAsia" w:hAnsi="Arial" w:cs="Arial"/>
          <w:b/>
          <w:sz w:val="18"/>
          <w:szCs w:val="18"/>
        </w:rPr>
        <w:t>DAS ALTERAÇÕES:</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5760A8">
      <w:pPr>
        <w:ind w:left="708" w:hanging="424"/>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15.2.1</w:t>
      </w:r>
      <w:r w:rsidRPr="00DE76F3">
        <w:rPr>
          <w:rStyle w:val="paginarotulo"/>
          <w:rFonts w:ascii="Arial" w:eastAsiaTheme="majorEastAsia" w:hAnsi="Arial" w:cs="Arial"/>
          <w:sz w:val="18"/>
          <w:szCs w:val="18"/>
        </w:rPr>
        <w:t>. Poderão ser efetivadas nas hipóteses previstas no artigo 65 da lei 8666/93.</w:t>
      </w:r>
    </w:p>
    <w:p w:rsidR="00C60769" w:rsidRPr="00DE76F3" w:rsidRDefault="00C60769" w:rsidP="00C60769">
      <w:pPr>
        <w:jc w:val="both"/>
        <w:rPr>
          <w:rStyle w:val="paginarotulo"/>
          <w:rFonts w:ascii="Arial" w:eastAsiaTheme="majorEastAsia" w:hAnsi="Arial" w:cs="Arial"/>
          <w:b/>
          <w:sz w:val="18"/>
          <w:szCs w:val="18"/>
        </w:rPr>
      </w:pPr>
    </w:p>
    <w:p w:rsidR="00C60769" w:rsidRPr="00DE76F3" w:rsidRDefault="00C60769" w:rsidP="00C60769">
      <w:pPr>
        <w:ind w:right="-5"/>
        <w:jc w:val="both"/>
        <w:rPr>
          <w:rFonts w:ascii="Arial" w:hAnsi="Arial" w:cs="Arial"/>
          <w:b/>
          <w:sz w:val="18"/>
          <w:szCs w:val="18"/>
        </w:rPr>
      </w:pPr>
      <w:r w:rsidRPr="00DE76F3">
        <w:rPr>
          <w:rFonts w:ascii="Arial" w:hAnsi="Arial" w:cs="Arial"/>
          <w:b/>
          <w:sz w:val="18"/>
          <w:szCs w:val="18"/>
        </w:rPr>
        <w:t>CLÁUSULA DÉCIMA SEXTA – DA VINCULAÇÃO AO EDITAL:</w:t>
      </w:r>
    </w:p>
    <w:p w:rsidR="00C60769" w:rsidRPr="00DE76F3" w:rsidRDefault="00C60769" w:rsidP="00C60769">
      <w:pPr>
        <w:ind w:right="-5"/>
        <w:jc w:val="both"/>
        <w:rPr>
          <w:rFonts w:ascii="Arial" w:hAnsi="Arial" w:cs="Arial"/>
          <w:b/>
          <w:sz w:val="18"/>
          <w:szCs w:val="18"/>
          <w:u w:val="words"/>
        </w:rPr>
      </w:pPr>
    </w:p>
    <w:p w:rsidR="00064D65" w:rsidRDefault="00C60769" w:rsidP="00C60769">
      <w:pPr>
        <w:ind w:right="-5"/>
        <w:jc w:val="both"/>
        <w:rPr>
          <w:rFonts w:ascii="Arial" w:hAnsi="Arial" w:cs="Arial"/>
          <w:bCs/>
          <w:sz w:val="18"/>
          <w:szCs w:val="18"/>
        </w:rPr>
      </w:pPr>
      <w:r w:rsidRPr="00DE76F3">
        <w:rPr>
          <w:rFonts w:ascii="Arial" w:hAnsi="Arial" w:cs="Arial"/>
          <w:b/>
          <w:sz w:val="18"/>
          <w:szCs w:val="18"/>
        </w:rPr>
        <w:t>16.1.</w:t>
      </w:r>
      <w:r w:rsidRPr="00DE76F3">
        <w:rPr>
          <w:rFonts w:ascii="Arial" w:hAnsi="Arial" w:cs="Arial"/>
          <w:b/>
          <w:sz w:val="18"/>
          <w:szCs w:val="18"/>
          <w:u w:val="words"/>
        </w:rPr>
        <w:t xml:space="preserve"> </w:t>
      </w:r>
      <w:r w:rsidRPr="00DE76F3">
        <w:rPr>
          <w:rFonts w:ascii="Arial" w:hAnsi="Arial" w:cs="Arial"/>
          <w:sz w:val="18"/>
          <w:szCs w:val="18"/>
        </w:rPr>
        <w:t xml:space="preserve">O presente </w:t>
      </w:r>
      <w:r w:rsidRPr="00DE76F3">
        <w:rPr>
          <w:rFonts w:ascii="Arial" w:hAnsi="Arial" w:cs="Arial"/>
          <w:b/>
          <w:sz w:val="18"/>
          <w:szCs w:val="18"/>
        </w:rPr>
        <w:t>CONTRATO</w:t>
      </w:r>
      <w:r w:rsidRPr="00DE76F3">
        <w:rPr>
          <w:rFonts w:ascii="Arial" w:hAnsi="Arial" w:cs="Arial"/>
          <w:sz w:val="18"/>
          <w:szCs w:val="18"/>
        </w:rPr>
        <w:t xml:space="preserve"> fica vinculado aos termos do </w:t>
      </w:r>
      <w:r w:rsidRPr="00DE76F3">
        <w:rPr>
          <w:rFonts w:ascii="Arial" w:hAnsi="Arial" w:cs="Arial"/>
          <w:b/>
          <w:sz w:val="18"/>
          <w:szCs w:val="18"/>
        </w:rPr>
        <w:t>Edital de Pregão e seus anexos</w:t>
      </w:r>
      <w:r w:rsidR="00E15AC0">
        <w:rPr>
          <w:rFonts w:ascii="Arial" w:hAnsi="Arial" w:cs="Arial"/>
          <w:b/>
          <w:sz w:val="18"/>
          <w:szCs w:val="18"/>
        </w:rPr>
        <w:t xml:space="preserve"> da</w:t>
      </w:r>
      <w:r w:rsidRPr="00DE76F3">
        <w:rPr>
          <w:rFonts w:ascii="Arial" w:hAnsi="Arial" w:cs="Arial"/>
          <w:sz w:val="18"/>
          <w:szCs w:val="18"/>
        </w:rPr>
        <w:t xml:space="preserve"> Prefeitura Municipal de Pedra Preta</w:t>
      </w:r>
      <w:r w:rsidRPr="00DE76F3">
        <w:rPr>
          <w:rFonts w:ascii="Arial" w:hAnsi="Arial" w:cs="Arial"/>
          <w:bCs/>
          <w:sz w:val="18"/>
          <w:szCs w:val="18"/>
        </w:rPr>
        <w:t xml:space="preserve">, </w:t>
      </w:r>
      <w:r w:rsidRPr="00DE76F3">
        <w:rPr>
          <w:rFonts w:ascii="Arial" w:hAnsi="Arial" w:cs="Arial"/>
          <w:sz w:val="18"/>
          <w:szCs w:val="18"/>
        </w:rPr>
        <w:t xml:space="preserve">e à proposta da </w:t>
      </w:r>
      <w:r w:rsidRPr="00DE76F3">
        <w:rPr>
          <w:rFonts w:ascii="Arial" w:hAnsi="Arial" w:cs="Arial"/>
          <w:bCs/>
          <w:sz w:val="18"/>
          <w:szCs w:val="18"/>
        </w:rPr>
        <w:t>CONTRATADA.</w:t>
      </w:r>
    </w:p>
    <w:p w:rsidR="00064D65" w:rsidRDefault="00064D65" w:rsidP="00C60769">
      <w:pPr>
        <w:ind w:right="-5"/>
        <w:jc w:val="both"/>
        <w:rPr>
          <w:rFonts w:ascii="Arial" w:hAnsi="Arial" w:cs="Arial"/>
          <w:b/>
          <w:sz w:val="18"/>
          <w:szCs w:val="18"/>
        </w:rPr>
      </w:pPr>
    </w:p>
    <w:p w:rsidR="00C60769" w:rsidRPr="00DE76F3" w:rsidRDefault="00C60769" w:rsidP="00C60769">
      <w:pPr>
        <w:ind w:right="-5"/>
        <w:jc w:val="both"/>
        <w:rPr>
          <w:rFonts w:ascii="Arial" w:hAnsi="Arial" w:cs="Arial"/>
          <w:b/>
          <w:sz w:val="18"/>
          <w:szCs w:val="18"/>
        </w:rPr>
      </w:pPr>
      <w:r w:rsidRPr="00DE76F3">
        <w:rPr>
          <w:rFonts w:ascii="Arial" w:hAnsi="Arial" w:cs="Arial"/>
          <w:b/>
          <w:sz w:val="18"/>
          <w:szCs w:val="18"/>
        </w:rPr>
        <w:t>CLÁUSULA DÉCIMA SÉTIMA - DO FORO:</w:t>
      </w:r>
    </w:p>
    <w:p w:rsidR="00C60769" w:rsidRPr="00DE76F3" w:rsidRDefault="00C60769" w:rsidP="00C60769">
      <w:pPr>
        <w:ind w:right="-5"/>
        <w:jc w:val="both"/>
        <w:rPr>
          <w:rFonts w:ascii="Arial" w:hAnsi="Arial" w:cs="Arial"/>
          <w:b/>
          <w:sz w:val="18"/>
          <w:szCs w:val="18"/>
          <w:u w:val="single"/>
        </w:rPr>
      </w:pPr>
    </w:p>
    <w:p w:rsidR="00C60769" w:rsidRDefault="00C60769" w:rsidP="00C60769">
      <w:pPr>
        <w:autoSpaceDE w:val="0"/>
        <w:autoSpaceDN w:val="0"/>
        <w:adjustRightInd w:val="0"/>
        <w:jc w:val="both"/>
        <w:rPr>
          <w:rFonts w:ascii="Arial" w:hAnsi="Arial" w:cs="Arial"/>
          <w:sz w:val="18"/>
          <w:szCs w:val="18"/>
        </w:rPr>
      </w:pPr>
      <w:r w:rsidRPr="00DE76F3">
        <w:rPr>
          <w:rFonts w:ascii="Arial" w:hAnsi="Arial" w:cs="Arial"/>
          <w:b/>
          <w:sz w:val="18"/>
          <w:szCs w:val="18"/>
        </w:rPr>
        <w:t>17.1.</w:t>
      </w:r>
      <w:r w:rsidRPr="00DE76F3">
        <w:rPr>
          <w:rFonts w:ascii="Arial" w:hAnsi="Arial" w:cs="Arial"/>
          <w:sz w:val="18"/>
          <w:szCs w:val="18"/>
        </w:rPr>
        <w:t xml:space="preserve"> As questões decorrentes da execução do presente instrumento, que não possam ser dirimidas administrativamente, serão processadas e julgadas, no foro da cidade de Pedra Preta</w:t>
      </w:r>
      <w:r w:rsidR="00E675A0" w:rsidRPr="00DE76F3">
        <w:rPr>
          <w:rFonts w:ascii="Arial" w:hAnsi="Arial" w:cs="Arial"/>
          <w:sz w:val="18"/>
          <w:szCs w:val="18"/>
        </w:rPr>
        <w:t>-MT</w:t>
      </w:r>
      <w:r w:rsidRPr="00DE76F3">
        <w:rPr>
          <w:rFonts w:ascii="Arial" w:hAnsi="Arial" w:cs="Arial"/>
          <w:sz w:val="18"/>
          <w:szCs w:val="18"/>
        </w:rPr>
        <w:t xml:space="preserve">, com exclusão de qualquer outro, </w:t>
      </w:r>
      <w:r w:rsidR="00E15AC0">
        <w:rPr>
          <w:rFonts w:ascii="Arial" w:hAnsi="Arial" w:cs="Arial"/>
          <w:sz w:val="18"/>
          <w:szCs w:val="18"/>
        </w:rPr>
        <w:t xml:space="preserve">por mais privilegiado que seja. </w:t>
      </w:r>
      <w:r w:rsidRPr="00DE76F3">
        <w:rPr>
          <w:rFonts w:ascii="Arial" w:hAnsi="Arial" w:cs="Arial"/>
          <w:sz w:val="18"/>
          <w:szCs w:val="18"/>
        </w:rPr>
        <w:t xml:space="preserve">E, para firmeza e validade do que foi pactuado, lavrou-se o presente </w:t>
      </w:r>
      <w:r w:rsidRPr="00DE76F3">
        <w:rPr>
          <w:rFonts w:ascii="Arial" w:hAnsi="Arial" w:cs="Arial"/>
          <w:b/>
          <w:bCs/>
          <w:sz w:val="18"/>
          <w:szCs w:val="18"/>
        </w:rPr>
        <w:t xml:space="preserve">CONTRATO </w:t>
      </w:r>
      <w:r w:rsidRPr="00DE76F3">
        <w:rPr>
          <w:rFonts w:ascii="Arial" w:hAnsi="Arial" w:cs="Arial"/>
          <w:sz w:val="18"/>
          <w:szCs w:val="18"/>
        </w:rPr>
        <w:lastRenderedPageBreak/>
        <w:t xml:space="preserve">em 03 (três) vias de igual teor e forma, para que surtam um só efeito, as quais, depois de lidas, são assinadas pelos representantes do </w:t>
      </w:r>
      <w:r w:rsidRPr="00DE76F3">
        <w:rPr>
          <w:rFonts w:ascii="Arial" w:hAnsi="Arial" w:cs="Arial"/>
          <w:b/>
          <w:bCs/>
          <w:sz w:val="18"/>
          <w:szCs w:val="18"/>
        </w:rPr>
        <w:t xml:space="preserve">CONTRATANTE </w:t>
      </w:r>
      <w:r w:rsidRPr="00DE76F3">
        <w:rPr>
          <w:rFonts w:ascii="Arial" w:hAnsi="Arial" w:cs="Arial"/>
          <w:sz w:val="18"/>
          <w:szCs w:val="18"/>
        </w:rPr>
        <w:t xml:space="preserve">e da </w:t>
      </w:r>
      <w:r w:rsidRPr="00DE76F3">
        <w:rPr>
          <w:rFonts w:ascii="Arial" w:hAnsi="Arial" w:cs="Arial"/>
          <w:b/>
          <w:bCs/>
          <w:sz w:val="18"/>
          <w:szCs w:val="18"/>
        </w:rPr>
        <w:t>CONTRATADA</w:t>
      </w:r>
      <w:r w:rsidRPr="00DE76F3">
        <w:rPr>
          <w:rFonts w:ascii="Arial" w:hAnsi="Arial" w:cs="Arial"/>
          <w:sz w:val="18"/>
          <w:szCs w:val="18"/>
        </w:rPr>
        <w:t>, e pelas testemunhas abaixo relacionadas.</w:t>
      </w:r>
    </w:p>
    <w:p w:rsidR="005F6FA5" w:rsidRDefault="005F6FA5" w:rsidP="00C60769">
      <w:pPr>
        <w:autoSpaceDE w:val="0"/>
        <w:autoSpaceDN w:val="0"/>
        <w:adjustRightInd w:val="0"/>
        <w:jc w:val="both"/>
        <w:rPr>
          <w:rFonts w:ascii="Arial" w:hAnsi="Arial" w:cs="Arial"/>
          <w:sz w:val="18"/>
          <w:szCs w:val="18"/>
        </w:rPr>
      </w:pPr>
    </w:p>
    <w:p w:rsidR="00CD38DD" w:rsidRPr="00DE76F3" w:rsidRDefault="00CD38DD" w:rsidP="00C60769">
      <w:pPr>
        <w:autoSpaceDE w:val="0"/>
        <w:autoSpaceDN w:val="0"/>
        <w:adjustRightInd w:val="0"/>
        <w:jc w:val="both"/>
        <w:rPr>
          <w:rFonts w:ascii="Arial" w:hAnsi="Arial" w:cs="Arial"/>
          <w:sz w:val="18"/>
          <w:szCs w:val="18"/>
        </w:rPr>
      </w:pPr>
    </w:p>
    <w:p w:rsidR="00C60769" w:rsidRPr="00DE76F3" w:rsidRDefault="00C60769" w:rsidP="00C60769">
      <w:pPr>
        <w:autoSpaceDE w:val="0"/>
        <w:autoSpaceDN w:val="0"/>
        <w:adjustRightInd w:val="0"/>
        <w:ind w:right="-20"/>
        <w:jc w:val="right"/>
        <w:rPr>
          <w:rFonts w:ascii="Arial" w:hAnsi="Arial" w:cs="Arial"/>
          <w:spacing w:val="1"/>
          <w:w w:val="102"/>
          <w:sz w:val="18"/>
          <w:szCs w:val="18"/>
        </w:rPr>
      </w:pPr>
    </w:p>
    <w:p w:rsidR="00C60769" w:rsidRDefault="00E15AC0" w:rsidP="00C60769">
      <w:pPr>
        <w:autoSpaceDE w:val="0"/>
        <w:autoSpaceDN w:val="0"/>
        <w:adjustRightInd w:val="0"/>
        <w:ind w:right="-20"/>
        <w:jc w:val="right"/>
        <w:rPr>
          <w:rFonts w:ascii="Arial" w:hAnsi="Arial" w:cs="Arial"/>
          <w:w w:val="102"/>
          <w:sz w:val="18"/>
          <w:szCs w:val="18"/>
        </w:rPr>
      </w:pPr>
      <w:r>
        <w:rPr>
          <w:rFonts w:ascii="Arial" w:hAnsi="Arial" w:cs="Arial"/>
          <w:spacing w:val="1"/>
          <w:w w:val="102"/>
          <w:sz w:val="18"/>
          <w:szCs w:val="18"/>
        </w:rPr>
        <w:t>Pedra Preta</w:t>
      </w:r>
      <w:r w:rsidR="00C60769" w:rsidRPr="00DE76F3">
        <w:rPr>
          <w:rFonts w:ascii="Arial" w:hAnsi="Arial" w:cs="Arial"/>
          <w:w w:val="102"/>
          <w:sz w:val="18"/>
          <w:szCs w:val="18"/>
        </w:rPr>
        <w:t>-</w:t>
      </w:r>
      <w:r w:rsidR="008D7097">
        <w:rPr>
          <w:rFonts w:ascii="Arial" w:hAnsi="Arial" w:cs="Arial"/>
          <w:spacing w:val="2"/>
          <w:w w:val="102"/>
          <w:sz w:val="18"/>
          <w:szCs w:val="18"/>
        </w:rPr>
        <w:t>MT</w:t>
      </w:r>
      <w:r w:rsidR="00C60769" w:rsidRPr="00DE76F3">
        <w:rPr>
          <w:rFonts w:ascii="Arial" w:hAnsi="Arial" w:cs="Arial"/>
          <w:w w:val="102"/>
          <w:sz w:val="18"/>
          <w:szCs w:val="18"/>
        </w:rPr>
        <w:t>,</w:t>
      </w:r>
      <w:r w:rsidR="00C60769" w:rsidRPr="00DE76F3">
        <w:rPr>
          <w:rFonts w:ascii="Arial" w:hAnsi="Arial" w:cs="Arial"/>
          <w:spacing w:val="10"/>
          <w:sz w:val="18"/>
          <w:szCs w:val="18"/>
        </w:rPr>
        <w:t xml:space="preserve"> ___ de ____________ </w:t>
      </w:r>
      <w:proofErr w:type="spellStart"/>
      <w:r w:rsidR="00C60769" w:rsidRPr="00DE76F3">
        <w:rPr>
          <w:rFonts w:ascii="Arial" w:hAnsi="Arial" w:cs="Arial"/>
          <w:spacing w:val="2"/>
          <w:w w:val="102"/>
          <w:sz w:val="18"/>
          <w:szCs w:val="18"/>
        </w:rPr>
        <w:t>d</w:t>
      </w:r>
      <w:r w:rsidR="00C60769" w:rsidRPr="00DE76F3">
        <w:rPr>
          <w:rFonts w:ascii="Arial" w:hAnsi="Arial" w:cs="Arial"/>
          <w:w w:val="102"/>
          <w:sz w:val="18"/>
          <w:szCs w:val="18"/>
        </w:rPr>
        <w:t>e</w:t>
      </w:r>
      <w:proofErr w:type="spellEnd"/>
      <w:r w:rsidR="00C60769" w:rsidRPr="00DE76F3">
        <w:rPr>
          <w:rFonts w:ascii="Arial" w:hAnsi="Arial" w:cs="Arial"/>
          <w:spacing w:val="10"/>
          <w:sz w:val="18"/>
          <w:szCs w:val="18"/>
        </w:rPr>
        <w:t xml:space="preserve"> </w:t>
      </w:r>
      <w:r w:rsidR="00B41A6F">
        <w:rPr>
          <w:rFonts w:ascii="Arial" w:hAnsi="Arial" w:cs="Arial"/>
          <w:w w:val="102"/>
          <w:sz w:val="18"/>
          <w:szCs w:val="18"/>
        </w:rPr>
        <w:t>2022</w:t>
      </w:r>
      <w:r w:rsidR="00C60769" w:rsidRPr="00DE76F3">
        <w:rPr>
          <w:rFonts w:ascii="Arial" w:hAnsi="Arial" w:cs="Arial"/>
          <w:w w:val="102"/>
          <w:sz w:val="18"/>
          <w:szCs w:val="18"/>
        </w:rPr>
        <w:t>.</w:t>
      </w:r>
    </w:p>
    <w:p w:rsidR="005F6FA5" w:rsidRDefault="005F6FA5" w:rsidP="00C60769">
      <w:pPr>
        <w:autoSpaceDE w:val="0"/>
        <w:autoSpaceDN w:val="0"/>
        <w:adjustRightInd w:val="0"/>
        <w:ind w:right="-20"/>
        <w:jc w:val="right"/>
        <w:rPr>
          <w:rFonts w:ascii="Arial" w:hAnsi="Arial" w:cs="Arial"/>
          <w:w w:val="102"/>
          <w:sz w:val="18"/>
          <w:szCs w:val="18"/>
        </w:rPr>
      </w:pPr>
    </w:p>
    <w:p w:rsidR="005F6FA5" w:rsidRDefault="005F6FA5" w:rsidP="00C60769">
      <w:pPr>
        <w:autoSpaceDE w:val="0"/>
        <w:autoSpaceDN w:val="0"/>
        <w:adjustRightInd w:val="0"/>
        <w:ind w:right="-20"/>
        <w:jc w:val="right"/>
        <w:rPr>
          <w:rFonts w:ascii="Arial" w:hAnsi="Arial" w:cs="Arial"/>
          <w:w w:val="102"/>
          <w:sz w:val="18"/>
          <w:szCs w:val="18"/>
        </w:rPr>
      </w:pPr>
    </w:p>
    <w:p w:rsidR="00CD38DD" w:rsidRPr="00DE76F3" w:rsidRDefault="00CD38DD" w:rsidP="00C60769">
      <w:pPr>
        <w:autoSpaceDE w:val="0"/>
        <w:autoSpaceDN w:val="0"/>
        <w:adjustRightInd w:val="0"/>
        <w:ind w:right="-20"/>
        <w:jc w:val="right"/>
        <w:rPr>
          <w:rFonts w:ascii="Arial" w:hAnsi="Arial" w:cs="Arial"/>
          <w:w w:val="102"/>
          <w:sz w:val="18"/>
          <w:szCs w:val="18"/>
        </w:rPr>
      </w:pPr>
    </w:p>
    <w:p w:rsidR="00C60769" w:rsidRPr="00DE76F3" w:rsidRDefault="00C60769" w:rsidP="00C60769">
      <w:pPr>
        <w:autoSpaceDE w:val="0"/>
        <w:autoSpaceDN w:val="0"/>
        <w:adjustRightInd w:val="0"/>
        <w:ind w:right="-20"/>
        <w:jc w:val="right"/>
        <w:rPr>
          <w:rFonts w:ascii="Arial" w:hAnsi="Arial" w:cs="Arial"/>
          <w:w w:val="102"/>
          <w:sz w:val="18"/>
          <w:szCs w:val="18"/>
        </w:rPr>
      </w:pPr>
    </w:p>
    <w:tbl>
      <w:tblPr>
        <w:tblW w:w="9410" w:type="dxa"/>
        <w:tblLayout w:type="fixed"/>
        <w:tblCellMar>
          <w:left w:w="70" w:type="dxa"/>
          <w:right w:w="70" w:type="dxa"/>
        </w:tblCellMar>
        <w:tblLook w:val="0000" w:firstRow="0" w:lastRow="0" w:firstColumn="0" w:lastColumn="0" w:noHBand="0" w:noVBand="0"/>
      </w:tblPr>
      <w:tblGrid>
        <w:gridCol w:w="5650"/>
        <w:gridCol w:w="3760"/>
      </w:tblGrid>
      <w:tr w:rsidR="00C60769" w:rsidRPr="00DE76F3" w:rsidTr="003E2CC7">
        <w:tc>
          <w:tcPr>
            <w:tcW w:w="5650" w:type="dxa"/>
          </w:tcPr>
          <w:p w:rsidR="00C60769" w:rsidRPr="00DE76F3" w:rsidRDefault="00C60769" w:rsidP="003E2CC7">
            <w:pPr>
              <w:pStyle w:val="TextosemFormatao"/>
              <w:jc w:val="center"/>
              <w:rPr>
                <w:rFonts w:ascii="Arial" w:hAnsi="Arial" w:cs="Arial"/>
                <w:sz w:val="18"/>
                <w:szCs w:val="18"/>
              </w:rPr>
            </w:pPr>
          </w:p>
          <w:p w:rsidR="00C60769" w:rsidRPr="00DE76F3" w:rsidRDefault="00C60769" w:rsidP="003E2CC7">
            <w:pPr>
              <w:pStyle w:val="TextosemFormatao"/>
              <w:jc w:val="center"/>
              <w:rPr>
                <w:rFonts w:ascii="Arial" w:hAnsi="Arial" w:cs="Arial"/>
                <w:sz w:val="18"/>
                <w:szCs w:val="18"/>
              </w:rPr>
            </w:pPr>
            <w:r w:rsidRPr="00DE76F3">
              <w:rPr>
                <w:rFonts w:ascii="Arial" w:hAnsi="Arial" w:cs="Arial"/>
                <w:sz w:val="18"/>
                <w:szCs w:val="18"/>
              </w:rPr>
              <w:t xml:space="preserve">O MUNICÍPIO DE </w:t>
            </w:r>
            <w:r w:rsidR="00E15AC0">
              <w:rPr>
                <w:rFonts w:ascii="Arial" w:hAnsi="Arial" w:cs="Arial"/>
                <w:sz w:val="18"/>
                <w:szCs w:val="18"/>
              </w:rPr>
              <w:t>PEDRA PRETA</w:t>
            </w:r>
            <w:r w:rsidRPr="00DE76F3">
              <w:rPr>
                <w:rFonts w:ascii="Arial" w:hAnsi="Arial" w:cs="Arial"/>
                <w:sz w:val="18"/>
                <w:szCs w:val="18"/>
              </w:rPr>
              <w:t>-MT.</w:t>
            </w:r>
          </w:p>
          <w:p w:rsidR="00C60769" w:rsidRPr="00DE76F3" w:rsidRDefault="00C60769" w:rsidP="003E2CC7">
            <w:pPr>
              <w:jc w:val="center"/>
              <w:rPr>
                <w:rFonts w:ascii="Arial" w:hAnsi="Arial" w:cs="Arial"/>
                <w:sz w:val="18"/>
                <w:szCs w:val="18"/>
              </w:rPr>
            </w:pPr>
            <w:r w:rsidRPr="00DE76F3">
              <w:rPr>
                <w:rFonts w:ascii="Arial" w:hAnsi="Arial" w:cs="Arial"/>
                <w:sz w:val="18"/>
                <w:szCs w:val="18"/>
              </w:rPr>
              <w:t>CONTRATANTE</w:t>
            </w:r>
          </w:p>
        </w:tc>
        <w:tc>
          <w:tcPr>
            <w:tcW w:w="3760" w:type="dxa"/>
          </w:tcPr>
          <w:p w:rsidR="00C60769" w:rsidRPr="00DE76F3" w:rsidRDefault="00C60769" w:rsidP="003E2CC7">
            <w:pPr>
              <w:pStyle w:val="TextosemFormatao"/>
              <w:jc w:val="center"/>
              <w:rPr>
                <w:rFonts w:ascii="Arial" w:hAnsi="Arial" w:cs="Arial"/>
                <w:sz w:val="18"/>
                <w:szCs w:val="18"/>
              </w:rPr>
            </w:pPr>
          </w:p>
          <w:p w:rsidR="00C60769" w:rsidRPr="00DE76F3" w:rsidRDefault="00C60769" w:rsidP="003E2CC7">
            <w:pPr>
              <w:pStyle w:val="TextosemFormatao"/>
              <w:jc w:val="center"/>
              <w:rPr>
                <w:rFonts w:ascii="Arial" w:hAnsi="Arial" w:cs="Arial"/>
                <w:sz w:val="18"/>
                <w:szCs w:val="18"/>
              </w:rPr>
            </w:pPr>
            <w:r w:rsidRPr="00DE76F3">
              <w:rPr>
                <w:rFonts w:ascii="Arial" w:hAnsi="Arial" w:cs="Arial"/>
                <w:sz w:val="18"/>
                <w:szCs w:val="18"/>
              </w:rPr>
              <w:t>CONTRATADA</w:t>
            </w:r>
          </w:p>
          <w:p w:rsidR="00C60769" w:rsidRPr="00DE76F3" w:rsidRDefault="00C60769" w:rsidP="003E2CC7">
            <w:pPr>
              <w:jc w:val="center"/>
              <w:rPr>
                <w:rFonts w:ascii="Arial" w:hAnsi="Arial" w:cs="Arial"/>
                <w:sz w:val="18"/>
                <w:szCs w:val="18"/>
              </w:rPr>
            </w:pPr>
          </w:p>
        </w:tc>
      </w:tr>
    </w:tbl>
    <w:p w:rsidR="00C60769" w:rsidRPr="00DE76F3" w:rsidRDefault="00C60769" w:rsidP="00C60769">
      <w:pPr>
        <w:jc w:val="both"/>
        <w:rPr>
          <w:rFonts w:ascii="Arial" w:hAnsi="Arial" w:cs="Arial"/>
          <w:sz w:val="18"/>
          <w:szCs w:val="18"/>
        </w:rPr>
      </w:pPr>
    </w:p>
    <w:tbl>
      <w:tblPr>
        <w:tblW w:w="9410" w:type="dxa"/>
        <w:tblLayout w:type="fixed"/>
        <w:tblCellMar>
          <w:left w:w="70" w:type="dxa"/>
          <w:right w:w="70" w:type="dxa"/>
        </w:tblCellMar>
        <w:tblLook w:val="0000" w:firstRow="0" w:lastRow="0" w:firstColumn="0" w:lastColumn="0" w:noHBand="0" w:noVBand="0"/>
      </w:tblPr>
      <w:tblGrid>
        <w:gridCol w:w="4930"/>
        <w:gridCol w:w="4480"/>
      </w:tblGrid>
      <w:tr w:rsidR="00C60769" w:rsidRPr="00DE76F3" w:rsidTr="003E2CC7">
        <w:tc>
          <w:tcPr>
            <w:tcW w:w="4930" w:type="dxa"/>
          </w:tcPr>
          <w:p w:rsidR="00C60769" w:rsidRPr="00DE76F3" w:rsidRDefault="00C60769" w:rsidP="003E2CC7">
            <w:pPr>
              <w:jc w:val="center"/>
              <w:rPr>
                <w:rFonts w:ascii="Arial" w:hAnsi="Arial" w:cs="Arial"/>
                <w:sz w:val="18"/>
                <w:szCs w:val="18"/>
              </w:rPr>
            </w:pPr>
            <w:r w:rsidRPr="00DE76F3">
              <w:rPr>
                <w:rFonts w:ascii="Arial" w:hAnsi="Arial" w:cs="Arial"/>
                <w:sz w:val="18"/>
                <w:szCs w:val="18"/>
              </w:rPr>
              <w:t>TESTEMUNHAS:__________________________</w:t>
            </w:r>
          </w:p>
          <w:p w:rsidR="00C60769" w:rsidRPr="00DE76F3" w:rsidRDefault="00C60769" w:rsidP="003E2CC7">
            <w:pPr>
              <w:jc w:val="center"/>
              <w:rPr>
                <w:rFonts w:ascii="Arial" w:hAnsi="Arial" w:cs="Arial"/>
                <w:sz w:val="18"/>
                <w:szCs w:val="18"/>
              </w:rPr>
            </w:pPr>
            <w:r w:rsidRPr="00DE76F3">
              <w:rPr>
                <w:rFonts w:ascii="Arial" w:hAnsi="Arial" w:cs="Arial"/>
                <w:sz w:val="18"/>
                <w:szCs w:val="18"/>
              </w:rPr>
              <w:t xml:space="preserve">                       RG N.º</w:t>
            </w:r>
          </w:p>
        </w:tc>
        <w:tc>
          <w:tcPr>
            <w:tcW w:w="4480" w:type="dxa"/>
          </w:tcPr>
          <w:p w:rsidR="00C60769" w:rsidRPr="00DE76F3" w:rsidRDefault="00C60769" w:rsidP="003E2CC7">
            <w:pPr>
              <w:pStyle w:val="TextosemFormatao"/>
              <w:jc w:val="center"/>
              <w:rPr>
                <w:rFonts w:ascii="Arial" w:hAnsi="Arial" w:cs="Arial"/>
                <w:sz w:val="18"/>
                <w:szCs w:val="18"/>
              </w:rPr>
            </w:pPr>
            <w:r w:rsidRPr="00DE76F3">
              <w:rPr>
                <w:rFonts w:ascii="Arial" w:hAnsi="Arial" w:cs="Arial"/>
                <w:sz w:val="18"/>
                <w:szCs w:val="18"/>
              </w:rPr>
              <w:t>______________________________</w:t>
            </w:r>
          </w:p>
          <w:p w:rsidR="00C60769" w:rsidRPr="00DE76F3" w:rsidRDefault="00C60769" w:rsidP="003E2CC7">
            <w:pPr>
              <w:pStyle w:val="TextosemFormatao"/>
              <w:jc w:val="center"/>
              <w:rPr>
                <w:rFonts w:ascii="Arial" w:hAnsi="Arial" w:cs="Arial"/>
                <w:sz w:val="18"/>
                <w:szCs w:val="18"/>
              </w:rPr>
            </w:pPr>
            <w:r w:rsidRPr="00DE76F3">
              <w:rPr>
                <w:rFonts w:ascii="Arial" w:hAnsi="Arial" w:cs="Arial"/>
                <w:sz w:val="18"/>
                <w:szCs w:val="18"/>
              </w:rPr>
              <w:t>RG N.º</w:t>
            </w:r>
          </w:p>
        </w:tc>
      </w:tr>
    </w:tbl>
    <w:p w:rsidR="008C5FC4" w:rsidRDefault="00F552DE" w:rsidP="00C60769">
      <w:pPr>
        <w:rPr>
          <w:rFonts w:ascii="Arial" w:hAnsi="Arial" w:cs="Arial"/>
          <w:sz w:val="18"/>
          <w:szCs w:val="18"/>
        </w:rPr>
      </w:pPr>
      <w:r>
        <w:rPr>
          <w:rFonts w:ascii="Arial" w:hAnsi="Arial" w:cs="Arial"/>
          <w:sz w:val="18"/>
          <w:szCs w:val="18"/>
        </w:rPr>
        <w:t xml:space="preserve">          </w:t>
      </w:r>
    </w:p>
    <w:p w:rsidR="008C5FC4" w:rsidRDefault="008C5FC4" w:rsidP="00C60769">
      <w:pPr>
        <w:rPr>
          <w:rFonts w:ascii="Arial" w:hAnsi="Arial" w:cs="Arial"/>
          <w:sz w:val="18"/>
          <w:szCs w:val="18"/>
        </w:rPr>
      </w:pPr>
    </w:p>
    <w:p w:rsidR="00CB797A" w:rsidRDefault="00CB797A" w:rsidP="00C60769">
      <w:pPr>
        <w:rPr>
          <w:rFonts w:ascii="Arial" w:hAnsi="Arial" w:cs="Arial"/>
          <w:sz w:val="18"/>
          <w:szCs w:val="18"/>
        </w:rPr>
      </w:pPr>
    </w:p>
    <w:p w:rsidR="00CB797A" w:rsidRDefault="00CB797A" w:rsidP="00C60769">
      <w:pPr>
        <w:rPr>
          <w:rFonts w:ascii="Arial" w:hAnsi="Arial" w:cs="Arial"/>
          <w:sz w:val="18"/>
          <w:szCs w:val="18"/>
        </w:rPr>
      </w:pPr>
    </w:p>
    <w:p w:rsidR="00CB797A" w:rsidRDefault="00CB797A"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704A42" w:rsidRDefault="00704A42" w:rsidP="00C60769">
      <w:pPr>
        <w:rPr>
          <w:rFonts w:ascii="Arial" w:hAnsi="Arial" w:cs="Arial"/>
          <w:sz w:val="18"/>
          <w:szCs w:val="18"/>
        </w:rPr>
      </w:pPr>
    </w:p>
    <w:p w:rsidR="00B41A6F" w:rsidRDefault="00B41A6F" w:rsidP="00C60769">
      <w:pPr>
        <w:rPr>
          <w:rFonts w:ascii="Arial" w:hAnsi="Arial" w:cs="Arial"/>
          <w:sz w:val="18"/>
          <w:szCs w:val="18"/>
        </w:rPr>
      </w:pPr>
    </w:p>
    <w:p w:rsidR="00153E54" w:rsidRDefault="00153E54" w:rsidP="00153E54">
      <w:pPr>
        <w:tabs>
          <w:tab w:val="right" w:pos="9072"/>
        </w:tabs>
        <w:spacing w:before="120" w:after="120"/>
        <w:ind w:left="113" w:right="170"/>
        <w:jc w:val="center"/>
        <w:outlineLvl w:val="0"/>
        <w:rPr>
          <w:b/>
          <w:bCs/>
        </w:rPr>
      </w:pPr>
      <w:proofErr w:type="gramStart"/>
      <w:r>
        <w:rPr>
          <w:b/>
          <w:bCs/>
        </w:rPr>
        <w:lastRenderedPageBreak/>
        <w:t>ANEXO VI</w:t>
      </w:r>
      <w:proofErr w:type="gramEnd"/>
    </w:p>
    <w:p w:rsidR="00153E54" w:rsidRPr="00826E2D" w:rsidRDefault="00153E54" w:rsidP="00153E54">
      <w:pPr>
        <w:shd w:val="clear" w:color="auto" w:fill="FFFFFF"/>
        <w:autoSpaceDE w:val="0"/>
        <w:autoSpaceDN w:val="0"/>
        <w:adjustRightInd w:val="0"/>
        <w:jc w:val="center"/>
        <w:rPr>
          <w:rFonts w:ascii="Arial" w:eastAsia="Times" w:hAnsi="Arial" w:cs="Arial"/>
          <w:b/>
          <w:bCs/>
          <w:sz w:val="18"/>
          <w:szCs w:val="18"/>
        </w:rPr>
      </w:pPr>
      <w:r w:rsidRPr="00826E2D">
        <w:rPr>
          <w:rFonts w:ascii="Arial" w:eastAsia="Times" w:hAnsi="Arial" w:cs="Arial"/>
          <w:b/>
          <w:bCs/>
          <w:sz w:val="18"/>
          <w:szCs w:val="18"/>
        </w:rPr>
        <w:t>DECLARAÇÃO DE NÃO IMPETRAÇÃO DE RECURSOS</w:t>
      </w:r>
    </w:p>
    <w:p w:rsidR="00153E54" w:rsidRPr="00826E2D" w:rsidRDefault="00153E54" w:rsidP="00153E54">
      <w:pPr>
        <w:shd w:val="clear" w:color="auto" w:fill="FFFFFF"/>
        <w:autoSpaceDE w:val="0"/>
        <w:autoSpaceDN w:val="0"/>
        <w:adjustRightInd w:val="0"/>
        <w:jc w:val="center"/>
        <w:rPr>
          <w:rFonts w:ascii="Arial" w:eastAsia="Times" w:hAnsi="Arial" w:cs="Arial"/>
          <w:b/>
          <w:bCs/>
          <w:sz w:val="18"/>
          <w:szCs w:val="18"/>
        </w:rPr>
      </w:pPr>
    </w:p>
    <w:p w:rsidR="00153E54" w:rsidRDefault="00153E54" w:rsidP="00153E54">
      <w:pPr>
        <w:shd w:val="clear" w:color="auto" w:fill="FFFFFF"/>
        <w:autoSpaceDE w:val="0"/>
        <w:autoSpaceDN w:val="0"/>
        <w:adjustRightInd w:val="0"/>
        <w:jc w:val="center"/>
        <w:rPr>
          <w:rFonts w:ascii="Arial" w:eastAsia="Times" w:hAnsi="Arial" w:cs="Arial"/>
          <w:b/>
          <w:bCs/>
          <w:sz w:val="18"/>
          <w:szCs w:val="18"/>
        </w:rPr>
      </w:pPr>
    </w:p>
    <w:p w:rsidR="00153E54" w:rsidRDefault="00153E54" w:rsidP="00153E54">
      <w:pPr>
        <w:shd w:val="clear" w:color="auto" w:fill="FFFFFF"/>
        <w:autoSpaceDE w:val="0"/>
        <w:autoSpaceDN w:val="0"/>
        <w:adjustRightInd w:val="0"/>
        <w:jc w:val="center"/>
        <w:rPr>
          <w:rFonts w:ascii="Arial" w:eastAsia="Times" w:hAnsi="Arial" w:cs="Arial"/>
          <w:b/>
          <w:bCs/>
          <w:sz w:val="18"/>
          <w:szCs w:val="18"/>
        </w:rPr>
      </w:pPr>
    </w:p>
    <w:p w:rsidR="00153E54" w:rsidRDefault="00153E54" w:rsidP="00153E54">
      <w:pPr>
        <w:shd w:val="clear" w:color="auto" w:fill="FFFFFF"/>
        <w:autoSpaceDE w:val="0"/>
        <w:autoSpaceDN w:val="0"/>
        <w:adjustRightInd w:val="0"/>
        <w:jc w:val="center"/>
        <w:rPr>
          <w:rFonts w:ascii="Arial" w:eastAsia="Times" w:hAnsi="Arial" w:cs="Arial"/>
          <w:b/>
          <w:bCs/>
          <w:sz w:val="18"/>
          <w:szCs w:val="18"/>
        </w:rPr>
      </w:pPr>
    </w:p>
    <w:p w:rsidR="00153E54" w:rsidRPr="00826E2D" w:rsidRDefault="00153E54" w:rsidP="00153E54">
      <w:pPr>
        <w:shd w:val="clear" w:color="auto" w:fill="FFFFFF"/>
        <w:autoSpaceDE w:val="0"/>
        <w:autoSpaceDN w:val="0"/>
        <w:adjustRightInd w:val="0"/>
        <w:jc w:val="center"/>
        <w:rPr>
          <w:rFonts w:ascii="Arial" w:eastAsia="Times" w:hAnsi="Arial" w:cs="Arial"/>
          <w:b/>
          <w:bCs/>
          <w:sz w:val="18"/>
          <w:szCs w:val="18"/>
        </w:rPr>
      </w:pPr>
    </w:p>
    <w:p w:rsidR="00153E54" w:rsidRPr="00826E2D" w:rsidRDefault="00153E54" w:rsidP="00153E54">
      <w:pPr>
        <w:shd w:val="clear" w:color="auto" w:fill="FFFFFF"/>
        <w:autoSpaceDE w:val="0"/>
        <w:autoSpaceDN w:val="0"/>
        <w:adjustRightInd w:val="0"/>
        <w:jc w:val="center"/>
        <w:rPr>
          <w:rFonts w:ascii="Arial" w:eastAsia="Times" w:hAnsi="Arial" w:cs="Arial"/>
          <w:b/>
          <w:bCs/>
          <w:sz w:val="18"/>
          <w:szCs w:val="18"/>
        </w:rPr>
      </w:pPr>
    </w:p>
    <w:p w:rsidR="00153E54" w:rsidRPr="00826E2D" w:rsidRDefault="00153E54" w:rsidP="00153E54">
      <w:pPr>
        <w:shd w:val="clear" w:color="auto" w:fill="FFFFFF"/>
        <w:autoSpaceDE w:val="0"/>
        <w:autoSpaceDN w:val="0"/>
        <w:adjustRightInd w:val="0"/>
        <w:jc w:val="center"/>
        <w:rPr>
          <w:rFonts w:ascii="Arial" w:eastAsia="Times" w:hAnsi="Arial" w:cs="Arial"/>
          <w:b/>
          <w:bCs/>
          <w:sz w:val="18"/>
          <w:szCs w:val="18"/>
        </w:rPr>
      </w:pPr>
    </w:p>
    <w:p w:rsidR="00153E54" w:rsidRPr="00826E2D" w:rsidRDefault="00153E54" w:rsidP="00153E54">
      <w:pPr>
        <w:jc w:val="center"/>
        <w:rPr>
          <w:rFonts w:ascii="Arial" w:hAnsi="Arial" w:cs="Arial"/>
          <w:bCs/>
          <w:sz w:val="18"/>
          <w:szCs w:val="18"/>
        </w:rPr>
      </w:pPr>
    </w:p>
    <w:p w:rsidR="00153E54" w:rsidRDefault="00153E54" w:rsidP="00153E54">
      <w:pPr>
        <w:spacing w:line="360" w:lineRule="auto"/>
        <w:jc w:val="both"/>
        <w:rPr>
          <w:rFonts w:ascii="Arial" w:hAnsi="Arial" w:cs="Arial"/>
          <w:color w:val="000000"/>
          <w:sz w:val="18"/>
          <w:szCs w:val="18"/>
        </w:rPr>
      </w:pPr>
      <w:r w:rsidRPr="00826E2D">
        <w:rPr>
          <w:rFonts w:ascii="Arial" w:hAnsi="Arial" w:cs="Arial"/>
          <w:color w:val="000000"/>
          <w:sz w:val="18"/>
          <w:szCs w:val="18"/>
        </w:rPr>
        <w:t>A___________________________</w:t>
      </w:r>
      <w:r w:rsidRPr="00826E2D">
        <w:rPr>
          <w:rFonts w:ascii="Arial" w:hAnsi="Arial" w:cs="Arial"/>
          <w:bCs/>
          <w:color w:val="000000"/>
          <w:sz w:val="18"/>
          <w:szCs w:val="18"/>
        </w:rPr>
        <w:t xml:space="preserve">_________________________________________ </w:t>
      </w:r>
      <w:r w:rsidRPr="00826E2D">
        <w:rPr>
          <w:rFonts w:ascii="Arial" w:hAnsi="Arial" w:cs="Arial"/>
          <w:color w:val="000000"/>
          <w:sz w:val="18"/>
          <w:szCs w:val="18"/>
        </w:rPr>
        <w:t xml:space="preserve">inscrita no CPNJ nº. </w:t>
      </w:r>
      <w:r w:rsidRPr="00826E2D">
        <w:rPr>
          <w:rFonts w:ascii="Arial" w:hAnsi="Arial" w:cs="Arial"/>
          <w:bCs/>
          <w:color w:val="000000"/>
          <w:sz w:val="18"/>
          <w:szCs w:val="18"/>
        </w:rPr>
        <w:t>____________________________________</w:t>
      </w:r>
      <w:r w:rsidRPr="00826E2D">
        <w:rPr>
          <w:rFonts w:ascii="Arial" w:hAnsi="Arial" w:cs="Arial"/>
          <w:color w:val="000000"/>
          <w:sz w:val="18"/>
          <w:szCs w:val="18"/>
        </w:rPr>
        <w:t>, com endereço sito a __</w:t>
      </w:r>
      <w:r w:rsidRPr="00826E2D">
        <w:rPr>
          <w:rFonts w:ascii="Arial" w:hAnsi="Arial" w:cs="Arial"/>
          <w:bCs/>
          <w:color w:val="000000"/>
          <w:sz w:val="18"/>
          <w:szCs w:val="18"/>
        </w:rPr>
        <w:t>___________________________</w:t>
      </w:r>
      <w:r w:rsidRPr="00826E2D">
        <w:rPr>
          <w:rFonts w:ascii="Arial" w:hAnsi="Arial" w:cs="Arial"/>
          <w:color w:val="000000"/>
          <w:sz w:val="18"/>
          <w:szCs w:val="18"/>
        </w:rPr>
        <w:t>, Bairro</w:t>
      </w:r>
      <w:r w:rsidRPr="00826E2D">
        <w:rPr>
          <w:rFonts w:ascii="Arial" w:hAnsi="Arial" w:cs="Arial"/>
          <w:bCs/>
          <w:color w:val="000000"/>
          <w:sz w:val="18"/>
          <w:szCs w:val="18"/>
        </w:rPr>
        <w:t xml:space="preserve"> _________________________</w:t>
      </w:r>
      <w:r w:rsidRPr="00826E2D">
        <w:rPr>
          <w:rFonts w:ascii="Arial" w:hAnsi="Arial" w:cs="Arial"/>
          <w:color w:val="000000"/>
          <w:sz w:val="18"/>
          <w:szCs w:val="18"/>
        </w:rPr>
        <w:t>, Cidade de</w:t>
      </w:r>
      <w:r w:rsidRPr="00826E2D">
        <w:rPr>
          <w:rFonts w:ascii="Arial" w:hAnsi="Arial" w:cs="Arial"/>
          <w:bCs/>
          <w:color w:val="000000"/>
          <w:sz w:val="18"/>
          <w:szCs w:val="18"/>
        </w:rPr>
        <w:t xml:space="preserve"> _____________________________</w:t>
      </w:r>
      <w:r w:rsidRPr="00826E2D">
        <w:rPr>
          <w:rFonts w:ascii="Arial" w:hAnsi="Arial" w:cs="Arial"/>
          <w:color w:val="000000"/>
          <w:sz w:val="18"/>
          <w:szCs w:val="18"/>
        </w:rPr>
        <w:t xml:space="preserve">, por intermédio do seu representante legal, </w:t>
      </w:r>
      <w:proofErr w:type="spellStart"/>
      <w:r w:rsidRPr="00826E2D">
        <w:rPr>
          <w:rFonts w:ascii="Arial" w:hAnsi="Arial" w:cs="Arial"/>
          <w:color w:val="000000"/>
          <w:sz w:val="18"/>
          <w:szCs w:val="18"/>
        </w:rPr>
        <w:t>Sr</w:t>
      </w:r>
      <w:proofErr w:type="spellEnd"/>
      <w:r w:rsidRPr="00826E2D">
        <w:rPr>
          <w:rFonts w:ascii="Arial" w:hAnsi="Arial" w:cs="Arial"/>
          <w:color w:val="000000"/>
          <w:sz w:val="18"/>
          <w:szCs w:val="18"/>
        </w:rPr>
        <w:t xml:space="preserve"> (a). ___________________________________, portador do RG nº._____________ órgão de expedição________ e do CPF nº. _________________, </w:t>
      </w:r>
      <w:r w:rsidRPr="00826E2D">
        <w:rPr>
          <w:rFonts w:ascii="Arial" w:hAnsi="Arial" w:cs="Arial"/>
          <w:bCs/>
          <w:color w:val="000000"/>
          <w:sz w:val="18"/>
          <w:szCs w:val="18"/>
        </w:rPr>
        <w:t xml:space="preserve">DECLARA </w:t>
      </w:r>
      <w:r w:rsidRPr="00826E2D">
        <w:rPr>
          <w:rFonts w:ascii="Arial" w:hAnsi="Arial" w:cs="Arial"/>
          <w:color w:val="000000"/>
          <w:sz w:val="18"/>
          <w:szCs w:val="18"/>
        </w:rPr>
        <w:t>para que produza os devidos efeitos legais do inciso III, do Artigo 43, da Lei 8.666/93 e alterações posteriores, que desistimos de interposição de quaisquer recursos no processo licitatório, modalidade Pregão Presen</w:t>
      </w:r>
      <w:r w:rsidR="00BD3093">
        <w:rPr>
          <w:rFonts w:ascii="Arial" w:hAnsi="Arial" w:cs="Arial"/>
          <w:color w:val="000000"/>
          <w:sz w:val="18"/>
          <w:szCs w:val="18"/>
        </w:rPr>
        <w:t>cial 17</w:t>
      </w:r>
      <w:bookmarkStart w:id="0" w:name="_GoBack"/>
      <w:bookmarkEnd w:id="0"/>
      <w:r w:rsidRPr="00826E2D">
        <w:rPr>
          <w:rFonts w:ascii="Arial" w:hAnsi="Arial" w:cs="Arial"/>
          <w:color w:val="000000"/>
          <w:sz w:val="18"/>
          <w:szCs w:val="18"/>
        </w:rPr>
        <w:t>/2021.</w:t>
      </w:r>
    </w:p>
    <w:p w:rsidR="00153E54" w:rsidRDefault="00153E54" w:rsidP="00153E54">
      <w:pPr>
        <w:spacing w:line="360" w:lineRule="auto"/>
        <w:jc w:val="both"/>
        <w:rPr>
          <w:rFonts w:ascii="Arial" w:hAnsi="Arial" w:cs="Arial"/>
          <w:color w:val="000000"/>
          <w:sz w:val="18"/>
          <w:szCs w:val="18"/>
        </w:rPr>
      </w:pPr>
    </w:p>
    <w:p w:rsidR="00153E54" w:rsidRDefault="00153E54" w:rsidP="00153E54">
      <w:pPr>
        <w:spacing w:line="360" w:lineRule="auto"/>
        <w:jc w:val="both"/>
        <w:rPr>
          <w:rFonts w:ascii="Arial" w:hAnsi="Arial" w:cs="Arial"/>
          <w:color w:val="000000"/>
          <w:sz w:val="18"/>
          <w:szCs w:val="18"/>
        </w:rPr>
      </w:pPr>
    </w:p>
    <w:p w:rsidR="00153E54" w:rsidRPr="00826E2D" w:rsidRDefault="00153E54" w:rsidP="00153E54">
      <w:pPr>
        <w:spacing w:line="360" w:lineRule="auto"/>
        <w:jc w:val="both"/>
        <w:rPr>
          <w:rFonts w:ascii="Arial" w:hAnsi="Arial" w:cs="Arial"/>
          <w:color w:val="000000"/>
          <w:sz w:val="18"/>
          <w:szCs w:val="18"/>
        </w:rPr>
      </w:pPr>
    </w:p>
    <w:p w:rsidR="00153E54" w:rsidRPr="00826E2D" w:rsidRDefault="00153E54" w:rsidP="00153E54">
      <w:pPr>
        <w:spacing w:line="360" w:lineRule="auto"/>
        <w:jc w:val="both"/>
        <w:rPr>
          <w:rFonts w:ascii="Arial" w:hAnsi="Arial" w:cs="Arial"/>
          <w:color w:val="000000"/>
          <w:sz w:val="18"/>
          <w:szCs w:val="18"/>
        </w:rPr>
      </w:pPr>
    </w:p>
    <w:p w:rsidR="00153E54" w:rsidRPr="00826E2D" w:rsidRDefault="00153E54" w:rsidP="00153E54">
      <w:pPr>
        <w:jc w:val="right"/>
        <w:rPr>
          <w:rFonts w:ascii="Arial" w:hAnsi="Arial" w:cs="Arial"/>
          <w:color w:val="000000"/>
          <w:sz w:val="18"/>
          <w:szCs w:val="18"/>
        </w:rPr>
      </w:pPr>
      <w:r>
        <w:rPr>
          <w:rFonts w:ascii="Arial" w:hAnsi="Arial" w:cs="Arial"/>
          <w:color w:val="000000"/>
          <w:sz w:val="18"/>
          <w:szCs w:val="18"/>
        </w:rPr>
        <w:t>Pedra Preta</w:t>
      </w:r>
      <w:r w:rsidRPr="00826E2D">
        <w:rPr>
          <w:rFonts w:ascii="Arial" w:hAnsi="Arial" w:cs="Arial"/>
          <w:color w:val="000000"/>
          <w:sz w:val="18"/>
          <w:szCs w:val="18"/>
        </w:rPr>
        <w:t xml:space="preserve"> - MT, _____/______________/________.</w:t>
      </w:r>
    </w:p>
    <w:p w:rsidR="00153E54" w:rsidRPr="00826E2D" w:rsidRDefault="00153E54" w:rsidP="00153E54">
      <w:pPr>
        <w:jc w:val="right"/>
        <w:rPr>
          <w:rFonts w:ascii="Arial" w:hAnsi="Arial" w:cs="Arial"/>
          <w:color w:val="000000"/>
          <w:sz w:val="18"/>
          <w:szCs w:val="18"/>
        </w:rPr>
      </w:pPr>
    </w:p>
    <w:p w:rsidR="00153E54" w:rsidRPr="00826E2D" w:rsidRDefault="00153E54" w:rsidP="00153E54">
      <w:pPr>
        <w:jc w:val="center"/>
        <w:rPr>
          <w:rFonts w:ascii="Arial" w:hAnsi="Arial" w:cs="Arial"/>
          <w:color w:val="000000"/>
          <w:sz w:val="18"/>
          <w:szCs w:val="18"/>
        </w:rPr>
      </w:pPr>
    </w:p>
    <w:p w:rsidR="00153E54" w:rsidRPr="00826E2D" w:rsidRDefault="00153E54" w:rsidP="00153E54">
      <w:pPr>
        <w:jc w:val="center"/>
        <w:rPr>
          <w:rFonts w:ascii="Arial" w:hAnsi="Arial" w:cs="Arial"/>
          <w:color w:val="000000"/>
          <w:sz w:val="18"/>
          <w:szCs w:val="18"/>
        </w:rPr>
      </w:pPr>
    </w:p>
    <w:p w:rsidR="00153E54" w:rsidRPr="00826E2D" w:rsidRDefault="00153E54" w:rsidP="00153E54">
      <w:pPr>
        <w:jc w:val="center"/>
        <w:rPr>
          <w:rFonts w:ascii="Arial" w:hAnsi="Arial" w:cs="Arial"/>
          <w:color w:val="000000"/>
          <w:sz w:val="18"/>
          <w:szCs w:val="18"/>
        </w:rPr>
      </w:pPr>
      <w:r w:rsidRPr="00826E2D">
        <w:rPr>
          <w:rFonts w:ascii="Arial" w:hAnsi="Arial" w:cs="Arial"/>
          <w:color w:val="000000"/>
          <w:sz w:val="18"/>
          <w:szCs w:val="18"/>
        </w:rPr>
        <w:t>_____________________________________________</w:t>
      </w:r>
    </w:p>
    <w:p w:rsidR="00153E54" w:rsidRPr="00826E2D" w:rsidRDefault="00153E54" w:rsidP="00153E54">
      <w:pPr>
        <w:jc w:val="center"/>
        <w:rPr>
          <w:rFonts w:ascii="Arial" w:hAnsi="Arial" w:cs="Arial"/>
          <w:color w:val="000000"/>
          <w:sz w:val="18"/>
          <w:szCs w:val="18"/>
        </w:rPr>
      </w:pPr>
      <w:r w:rsidRPr="00826E2D">
        <w:rPr>
          <w:rFonts w:ascii="Arial" w:hAnsi="Arial" w:cs="Arial"/>
          <w:color w:val="000000"/>
          <w:sz w:val="18"/>
          <w:szCs w:val="18"/>
        </w:rPr>
        <w:t>Assinatura do Representante Legal</w:t>
      </w:r>
    </w:p>
    <w:p w:rsidR="00153E54" w:rsidRPr="00826E2D" w:rsidRDefault="00153E54" w:rsidP="00153E54">
      <w:pPr>
        <w:rPr>
          <w:rFonts w:ascii="Arial" w:hAnsi="Arial" w:cs="Arial"/>
          <w:color w:val="000000"/>
          <w:sz w:val="18"/>
          <w:szCs w:val="18"/>
        </w:rPr>
      </w:pPr>
    </w:p>
    <w:p w:rsidR="00153E54" w:rsidRPr="00826E2D"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r w:rsidRPr="00826E2D">
        <w:rPr>
          <w:rFonts w:ascii="Arial" w:hAnsi="Arial" w:cs="Arial"/>
          <w:color w:val="000000"/>
          <w:sz w:val="18"/>
          <w:szCs w:val="18"/>
        </w:rPr>
        <w:t>Carimbo do CNPJ:</w:t>
      </w: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Default="00153E54" w:rsidP="00153E54">
      <w:pPr>
        <w:rPr>
          <w:rFonts w:ascii="Arial" w:hAnsi="Arial" w:cs="Arial"/>
          <w:color w:val="000000"/>
          <w:sz w:val="18"/>
          <w:szCs w:val="18"/>
        </w:rPr>
      </w:pPr>
    </w:p>
    <w:p w:rsidR="00153E54" w:rsidRPr="00826E2D" w:rsidRDefault="00153E54" w:rsidP="00153E54">
      <w:pPr>
        <w:rPr>
          <w:rFonts w:ascii="Arial" w:hAnsi="Arial" w:cs="Arial"/>
          <w:color w:val="000000"/>
          <w:sz w:val="18"/>
          <w:szCs w:val="18"/>
        </w:rPr>
      </w:pPr>
    </w:p>
    <w:p w:rsidR="00153E54" w:rsidRPr="00826E2D" w:rsidRDefault="00153E54" w:rsidP="00153E54">
      <w:pPr>
        <w:rPr>
          <w:rFonts w:ascii="Arial" w:hAnsi="Arial" w:cs="Arial"/>
          <w:color w:val="000000"/>
          <w:sz w:val="18"/>
          <w:szCs w:val="18"/>
        </w:rPr>
      </w:pPr>
    </w:p>
    <w:p w:rsidR="00153E54" w:rsidRPr="00826E2D" w:rsidRDefault="00153E54" w:rsidP="00153E54">
      <w:pPr>
        <w:rPr>
          <w:rFonts w:ascii="Arial" w:hAnsi="Arial" w:cs="Arial"/>
          <w:i/>
          <w:iCs/>
          <w:color w:val="000000"/>
          <w:sz w:val="18"/>
          <w:szCs w:val="18"/>
        </w:rPr>
      </w:pPr>
    </w:p>
    <w:p w:rsidR="00153E54" w:rsidRPr="00353B4E" w:rsidRDefault="00153E54" w:rsidP="00153E54">
      <w:pPr>
        <w:rPr>
          <w:rFonts w:ascii="Arial" w:hAnsi="Arial" w:cs="Arial"/>
          <w:b/>
          <w:i/>
          <w:iCs/>
          <w:color w:val="000000"/>
          <w:sz w:val="18"/>
          <w:szCs w:val="18"/>
          <w:vertAlign w:val="superscript"/>
        </w:rPr>
      </w:pPr>
      <w:r w:rsidRPr="00826E2D">
        <w:rPr>
          <w:rFonts w:ascii="Arial" w:hAnsi="Arial" w:cs="Arial"/>
          <w:b/>
          <w:i/>
          <w:iCs/>
          <w:color w:val="000000"/>
          <w:sz w:val="18"/>
          <w:szCs w:val="18"/>
          <w:vertAlign w:val="superscript"/>
        </w:rPr>
        <w:t>OBS: ESTE TERMO DEVERÁ SER PREENCHIDO EM PODER DO REPRESENTANTE CREDENCIADO, QUE POSTERIORMENTE PODERÁ SER TRANSFERIDO A COMISSÃO DE LICITAÇÃO, CASO O REPRESENTANTE JULGUE PROCEDENTE O JULGAMENTO REALIZADO PELA COMISSÃO.</w:t>
      </w:r>
    </w:p>
    <w:p w:rsidR="00153E54" w:rsidRDefault="00153E54" w:rsidP="00153E54">
      <w:pPr>
        <w:autoSpaceDE w:val="0"/>
        <w:autoSpaceDN w:val="0"/>
        <w:adjustRightInd w:val="0"/>
        <w:jc w:val="center"/>
        <w:rPr>
          <w:rFonts w:ascii="Arial" w:hAnsi="Arial" w:cs="Arial"/>
          <w:b/>
          <w:bCs/>
          <w:sz w:val="18"/>
          <w:szCs w:val="18"/>
        </w:rPr>
      </w:pPr>
    </w:p>
    <w:p w:rsidR="00153E54" w:rsidRDefault="00153E54" w:rsidP="00153E54">
      <w:pPr>
        <w:tabs>
          <w:tab w:val="right" w:pos="9072"/>
        </w:tabs>
        <w:spacing w:before="120" w:after="120"/>
        <w:ind w:right="170"/>
        <w:jc w:val="both"/>
        <w:outlineLvl w:val="0"/>
        <w:rPr>
          <w:b/>
          <w:bCs/>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B41A6F" w:rsidRDefault="00B41A6F" w:rsidP="00C60769">
      <w:pPr>
        <w:rPr>
          <w:rFonts w:ascii="Arial" w:hAnsi="Arial" w:cs="Arial"/>
          <w:sz w:val="18"/>
          <w:szCs w:val="18"/>
        </w:rPr>
      </w:pPr>
    </w:p>
    <w:p w:rsidR="00CB797A" w:rsidRDefault="00CB797A" w:rsidP="00C60769">
      <w:pPr>
        <w:rPr>
          <w:rFonts w:ascii="Arial" w:hAnsi="Arial" w:cs="Arial"/>
          <w:sz w:val="18"/>
          <w:szCs w:val="18"/>
        </w:rPr>
      </w:pPr>
    </w:p>
    <w:p w:rsidR="00CB797A" w:rsidRDefault="00CB797A" w:rsidP="00C60769">
      <w:pPr>
        <w:rPr>
          <w:rFonts w:ascii="Arial" w:hAnsi="Arial" w:cs="Arial"/>
          <w:sz w:val="18"/>
          <w:szCs w:val="18"/>
        </w:rPr>
      </w:pPr>
    </w:p>
    <w:p w:rsidR="00CB797A" w:rsidRDefault="00CB797A" w:rsidP="00C60769">
      <w:pPr>
        <w:rPr>
          <w:rFonts w:ascii="Arial" w:hAnsi="Arial" w:cs="Arial"/>
          <w:sz w:val="18"/>
          <w:szCs w:val="18"/>
        </w:rPr>
      </w:pPr>
    </w:p>
    <w:p w:rsidR="00CB797A" w:rsidRPr="00DE76F3" w:rsidRDefault="00CB797A" w:rsidP="00C60769">
      <w:pPr>
        <w:rPr>
          <w:rFonts w:ascii="Arial" w:hAnsi="Arial" w:cs="Arial"/>
          <w:sz w:val="18"/>
          <w:szCs w:val="18"/>
        </w:rPr>
      </w:pPr>
    </w:p>
    <w:p w:rsidR="00607E6B" w:rsidRPr="00DE76F3" w:rsidRDefault="00607E6B" w:rsidP="00784C47">
      <w:pPr>
        <w:tabs>
          <w:tab w:val="right" w:pos="9072"/>
        </w:tabs>
        <w:jc w:val="center"/>
        <w:rPr>
          <w:rFonts w:ascii="Arial" w:hAnsi="Arial" w:cs="Arial"/>
          <w:b/>
          <w:bCs/>
          <w:sz w:val="18"/>
          <w:szCs w:val="18"/>
        </w:rPr>
      </w:pPr>
      <w:r w:rsidRPr="00DE76F3">
        <w:rPr>
          <w:rFonts w:ascii="Arial" w:hAnsi="Arial" w:cs="Arial"/>
          <w:b/>
          <w:bCs/>
          <w:sz w:val="18"/>
          <w:szCs w:val="18"/>
        </w:rPr>
        <w:t>ANEXO V</w:t>
      </w:r>
      <w:r w:rsidR="00153E54">
        <w:rPr>
          <w:rFonts w:ascii="Arial" w:hAnsi="Arial" w:cs="Arial"/>
          <w:b/>
          <w:bCs/>
          <w:sz w:val="18"/>
          <w:szCs w:val="18"/>
        </w:rPr>
        <w:t>I</w:t>
      </w:r>
      <w:r w:rsidRPr="00DE76F3">
        <w:rPr>
          <w:rFonts w:ascii="Arial" w:hAnsi="Arial" w:cs="Arial"/>
          <w:b/>
          <w:bCs/>
          <w:sz w:val="18"/>
          <w:szCs w:val="18"/>
        </w:rPr>
        <w:t>I:</w:t>
      </w:r>
    </w:p>
    <w:p w:rsidR="00607E6B" w:rsidRDefault="00607E6B" w:rsidP="00C60769">
      <w:pPr>
        <w:tabs>
          <w:tab w:val="right" w:pos="9072"/>
        </w:tabs>
        <w:jc w:val="center"/>
        <w:rPr>
          <w:rFonts w:ascii="Arial" w:hAnsi="Arial" w:cs="Arial"/>
          <w:b/>
          <w:bCs/>
          <w:sz w:val="18"/>
          <w:szCs w:val="18"/>
        </w:rPr>
      </w:pPr>
      <w:r w:rsidRPr="00DE76F3">
        <w:rPr>
          <w:rFonts w:ascii="Arial" w:hAnsi="Arial" w:cs="Arial"/>
          <w:b/>
          <w:bCs/>
          <w:sz w:val="18"/>
          <w:szCs w:val="18"/>
        </w:rPr>
        <w:t>TERMO DE REFERENCIA</w:t>
      </w:r>
    </w:p>
    <w:p w:rsidR="00784C47" w:rsidRPr="00784C47" w:rsidRDefault="00784C47" w:rsidP="00784C47">
      <w:pPr>
        <w:spacing w:line="276" w:lineRule="auto"/>
        <w:jc w:val="center"/>
        <w:rPr>
          <w:rFonts w:ascii="Arial" w:hAnsi="Arial" w:cs="Arial"/>
          <w:color w:val="1C1C1C"/>
          <w:sz w:val="18"/>
          <w:szCs w:val="18"/>
          <w:u w:val="single"/>
        </w:rPr>
      </w:pPr>
    </w:p>
    <w:p w:rsidR="008C5FC4" w:rsidRPr="0017545C" w:rsidRDefault="008C5FC4" w:rsidP="008C5FC4">
      <w:pPr>
        <w:spacing w:line="276" w:lineRule="auto"/>
        <w:jc w:val="center"/>
        <w:rPr>
          <w:rFonts w:ascii="Arial" w:hAnsi="Arial" w:cs="Arial"/>
          <w:color w:val="1C1C1C"/>
          <w:sz w:val="18"/>
          <w:szCs w:val="18"/>
          <w:u w:val="single"/>
        </w:rPr>
      </w:pPr>
    </w:p>
    <w:p w:rsidR="0017545C" w:rsidRPr="0017545C" w:rsidRDefault="0017545C" w:rsidP="0017545C">
      <w:pPr>
        <w:spacing w:line="276" w:lineRule="auto"/>
        <w:jc w:val="center"/>
        <w:rPr>
          <w:rFonts w:ascii="Arial" w:hAnsi="Arial" w:cs="Arial"/>
          <w:color w:val="1C1C1C"/>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spacing w:line="276" w:lineRule="auto"/>
              <w:ind w:left="426" w:hanging="284"/>
              <w:contextualSpacing w:val="0"/>
              <w:rPr>
                <w:rFonts w:ascii="Arial" w:hAnsi="Arial" w:cs="Arial"/>
                <w:bCs/>
                <w:sz w:val="18"/>
                <w:szCs w:val="18"/>
              </w:rPr>
            </w:pPr>
            <w:r w:rsidRPr="0017545C">
              <w:rPr>
                <w:rStyle w:val="fontstyle01"/>
                <w:rFonts w:ascii="Arial" w:hAnsi="Arial" w:cs="Arial"/>
                <w:sz w:val="18"/>
                <w:szCs w:val="18"/>
              </w:rPr>
              <w:t>DO OBJETO</w:t>
            </w:r>
          </w:p>
        </w:tc>
      </w:tr>
    </w:tbl>
    <w:p w:rsidR="0017545C" w:rsidRPr="0017545C" w:rsidRDefault="0017545C" w:rsidP="0017545C">
      <w:pPr>
        <w:spacing w:line="276" w:lineRule="auto"/>
        <w:rPr>
          <w:rFonts w:ascii="Arial" w:hAnsi="Arial" w:cs="Arial"/>
          <w:bCs/>
          <w:sz w:val="18"/>
          <w:szCs w:val="18"/>
        </w:rPr>
      </w:pPr>
    </w:p>
    <w:p w:rsidR="0017545C" w:rsidRPr="0017545C" w:rsidRDefault="0017545C" w:rsidP="0017545C">
      <w:pPr>
        <w:spacing w:line="276" w:lineRule="auto"/>
        <w:ind w:firstLine="709"/>
        <w:jc w:val="both"/>
        <w:rPr>
          <w:rFonts w:ascii="Arial" w:hAnsi="Arial" w:cs="Arial"/>
          <w:sz w:val="18"/>
          <w:szCs w:val="18"/>
        </w:rPr>
      </w:pPr>
      <w:r w:rsidRPr="0017545C">
        <w:rPr>
          <w:rFonts w:ascii="Arial" w:hAnsi="Arial" w:cs="Arial"/>
          <w:sz w:val="18"/>
          <w:szCs w:val="18"/>
        </w:rPr>
        <w:t>OBJETO – REGISTRO DE PREÇO PARA FUTURAS E EVENTUAIS AQUISIÇÕES DE VEÍCULOS LEVE, NOVO, TIPO MENOR PREÇO POR ITEM, PARA ATENDER AS DIVERSAS SECRETARIAS DO MUNICÍPIO DE PEDRA PRETA-MT, CONFORME CONDIÇÕES, QUANTIDADES, EXIGÊNCIAS E ESTIMATIVAS ESTABELECIDAS NESTE TERMO DE REFERÊNCIA.</w:t>
      </w:r>
    </w:p>
    <w:p w:rsidR="0017545C" w:rsidRPr="0017545C" w:rsidRDefault="0017545C" w:rsidP="0017545C">
      <w:pPr>
        <w:pStyle w:val="PargrafodaLista"/>
        <w:spacing w:line="276" w:lineRule="auto"/>
        <w:jc w:val="both"/>
        <w:rPr>
          <w:rFonts w:ascii="Arial" w:hAnsi="Arial" w:cs="Arial"/>
          <w:color w:val="1C1C1C"/>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spacing w:line="276" w:lineRule="auto"/>
              <w:ind w:left="426" w:hanging="284"/>
              <w:contextualSpacing w:val="0"/>
              <w:jc w:val="both"/>
              <w:rPr>
                <w:rFonts w:ascii="Arial" w:hAnsi="Arial" w:cs="Arial"/>
                <w:bCs/>
                <w:sz w:val="18"/>
                <w:szCs w:val="18"/>
              </w:rPr>
            </w:pPr>
            <w:r w:rsidRPr="0017545C">
              <w:rPr>
                <w:rStyle w:val="fontstyle01"/>
                <w:rFonts w:ascii="Arial" w:hAnsi="Arial" w:cs="Arial"/>
                <w:sz w:val="18"/>
                <w:szCs w:val="18"/>
              </w:rPr>
              <w:t>DA JUSTIFICATIVA DO OBJETIVO DA CONTRATAÇÃO</w:t>
            </w:r>
          </w:p>
        </w:tc>
      </w:tr>
    </w:tbl>
    <w:p w:rsidR="0017545C" w:rsidRPr="0017545C" w:rsidRDefault="0017545C" w:rsidP="0017545C">
      <w:pPr>
        <w:spacing w:line="276" w:lineRule="auto"/>
        <w:ind w:firstLine="709"/>
        <w:jc w:val="both"/>
        <w:rPr>
          <w:rFonts w:ascii="Arial" w:hAnsi="Arial" w:cs="Arial"/>
          <w:color w:val="000000"/>
          <w:sz w:val="18"/>
          <w:szCs w:val="18"/>
        </w:rPr>
      </w:pPr>
      <w:r w:rsidRPr="0017545C">
        <w:rPr>
          <w:rFonts w:ascii="Arial" w:hAnsi="Arial" w:cs="Arial"/>
          <w:color w:val="000000"/>
          <w:sz w:val="18"/>
          <w:szCs w:val="18"/>
        </w:rPr>
        <w:t xml:space="preserve"> </w:t>
      </w:r>
    </w:p>
    <w:p w:rsidR="0017545C" w:rsidRPr="0017545C" w:rsidRDefault="0017545C" w:rsidP="0017545C">
      <w:pPr>
        <w:spacing w:line="276" w:lineRule="auto"/>
        <w:ind w:firstLine="709"/>
        <w:jc w:val="both"/>
        <w:rPr>
          <w:rFonts w:ascii="Arial" w:hAnsi="Arial" w:cs="Arial"/>
          <w:sz w:val="18"/>
          <w:szCs w:val="18"/>
        </w:rPr>
      </w:pPr>
      <w:r w:rsidRPr="0017545C">
        <w:rPr>
          <w:rFonts w:ascii="Arial" w:hAnsi="Arial" w:cs="Arial"/>
          <w:sz w:val="18"/>
          <w:szCs w:val="18"/>
        </w:rPr>
        <w:t xml:space="preserve">A aquisição de veículos ora pretendida se justifica no fato de que a Gestão Municipal entende ser necessário ampliar a frota das secretarias municipais requisitantes. De forma a tornar mais eficiente a execução de atividades de suporte técnico e atividades administrativas que necessitem de deslocamento de servidores, como </w:t>
      </w:r>
      <w:proofErr w:type="gramStart"/>
      <w:r w:rsidRPr="0017545C">
        <w:rPr>
          <w:rFonts w:ascii="Arial" w:hAnsi="Arial" w:cs="Arial"/>
          <w:sz w:val="18"/>
          <w:szCs w:val="18"/>
        </w:rPr>
        <w:t>por exemplo</w:t>
      </w:r>
      <w:proofErr w:type="gramEnd"/>
      <w:r w:rsidRPr="0017545C">
        <w:rPr>
          <w:rFonts w:ascii="Arial" w:hAnsi="Arial" w:cs="Arial"/>
          <w:sz w:val="18"/>
          <w:szCs w:val="18"/>
        </w:rPr>
        <w:t xml:space="preserve"> deslocamentos para realização de acompanhamento e fiscalização contratual, acompanhamento e fiscalização de obras e serviços contratados, distribuição de materiais e suprimentos, realização de cotações e pesquisas de preços, vistorias necessárias à elaboração de planejamento prévio à contratação de obras e serviços, realização de diligências por parte de servidores que atuam como membros de comissões especiais (comissão de patrimônio, comissões de processos administrativos, comissão de avaliação de imóveis, dentre outras.</w:t>
      </w:r>
    </w:p>
    <w:p w:rsidR="0017545C" w:rsidRPr="0017545C" w:rsidRDefault="0017545C" w:rsidP="0017545C">
      <w:pPr>
        <w:spacing w:line="276" w:lineRule="auto"/>
        <w:ind w:firstLine="709"/>
        <w:jc w:val="both"/>
        <w:rPr>
          <w:rFonts w:ascii="Arial" w:hAnsi="Arial" w:cs="Arial"/>
          <w:sz w:val="18"/>
          <w:szCs w:val="18"/>
        </w:rPr>
      </w:pPr>
      <w:r w:rsidRPr="0017545C">
        <w:rPr>
          <w:rFonts w:ascii="Arial" w:hAnsi="Arial" w:cs="Arial"/>
          <w:sz w:val="18"/>
          <w:szCs w:val="18"/>
        </w:rPr>
        <w:t>Neste contexto, destaca-se que uma vez realizada a aquisição ora pretendida irá propiciar melhores condições de atuação aos órgãos demandantes, assim como melhores condições de trabalho aos servidores e autoridades que atuam nos referidos órgãos.</w:t>
      </w:r>
    </w:p>
    <w:p w:rsidR="0017545C" w:rsidRPr="0017545C" w:rsidRDefault="0017545C" w:rsidP="0017545C">
      <w:pPr>
        <w:spacing w:line="276" w:lineRule="auto"/>
        <w:ind w:firstLine="709"/>
        <w:jc w:val="both"/>
        <w:rPr>
          <w:rFonts w:ascii="Arial" w:hAnsi="Arial" w:cs="Arial"/>
          <w:color w:val="1C1C1C"/>
          <w:sz w:val="18"/>
          <w:szCs w:val="18"/>
        </w:rPr>
      </w:pPr>
      <w:r w:rsidRPr="0017545C">
        <w:rPr>
          <w:rFonts w:ascii="Arial" w:hAnsi="Arial" w:cs="Arial"/>
          <w:color w:val="1C1C1C"/>
          <w:sz w:val="18"/>
          <w:szCs w:val="18"/>
        </w:rPr>
        <w:t xml:space="preserve">A opção pela modalidade de pregão presencial é a possibilidade de se imprimir maior celeridade à contratação de bens e serviços comuns, sem prejuízo à competitividade. Dentre as alegações mais comuns indicadas como impeditivas para a utilização do pregão eletrônico, pode se apontar: </w:t>
      </w:r>
    </w:p>
    <w:p w:rsidR="0017545C" w:rsidRPr="0017545C" w:rsidRDefault="0017545C" w:rsidP="0017545C">
      <w:pPr>
        <w:spacing w:line="276" w:lineRule="auto"/>
        <w:ind w:firstLine="709"/>
        <w:jc w:val="both"/>
        <w:rPr>
          <w:rFonts w:ascii="Arial" w:hAnsi="Arial" w:cs="Arial"/>
          <w:color w:val="1C1C1C"/>
          <w:sz w:val="18"/>
          <w:szCs w:val="18"/>
        </w:rPr>
      </w:pPr>
      <w:proofErr w:type="gramStart"/>
      <w:r w:rsidRPr="0017545C">
        <w:rPr>
          <w:rFonts w:ascii="Arial" w:hAnsi="Arial" w:cs="Arial"/>
          <w:color w:val="1C1C1C"/>
          <w:sz w:val="18"/>
          <w:szCs w:val="18"/>
        </w:rPr>
        <w:t>1</w:t>
      </w:r>
      <w:proofErr w:type="gramEnd"/>
      <w:r w:rsidRPr="0017545C">
        <w:rPr>
          <w:rFonts w:ascii="Arial" w:hAnsi="Arial" w:cs="Arial"/>
          <w:color w:val="1C1C1C"/>
          <w:sz w:val="18"/>
          <w:szCs w:val="18"/>
        </w:rPr>
        <w:t xml:space="preserve">) O pregão presencial permite inibir a apresentação de propostas insustentáveis que atrasariam os procedimentos da modalidade eletrônica e aumentariam seus custos. </w:t>
      </w:r>
    </w:p>
    <w:p w:rsidR="0017545C" w:rsidRPr="0017545C" w:rsidRDefault="0017545C" w:rsidP="0017545C">
      <w:pPr>
        <w:spacing w:line="276" w:lineRule="auto"/>
        <w:ind w:firstLine="709"/>
        <w:jc w:val="both"/>
        <w:rPr>
          <w:rFonts w:ascii="Arial" w:hAnsi="Arial" w:cs="Arial"/>
          <w:color w:val="1C1C1C"/>
          <w:sz w:val="18"/>
          <w:szCs w:val="18"/>
        </w:rPr>
      </w:pPr>
      <w:proofErr w:type="gramStart"/>
      <w:r w:rsidRPr="0017545C">
        <w:rPr>
          <w:rFonts w:ascii="Arial" w:hAnsi="Arial" w:cs="Arial"/>
          <w:color w:val="1C1C1C"/>
          <w:sz w:val="18"/>
          <w:szCs w:val="18"/>
        </w:rPr>
        <w:t>2</w:t>
      </w:r>
      <w:proofErr w:type="gramEnd"/>
      <w:r w:rsidRPr="0017545C">
        <w:rPr>
          <w:rFonts w:ascii="Arial" w:hAnsi="Arial" w:cs="Arial"/>
          <w:color w:val="1C1C1C"/>
          <w:sz w:val="18"/>
          <w:szCs w:val="18"/>
        </w:rPr>
        <w:t xml:space="preserve">) Há diversas vantagens da forma presencial do pregão sobre a eletrônica, dentre as quais: a possibilidade de esclarecimentos imediatos durante o pregão presencial e facilidade na negociação de preços, verificação das condições de habilitação e execução da proposta. </w:t>
      </w:r>
    </w:p>
    <w:p w:rsidR="0017545C" w:rsidRPr="0017545C" w:rsidRDefault="0017545C" w:rsidP="0017545C">
      <w:pPr>
        <w:spacing w:line="276" w:lineRule="auto"/>
        <w:ind w:firstLine="709"/>
        <w:jc w:val="both"/>
        <w:rPr>
          <w:rFonts w:ascii="Arial" w:hAnsi="Arial" w:cs="Arial"/>
          <w:color w:val="1C1C1C"/>
          <w:sz w:val="18"/>
          <w:szCs w:val="18"/>
        </w:rPr>
      </w:pPr>
      <w:proofErr w:type="gramStart"/>
      <w:r w:rsidRPr="0017545C">
        <w:rPr>
          <w:rFonts w:ascii="Arial" w:hAnsi="Arial" w:cs="Arial"/>
          <w:color w:val="1C1C1C"/>
          <w:sz w:val="18"/>
          <w:szCs w:val="18"/>
        </w:rPr>
        <w:t>3</w:t>
      </w:r>
      <w:proofErr w:type="gramEnd"/>
      <w:r w:rsidRPr="0017545C">
        <w:rPr>
          <w:rFonts w:ascii="Arial" w:hAnsi="Arial" w:cs="Arial"/>
          <w:color w:val="1C1C1C"/>
          <w:sz w:val="18"/>
          <w:szCs w:val="18"/>
        </w:rPr>
        <w:t>) A opção pelo pregão presencial decorre de prerrogativa de escolha da Administração fixada pela Lei n° 10.520/02.</w:t>
      </w:r>
    </w:p>
    <w:p w:rsidR="0017545C" w:rsidRPr="0017545C" w:rsidRDefault="0017545C" w:rsidP="0017545C">
      <w:pPr>
        <w:spacing w:line="276" w:lineRule="auto"/>
        <w:ind w:firstLine="709"/>
        <w:jc w:val="both"/>
        <w:rPr>
          <w:rFonts w:ascii="Arial" w:hAnsi="Arial" w:cs="Arial"/>
          <w:color w:val="1C1C1C"/>
          <w:sz w:val="18"/>
          <w:szCs w:val="18"/>
        </w:rPr>
      </w:pPr>
      <w:r w:rsidRPr="0017545C">
        <w:rPr>
          <w:rFonts w:ascii="Arial" w:hAnsi="Arial" w:cs="Arial"/>
          <w:color w:val="1C1C1C"/>
          <w:sz w:val="18"/>
          <w:szCs w:val="18"/>
        </w:rPr>
        <w:t>Ante ao exposto, tem-se que as justificativas apresentadas são suficientes para fundamentar a aquisição ora pretendida.</w:t>
      </w:r>
    </w:p>
    <w:p w:rsidR="0017545C" w:rsidRPr="0017545C" w:rsidRDefault="0017545C" w:rsidP="0017545C">
      <w:pPr>
        <w:pStyle w:val="PargrafodaLista"/>
        <w:spacing w:line="276" w:lineRule="auto"/>
        <w:jc w:val="both"/>
        <w:rPr>
          <w:rFonts w:ascii="Arial" w:hAnsi="Arial" w:cs="Arial"/>
          <w:color w:val="1C1C1C"/>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spacing w:line="276" w:lineRule="auto"/>
              <w:ind w:left="426" w:hanging="284"/>
              <w:contextualSpacing w:val="0"/>
              <w:jc w:val="both"/>
              <w:rPr>
                <w:rFonts w:ascii="Arial" w:hAnsi="Arial" w:cs="Arial"/>
                <w:bCs/>
                <w:sz w:val="18"/>
                <w:szCs w:val="18"/>
              </w:rPr>
            </w:pPr>
            <w:r w:rsidRPr="0017545C">
              <w:rPr>
                <w:rFonts w:ascii="Arial" w:hAnsi="Arial" w:cs="Arial"/>
                <w:b/>
                <w:bCs/>
                <w:sz w:val="18"/>
                <w:szCs w:val="18"/>
              </w:rPr>
              <w:t>QUANTITATIVO E ESPECIFICAÇÕES TÉCNICAS</w:t>
            </w:r>
          </w:p>
        </w:tc>
      </w:tr>
    </w:tbl>
    <w:p w:rsidR="0017545C" w:rsidRPr="0017545C" w:rsidRDefault="0017545C" w:rsidP="0017545C">
      <w:pPr>
        <w:spacing w:line="276" w:lineRule="auto"/>
        <w:ind w:firstLine="709"/>
        <w:jc w:val="both"/>
        <w:rPr>
          <w:rFonts w:ascii="Arial" w:hAnsi="Arial" w:cs="Arial"/>
          <w:color w:val="000000"/>
          <w:sz w:val="18"/>
          <w:szCs w:val="18"/>
        </w:rPr>
      </w:pPr>
      <w:r w:rsidRPr="0017545C">
        <w:rPr>
          <w:rFonts w:ascii="Arial" w:hAnsi="Arial" w:cs="Arial"/>
          <w:color w:val="000000"/>
          <w:sz w:val="18"/>
          <w:szCs w:val="18"/>
        </w:rPr>
        <w:t xml:space="preserve"> </w:t>
      </w:r>
    </w:p>
    <w:tbl>
      <w:tblPr>
        <w:tblStyle w:val="TableNormal"/>
        <w:tblW w:w="89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09"/>
        <w:gridCol w:w="851"/>
        <w:gridCol w:w="6662"/>
      </w:tblGrid>
      <w:tr w:rsidR="0017545C" w:rsidRPr="0017545C" w:rsidTr="0017545C">
        <w:trPr>
          <w:trHeight w:val="345"/>
        </w:trPr>
        <w:tc>
          <w:tcPr>
            <w:tcW w:w="709" w:type="dxa"/>
          </w:tcPr>
          <w:p w:rsidR="0017545C" w:rsidRPr="0017545C" w:rsidRDefault="0017545C" w:rsidP="0017545C">
            <w:pPr>
              <w:pStyle w:val="TableParagraph"/>
              <w:spacing w:line="272" w:lineRule="exact"/>
              <w:ind w:left="87" w:right="80"/>
              <w:jc w:val="center"/>
              <w:rPr>
                <w:rFonts w:ascii="Arial" w:hAnsi="Arial" w:cs="Arial"/>
                <w:sz w:val="18"/>
                <w:szCs w:val="18"/>
              </w:rPr>
            </w:pPr>
            <w:bookmarkStart w:id="1" w:name="_Hlk78785556"/>
            <w:r w:rsidRPr="0017545C">
              <w:rPr>
                <w:rFonts w:ascii="Arial" w:hAnsi="Arial" w:cs="Arial"/>
                <w:sz w:val="18"/>
                <w:szCs w:val="18"/>
              </w:rPr>
              <w:t>ITEM</w:t>
            </w:r>
          </w:p>
        </w:tc>
        <w:tc>
          <w:tcPr>
            <w:tcW w:w="709" w:type="dxa"/>
          </w:tcPr>
          <w:p w:rsidR="0017545C" w:rsidRPr="0017545C" w:rsidRDefault="0017545C" w:rsidP="0017545C">
            <w:pPr>
              <w:pStyle w:val="TableParagraph"/>
              <w:spacing w:line="272" w:lineRule="exact"/>
              <w:ind w:left="85" w:right="81"/>
              <w:jc w:val="center"/>
              <w:rPr>
                <w:rFonts w:ascii="Arial" w:hAnsi="Arial" w:cs="Arial"/>
                <w:sz w:val="18"/>
                <w:szCs w:val="18"/>
              </w:rPr>
            </w:pPr>
            <w:r w:rsidRPr="0017545C">
              <w:rPr>
                <w:rFonts w:ascii="Arial" w:hAnsi="Arial" w:cs="Arial"/>
                <w:sz w:val="18"/>
                <w:szCs w:val="18"/>
              </w:rPr>
              <w:t>QTD</w:t>
            </w:r>
          </w:p>
        </w:tc>
        <w:tc>
          <w:tcPr>
            <w:tcW w:w="851" w:type="dxa"/>
          </w:tcPr>
          <w:p w:rsidR="0017545C" w:rsidRPr="0017545C" w:rsidRDefault="0017545C" w:rsidP="0017545C">
            <w:pPr>
              <w:pStyle w:val="TableParagraph"/>
              <w:spacing w:line="272" w:lineRule="exact"/>
              <w:ind w:left="155" w:right="151"/>
              <w:jc w:val="center"/>
              <w:rPr>
                <w:rFonts w:ascii="Arial" w:hAnsi="Arial" w:cs="Arial"/>
                <w:sz w:val="18"/>
                <w:szCs w:val="18"/>
              </w:rPr>
            </w:pPr>
            <w:r w:rsidRPr="0017545C">
              <w:rPr>
                <w:rFonts w:ascii="Arial" w:hAnsi="Arial" w:cs="Arial"/>
                <w:sz w:val="18"/>
                <w:szCs w:val="18"/>
              </w:rPr>
              <w:t>UND</w:t>
            </w:r>
          </w:p>
        </w:tc>
        <w:tc>
          <w:tcPr>
            <w:tcW w:w="6662" w:type="dxa"/>
          </w:tcPr>
          <w:p w:rsidR="0017545C" w:rsidRPr="0017545C" w:rsidRDefault="0017545C" w:rsidP="0017545C">
            <w:pPr>
              <w:pStyle w:val="TableParagraph"/>
              <w:spacing w:before="1" w:line="273" w:lineRule="exact"/>
              <w:ind w:left="108" w:right="144"/>
              <w:jc w:val="center"/>
              <w:rPr>
                <w:rFonts w:ascii="Arial" w:hAnsi="Arial" w:cs="Arial"/>
                <w:sz w:val="18"/>
                <w:szCs w:val="18"/>
              </w:rPr>
            </w:pPr>
            <w:r w:rsidRPr="0017545C">
              <w:rPr>
                <w:rFonts w:ascii="Arial" w:hAnsi="Arial" w:cs="Arial"/>
                <w:sz w:val="18"/>
                <w:szCs w:val="18"/>
              </w:rPr>
              <w:t>DESCRIÇÃO</w:t>
            </w:r>
          </w:p>
        </w:tc>
      </w:tr>
      <w:tr w:rsidR="0017545C" w:rsidRPr="0017545C" w:rsidTr="0017545C">
        <w:trPr>
          <w:trHeight w:val="411"/>
        </w:trPr>
        <w:tc>
          <w:tcPr>
            <w:tcW w:w="709" w:type="dxa"/>
          </w:tcPr>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ind w:left="86" w:right="80"/>
              <w:jc w:val="center"/>
              <w:rPr>
                <w:rFonts w:ascii="Arial" w:hAnsi="Arial" w:cs="Arial"/>
                <w:sz w:val="18"/>
                <w:szCs w:val="18"/>
              </w:rPr>
            </w:pPr>
            <w:r w:rsidRPr="0017545C">
              <w:rPr>
                <w:rFonts w:ascii="Arial" w:hAnsi="Arial" w:cs="Arial"/>
                <w:sz w:val="18"/>
                <w:szCs w:val="18"/>
              </w:rPr>
              <w:t>01</w:t>
            </w:r>
          </w:p>
        </w:tc>
        <w:tc>
          <w:tcPr>
            <w:tcW w:w="709" w:type="dxa"/>
          </w:tcPr>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ind w:left="85" w:right="80"/>
              <w:jc w:val="center"/>
              <w:rPr>
                <w:rFonts w:ascii="Arial" w:hAnsi="Arial" w:cs="Arial"/>
                <w:sz w:val="18"/>
                <w:szCs w:val="18"/>
              </w:rPr>
            </w:pPr>
            <w:r w:rsidRPr="0017545C">
              <w:rPr>
                <w:rFonts w:ascii="Arial" w:hAnsi="Arial" w:cs="Arial"/>
                <w:sz w:val="18"/>
                <w:szCs w:val="18"/>
              </w:rPr>
              <w:t>08</w:t>
            </w:r>
          </w:p>
        </w:tc>
        <w:tc>
          <w:tcPr>
            <w:tcW w:w="851" w:type="dxa"/>
          </w:tcPr>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ind w:left="155" w:right="151"/>
              <w:jc w:val="center"/>
              <w:rPr>
                <w:rFonts w:ascii="Arial" w:hAnsi="Arial" w:cs="Arial"/>
                <w:sz w:val="18"/>
                <w:szCs w:val="18"/>
              </w:rPr>
            </w:pPr>
            <w:r w:rsidRPr="0017545C">
              <w:rPr>
                <w:rFonts w:ascii="Arial" w:hAnsi="Arial" w:cs="Arial"/>
                <w:sz w:val="18"/>
                <w:szCs w:val="18"/>
              </w:rPr>
              <w:t>UND</w:t>
            </w:r>
          </w:p>
        </w:tc>
        <w:tc>
          <w:tcPr>
            <w:tcW w:w="6662" w:type="dxa"/>
          </w:tcPr>
          <w:p w:rsidR="0017545C" w:rsidRPr="0017545C" w:rsidRDefault="0017545C" w:rsidP="0017545C">
            <w:pPr>
              <w:pStyle w:val="TableParagraph"/>
              <w:spacing w:before="1" w:line="273" w:lineRule="exact"/>
              <w:ind w:left="108" w:right="144"/>
              <w:jc w:val="both"/>
              <w:rPr>
                <w:rFonts w:ascii="Arial" w:hAnsi="Arial" w:cs="Arial"/>
                <w:sz w:val="18"/>
                <w:szCs w:val="18"/>
              </w:rPr>
            </w:pPr>
            <w:r w:rsidRPr="0017545C">
              <w:rPr>
                <w:rFonts w:ascii="Arial" w:eastAsia="Times New Roman" w:hAnsi="Arial" w:cs="Arial"/>
                <w:bCs/>
                <w:sz w:val="18"/>
                <w:szCs w:val="18"/>
                <w:lang w:val="pt-BR" w:eastAsia="pt-BR"/>
              </w:rPr>
              <w:t xml:space="preserve">VEÍCULO ZERO KM TIPO PASSEIO, FABRICAÇÃO NACIONAL, ANO/MODELO DO ANO VIGENTE, COM 04 PORTAS, BI COMBUSTÍVEL, COM MOTOR 1.0 DE POTÊNCIA MÍNIMA DE 73 CV, TRANSMISSÃO MANUAL DE NO MÍNIMO </w:t>
            </w:r>
            <w:proofErr w:type="gramStart"/>
            <w:r w:rsidRPr="0017545C">
              <w:rPr>
                <w:rFonts w:ascii="Arial" w:eastAsia="Times New Roman" w:hAnsi="Arial" w:cs="Arial"/>
                <w:bCs/>
                <w:sz w:val="18"/>
                <w:szCs w:val="18"/>
                <w:lang w:val="pt-BR" w:eastAsia="pt-BR"/>
              </w:rPr>
              <w:t>5</w:t>
            </w:r>
            <w:proofErr w:type="gramEnd"/>
            <w:r w:rsidRPr="0017545C">
              <w:rPr>
                <w:rFonts w:ascii="Arial" w:eastAsia="Times New Roman" w:hAnsi="Arial" w:cs="Arial"/>
                <w:bCs/>
                <w:sz w:val="18"/>
                <w:szCs w:val="18"/>
                <w:lang w:val="pt-BR" w:eastAsia="pt-BR"/>
              </w:rPr>
              <w:t xml:space="preserve"> VELOCIDADES A FRENTE E 1 A RÉ, COM CAPACIDADE DE TRANSPORTE PARA 05 PASSAGEIROS, COM VOLUME DO PORTA MALAS DE NO MÍNIMO 250 LITROS, COM AR CONDICIONADO ORIGINAL DE FÁBRICA, DIREÇÃO HIDRÁULICA, VEÍCULO NA COR BRANCA, NO PADRÃO ORIGINAL DE FÁBRICA, TANQUE DE COMBUSTÍVEL NO MÍNIMO DE 45 LITROS, PNEU COM MEDIDA DE NO MÍNIMO 175/55 R14, FREIOS COM SISTEMA ABS, AIR BAG DO MOTORISTA E PASSAGEIROS, BARRA DE PROTEÇÃO NAS PORTAS, ASSOALHO EM CARPETE, BANCOS REVESTIDOS COM TECIDOS, CINTOS </w:t>
            </w:r>
            <w:r w:rsidRPr="0017545C">
              <w:rPr>
                <w:rFonts w:ascii="Arial" w:eastAsia="Times New Roman" w:hAnsi="Arial" w:cs="Arial"/>
                <w:bCs/>
                <w:sz w:val="18"/>
                <w:szCs w:val="18"/>
                <w:lang w:val="pt-BR" w:eastAsia="pt-BR"/>
              </w:rPr>
              <w:lastRenderedPageBreak/>
              <w:t>DE SEGURANÇA DIANTEIROS E LATERAIS TRASEIRA RETRATEIS DE 3 PONTOS, ESPELHOS RETROVISORES EXTERNOS DIREITO/ESQUERDO COM AJUSTE INTERNO MECÂNICO/ELÉTRICO, PARA CHOQUES NA COR DO VEÍCULO, COM GARANTIA TOTAL DE FÁBRICA DE NO MÍNIMO 12 MESES SEM LIMITE QUILOMETRAGEM, CONTER OS DEMAIS ITEM EXIGIDOS PELO CONTRAN.</w:t>
            </w:r>
          </w:p>
        </w:tc>
      </w:tr>
      <w:tr w:rsidR="0017545C" w:rsidRPr="0017545C" w:rsidTr="0017545C">
        <w:trPr>
          <w:trHeight w:val="271"/>
        </w:trPr>
        <w:tc>
          <w:tcPr>
            <w:tcW w:w="709" w:type="dxa"/>
          </w:tcPr>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spacing w:before="1"/>
              <w:rPr>
                <w:rFonts w:ascii="Arial" w:hAnsi="Arial" w:cs="Arial"/>
                <w:sz w:val="18"/>
                <w:szCs w:val="18"/>
              </w:rPr>
            </w:pPr>
          </w:p>
          <w:p w:rsidR="0017545C" w:rsidRPr="0017545C" w:rsidRDefault="0017545C" w:rsidP="0017545C">
            <w:pPr>
              <w:pStyle w:val="TableParagraph"/>
              <w:ind w:left="86" w:right="80"/>
              <w:jc w:val="center"/>
              <w:rPr>
                <w:rFonts w:ascii="Arial" w:hAnsi="Arial" w:cs="Arial"/>
                <w:sz w:val="18"/>
                <w:szCs w:val="18"/>
              </w:rPr>
            </w:pPr>
            <w:r w:rsidRPr="0017545C">
              <w:rPr>
                <w:rFonts w:ascii="Arial" w:hAnsi="Arial" w:cs="Arial"/>
                <w:sz w:val="18"/>
                <w:szCs w:val="18"/>
              </w:rPr>
              <w:t>02</w:t>
            </w:r>
          </w:p>
        </w:tc>
        <w:tc>
          <w:tcPr>
            <w:tcW w:w="709" w:type="dxa"/>
          </w:tcPr>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spacing w:before="1"/>
              <w:rPr>
                <w:rFonts w:ascii="Arial" w:hAnsi="Arial" w:cs="Arial"/>
                <w:sz w:val="18"/>
                <w:szCs w:val="18"/>
              </w:rPr>
            </w:pPr>
          </w:p>
          <w:p w:rsidR="0017545C" w:rsidRPr="0017545C" w:rsidRDefault="0017545C" w:rsidP="0017545C">
            <w:pPr>
              <w:pStyle w:val="TableParagraph"/>
              <w:ind w:left="85" w:right="80"/>
              <w:jc w:val="center"/>
              <w:rPr>
                <w:rFonts w:ascii="Arial" w:hAnsi="Arial" w:cs="Arial"/>
                <w:sz w:val="18"/>
                <w:szCs w:val="18"/>
              </w:rPr>
            </w:pPr>
            <w:r w:rsidRPr="0017545C">
              <w:rPr>
                <w:rFonts w:ascii="Arial" w:hAnsi="Arial" w:cs="Arial"/>
                <w:sz w:val="18"/>
                <w:szCs w:val="18"/>
              </w:rPr>
              <w:t>04</w:t>
            </w:r>
          </w:p>
        </w:tc>
        <w:tc>
          <w:tcPr>
            <w:tcW w:w="851" w:type="dxa"/>
          </w:tcPr>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rPr>
                <w:rFonts w:ascii="Arial" w:hAnsi="Arial" w:cs="Arial"/>
                <w:sz w:val="18"/>
                <w:szCs w:val="18"/>
              </w:rPr>
            </w:pPr>
          </w:p>
          <w:p w:rsidR="0017545C" w:rsidRPr="0017545C" w:rsidRDefault="0017545C" w:rsidP="0017545C">
            <w:pPr>
              <w:pStyle w:val="TableParagraph"/>
              <w:spacing w:before="1"/>
              <w:rPr>
                <w:rFonts w:ascii="Arial" w:hAnsi="Arial" w:cs="Arial"/>
                <w:sz w:val="18"/>
                <w:szCs w:val="18"/>
              </w:rPr>
            </w:pPr>
          </w:p>
          <w:p w:rsidR="0017545C" w:rsidRPr="0017545C" w:rsidRDefault="0017545C" w:rsidP="0017545C">
            <w:pPr>
              <w:pStyle w:val="TableParagraph"/>
              <w:ind w:left="155" w:right="151"/>
              <w:jc w:val="center"/>
              <w:rPr>
                <w:rFonts w:ascii="Arial" w:hAnsi="Arial" w:cs="Arial"/>
                <w:sz w:val="18"/>
                <w:szCs w:val="18"/>
              </w:rPr>
            </w:pPr>
            <w:r w:rsidRPr="0017545C">
              <w:rPr>
                <w:rFonts w:ascii="Arial" w:hAnsi="Arial" w:cs="Arial"/>
                <w:sz w:val="18"/>
                <w:szCs w:val="18"/>
              </w:rPr>
              <w:t>UND</w:t>
            </w:r>
          </w:p>
        </w:tc>
        <w:tc>
          <w:tcPr>
            <w:tcW w:w="6662" w:type="dxa"/>
          </w:tcPr>
          <w:p w:rsidR="0017545C" w:rsidRPr="0017545C" w:rsidRDefault="0017545C" w:rsidP="0017545C">
            <w:pPr>
              <w:pStyle w:val="TableParagraph"/>
              <w:spacing w:before="1" w:line="273" w:lineRule="exact"/>
              <w:ind w:left="108" w:right="144"/>
              <w:jc w:val="both"/>
              <w:rPr>
                <w:rFonts w:ascii="Arial" w:hAnsi="Arial" w:cs="Arial"/>
                <w:sz w:val="18"/>
                <w:szCs w:val="18"/>
              </w:rPr>
            </w:pPr>
            <w:r w:rsidRPr="0017545C">
              <w:rPr>
                <w:rFonts w:ascii="Arial" w:eastAsia="Times New Roman" w:hAnsi="Arial" w:cs="Arial"/>
                <w:bCs/>
                <w:sz w:val="18"/>
                <w:szCs w:val="18"/>
                <w:lang w:val="pt-BR" w:eastAsia="pt-BR"/>
              </w:rPr>
              <w:t xml:space="preserve">VEÍCULO MISTO DE CARGA LEVE E PASSAGEIRO - VEÍCULO TIPO PICK-UP DE CARGA, ZERO KM, ANO ATUAL OU SUPERIOR, CABINE SIMPLES, COM TODOS OS EQUIPAMENTOS EXIGIDOS PELO CONTRAN, COMBUSTÍVEL FLEX (GASOLINA E ÁLCOOL), FABRICAÇÃO NACIONAL, COM AR CONDICIONADO ORIGINAL DE FÁBRICA, COM 02 PORTAS, VIDROS E TRAVAS ELÉTRICOS, TIPO COM CAÇAMBA COM CAPACIDADE MÍNIMA DE 1.100 LITROS, AR CONDICIONADO, COR BRANCA, TRANSMISSÃO MANUAL DE NO MÍNIMO </w:t>
            </w:r>
            <w:proofErr w:type="gramStart"/>
            <w:r w:rsidRPr="0017545C">
              <w:rPr>
                <w:rFonts w:ascii="Arial" w:eastAsia="Times New Roman" w:hAnsi="Arial" w:cs="Arial"/>
                <w:bCs/>
                <w:sz w:val="18"/>
                <w:szCs w:val="18"/>
                <w:lang w:val="pt-BR" w:eastAsia="pt-BR"/>
              </w:rPr>
              <w:t>5</w:t>
            </w:r>
            <w:proofErr w:type="gramEnd"/>
            <w:r w:rsidRPr="0017545C">
              <w:rPr>
                <w:rFonts w:ascii="Arial" w:eastAsia="Times New Roman" w:hAnsi="Arial" w:cs="Arial"/>
                <w:bCs/>
                <w:sz w:val="18"/>
                <w:szCs w:val="18"/>
                <w:lang w:val="pt-BR" w:eastAsia="pt-BR"/>
              </w:rPr>
              <w:t xml:space="preserve"> MARCHAS A FRENTE E 1 A RÉ, PROTETOR DE CAÇAMBA TANQUE DE COMBUSTÍVEL COM CAPACIDADE MÍNIMA DE 58 LITROS, GARANTIA MÍNIMA DE 12 MESES INCLUINDO A LATARIA SEM LIMITE DE QUILOMETRAGEM, CAPACIDADE PARA 2 PASSAGEIROS INCLUINDO O MOTORISTA, MOTOR 1.3 OU SUPERIOR, POTÊNCIA MÍNIMA DE 85 CV (GÁS) E 86 CV (E), PARA TRANSPORTE DE CARGA LEVE E PASSAGEIROS.</w:t>
            </w:r>
          </w:p>
        </w:tc>
      </w:tr>
      <w:bookmarkEnd w:id="1"/>
    </w:tbl>
    <w:p w:rsidR="0017545C" w:rsidRPr="0017545C" w:rsidRDefault="0017545C" w:rsidP="0017545C">
      <w:pPr>
        <w:spacing w:line="276" w:lineRule="auto"/>
        <w:jc w:val="both"/>
        <w:rPr>
          <w:rFonts w:ascii="Arial" w:hAnsi="Arial" w:cs="Arial"/>
          <w:color w:val="1C1C1C"/>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spacing w:line="276" w:lineRule="auto"/>
              <w:ind w:left="426" w:hanging="284"/>
              <w:contextualSpacing w:val="0"/>
              <w:jc w:val="both"/>
              <w:rPr>
                <w:rStyle w:val="fontstyle01"/>
                <w:rFonts w:ascii="Arial" w:hAnsi="Arial" w:cs="Arial"/>
                <w:sz w:val="18"/>
                <w:szCs w:val="18"/>
              </w:rPr>
            </w:pPr>
            <w:r w:rsidRPr="0017545C">
              <w:rPr>
                <w:rStyle w:val="fontstyle01"/>
                <w:rFonts w:ascii="Arial" w:hAnsi="Arial" w:cs="Arial"/>
                <w:sz w:val="18"/>
                <w:szCs w:val="18"/>
              </w:rPr>
              <w:t>DA GARANTIA E ASSISTÊNCIA TÉCNICA</w:t>
            </w:r>
          </w:p>
        </w:tc>
      </w:tr>
    </w:tbl>
    <w:p w:rsidR="0017545C" w:rsidRPr="0017545C" w:rsidRDefault="0017545C" w:rsidP="0017545C">
      <w:pPr>
        <w:spacing w:line="276" w:lineRule="auto"/>
        <w:jc w:val="both"/>
        <w:rPr>
          <w:rFonts w:ascii="Arial" w:hAnsi="Arial" w:cs="Arial"/>
          <w:color w:val="1C1C1C"/>
          <w:sz w:val="18"/>
          <w:szCs w:val="18"/>
        </w:rPr>
      </w:pP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A Garantia mínima de fábrica para motor e câmbio será de 01 ano e garantia mínima contra corrosão será de </w:t>
      </w:r>
      <w:proofErr w:type="gramStart"/>
      <w:r w:rsidRPr="0017545C">
        <w:rPr>
          <w:rFonts w:ascii="Arial" w:hAnsi="Arial" w:cs="Arial"/>
          <w:color w:val="000000"/>
          <w:sz w:val="18"/>
          <w:szCs w:val="18"/>
        </w:rPr>
        <w:t>2</w:t>
      </w:r>
      <w:proofErr w:type="gramEnd"/>
      <w:r w:rsidRPr="0017545C">
        <w:rPr>
          <w:rFonts w:ascii="Arial" w:hAnsi="Arial" w:cs="Arial"/>
          <w:color w:val="000000"/>
          <w:sz w:val="18"/>
          <w:szCs w:val="18"/>
        </w:rPr>
        <w:t xml:space="preserve"> anos, sendo que prevalecerá a garantia oferecida pelo fabricante, caso o prazo seja superior ao exigido, contados a partir do recebimento definitivo do objeto.</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A assistência durante o período da garantia será prestada pela contratada, ou através de designação de concessionária autorizada.</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A Assistência Técnica englobará todas as manutenções preventivas e corretivas, durante o prazo de garantia, de acordo com os manuais e as normas técnicas específicas, a fim de manter os veículos e equipamentos em perfeitas condições de uso;</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Compreende-se a manutenção PREVENTIVA, aquela destinada a recompor os veículos e equipamentos em virtude do desgaste apresentado ao longo do período da garantia, incluindo a reposição de peças e ajustes nos veículos, a ser realizada conforme </w:t>
      </w:r>
      <w:proofErr w:type="gramStart"/>
      <w:r w:rsidRPr="0017545C">
        <w:rPr>
          <w:rFonts w:ascii="Arial" w:hAnsi="Arial" w:cs="Arial"/>
          <w:color w:val="000000"/>
          <w:sz w:val="18"/>
          <w:szCs w:val="18"/>
        </w:rPr>
        <w:t>tabelas</w:t>
      </w:r>
      <w:proofErr w:type="gramEnd"/>
      <w:r w:rsidRPr="0017545C">
        <w:rPr>
          <w:rFonts w:ascii="Arial" w:hAnsi="Arial" w:cs="Arial"/>
          <w:color w:val="000000"/>
          <w:sz w:val="18"/>
          <w:szCs w:val="18"/>
        </w:rPr>
        <w:t xml:space="preserve"> de serviços, valores e periodicidades constantes na proposta do fornecedor apresentada no procedimento licitatório;</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Entende-se por manutenção CORRETIVA, aquela destinada a remover os vícios apresentados pelos veículos, compreendendo substituições de peças, ajustes, reparos e demais correções necessárias, a ser realizada sem qualquer ônus adicional para a </w:t>
      </w:r>
      <w:proofErr w:type="gramStart"/>
      <w:r w:rsidRPr="0017545C">
        <w:rPr>
          <w:rFonts w:ascii="Arial" w:hAnsi="Arial" w:cs="Arial"/>
          <w:color w:val="000000"/>
          <w:sz w:val="18"/>
          <w:szCs w:val="18"/>
        </w:rPr>
        <w:t>Contratante</w:t>
      </w:r>
      <w:proofErr w:type="gramEnd"/>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A Assistência Técnica utilizará apenas peças e componentes originais;</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O fornecedor deverá atender aos chamados para Assistência </w:t>
      </w:r>
      <w:proofErr w:type="gramStart"/>
      <w:r w:rsidRPr="0017545C">
        <w:rPr>
          <w:rFonts w:ascii="Arial" w:hAnsi="Arial" w:cs="Arial"/>
          <w:color w:val="000000"/>
          <w:sz w:val="18"/>
          <w:szCs w:val="18"/>
        </w:rPr>
        <w:t>Técnica feitos</w:t>
      </w:r>
      <w:proofErr w:type="gramEnd"/>
      <w:r w:rsidRPr="0017545C">
        <w:rPr>
          <w:rFonts w:ascii="Arial" w:hAnsi="Arial" w:cs="Arial"/>
          <w:color w:val="000000"/>
          <w:sz w:val="18"/>
          <w:szCs w:val="18"/>
        </w:rPr>
        <w:t xml:space="preserve"> pela contratante, por telefone ou por escrito, e providenciar a resolução total do problema no prazo máximo de 72 (setenta e duas) horas, contadas daquela comunicação.</w:t>
      </w:r>
    </w:p>
    <w:p w:rsidR="0017545C" w:rsidRPr="0017545C" w:rsidRDefault="0017545C" w:rsidP="0017545C">
      <w:pPr>
        <w:spacing w:line="276" w:lineRule="auto"/>
        <w:jc w:val="both"/>
        <w:rPr>
          <w:rFonts w:ascii="Arial" w:hAnsi="Arial" w:cs="Arial"/>
          <w:color w:val="1C1C1C"/>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spacing w:line="276" w:lineRule="auto"/>
              <w:ind w:left="426" w:hanging="284"/>
              <w:contextualSpacing w:val="0"/>
              <w:jc w:val="both"/>
              <w:rPr>
                <w:rStyle w:val="fontstyle01"/>
                <w:rFonts w:ascii="Arial" w:hAnsi="Arial" w:cs="Arial"/>
                <w:sz w:val="18"/>
                <w:szCs w:val="18"/>
              </w:rPr>
            </w:pPr>
            <w:r w:rsidRPr="0017545C">
              <w:rPr>
                <w:rStyle w:val="fontstyle01"/>
                <w:rFonts w:ascii="Arial" w:hAnsi="Arial" w:cs="Arial"/>
                <w:sz w:val="18"/>
                <w:szCs w:val="18"/>
              </w:rPr>
              <w:t>DO PRAZO DE ENTREGA</w:t>
            </w:r>
          </w:p>
        </w:tc>
      </w:tr>
    </w:tbl>
    <w:p w:rsidR="0017545C" w:rsidRPr="0017545C" w:rsidRDefault="0017545C" w:rsidP="0017545C">
      <w:pPr>
        <w:jc w:val="both"/>
        <w:rPr>
          <w:rFonts w:ascii="Arial" w:hAnsi="Arial" w:cs="Arial"/>
          <w:color w:val="000000"/>
          <w:sz w:val="18"/>
          <w:szCs w:val="18"/>
        </w:rPr>
      </w:pP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O objeto adquirido deverá ser entregue em um prazo de até 30 (trinta) dias corridos, contados a partir emissão da autorização de fornecimento, na Prefeitura Municipal de Pedra Preta-MT, localizado na Avenida Fernando Coreia da Costa, nº 940, Centro – Pedra Preta-MT, em conformidade com as especificações e quantidades descritas neste Termo de Referência. </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A entrega dos veículos deverá ocorrer em dias úteis, no horário de </w:t>
      </w:r>
      <w:proofErr w:type="gramStart"/>
      <w:r w:rsidRPr="0017545C">
        <w:rPr>
          <w:rFonts w:ascii="Arial" w:hAnsi="Arial" w:cs="Arial"/>
          <w:color w:val="000000"/>
          <w:sz w:val="18"/>
          <w:szCs w:val="18"/>
        </w:rPr>
        <w:t>08:00</w:t>
      </w:r>
      <w:proofErr w:type="gramEnd"/>
      <w:r w:rsidRPr="0017545C">
        <w:rPr>
          <w:rFonts w:ascii="Arial" w:hAnsi="Arial" w:cs="Arial"/>
          <w:color w:val="000000"/>
          <w:sz w:val="18"/>
          <w:szCs w:val="18"/>
        </w:rPr>
        <w:t xml:space="preserve"> as 17:00 horas na Prefeitura Municipal de Pedra Preta-MT, devendo a contratada entrar em contato com o Secretário Munic</w:t>
      </w:r>
      <w:r w:rsidR="008514F7">
        <w:rPr>
          <w:rFonts w:ascii="Arial" w:hAnsi="Arial" w:cs="Arial"/>
          <w:color w:val="000000"/>
          <w:sz w:val="18"/>
          <w:szCs w:val="18"/>
        </w:rPr>
        <w:t>ipal de Planejamento e Governo</w:t>
      </w:r>
      <w:r w:rsidRPr="0017545C">
        <w:rPr>
          <w:rFonts w:ascii="Arial" w:hAnsi="Arial" w:cs="Arial"/>
          <w:color w:val="000000"/>
          <w:sz w:val="18"/>
          <w:szCs w:val="18"/>
        </w:rPr>
        <w:t xml:space="preserve"> desta Prefeitura Municipal para agendar a respectiva data de entrega do equipamento. </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Caso o FORNECEDOR verifique a impossibilidade de cumprir com o prazo de entrega estabelecido, deverá protocolar solicitação de prorrogação de prazo de entrega, da qual deverão constar: motivo do não cumprimento do prazo, devidamente justificado, e o novo prazo previsto para entrega.</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lastRenderedPageBreak/>
        <w:t xml:space="preserve">A solicitação de prorrogação de prazo será analisada pelo MUNICÍPIO na forma da lei e de acordo com os princípios de razoabilidade e proporcionalidade, informando-se o FORNECEDOR da decisão proferida. </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Em caso de denegação da prorrogação do prazo de entrega, e caso não cumpra o prazo inicial, o FORNECEDOR deverá imediatamente entregar o objeto.</w:t>
      </w:r>
    </w:p>
    <w:p w:rsidR="0017545C" w:rsidRPr="0017545C" w:rsidRDefault="0017545C" w:rsidP="0017545C">
      <w:pPr>
        <w:spacing w:line="276" w:lineRule="auto"/>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spacing w:line="276" w:lineRule="auto"/>
              <w:ind w:left="426" w:hanging="284"/>
              <w:contextualSpacing w:val="0"/>
              <w:jc w:val="both"/>
              <w:rPr>
                <w:rStyle w:val="fontstyle01"/>
                <w:rFonts w:ascii="Arial" w:hAnsi="Arial" w:cs="Arial"/>
                <w:bCs w:val="0"/>
                <w:sz w:val="18"/>
                <w:szCs w:val="18"/>
              </w:rPr>
            </w:pPr>
            <w:r w:rsidRPr="0017545C">
              <w:rPr>
                <w:rStyle w:val="fontstyle01"/>
                <w:rFonts w:ascii="Arial" w:hAnsi="Arial" w:cs="Arial"/>
                <w:sz w:val="18"/>
                <w:szCs w:val="18"/>
              </w:rPr>
              <w:t>DAS OBRIGAÇÕES DA EMPRESA A SER CONTRATADA</w:t>
            </w:r>
          </w:p>
        </w:tc>
      </w:tr>
    </w:tbl>
    <w:p w:rsidR="0017545C" w:rsidRPr="0017545C" w:rsidRDefault="0017545C" w:rsidP="0017545C">
      <w:pPr>
        <w:spacing w:line="276" w:lineRule="auto"/>
        <w:jc w:val="both"/>
        <w:rPr>
          <w:rFonts w:ascii="Arial" w:hAnsi="Arial" w:cs="Arial"/>
          <w:bCs/>
          <w:color w:val="000000"/>
          <w:sz w:val="18"/>
          <w:szCs w:val="18"/>
        </w:rPr>
      </w:pP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Além das obrigações resultantes da observância da Lei 8.666/93, são obrigações da CONTRATADA: </w:t>
      </w:r>
    </w:p>
    <w:p w:rsidR="0017545C" w:rsidRPr="0017545C" w:rsidRDefault="0017545C" w:rsidP="0017545C">
      <w:pPr>
        <w:pStyle w:val="PargrafodaLista"/>
        <w:tabs>
          <w:tab w:val="left" w:pos="1134"/>
        </w:tabs>
        <w:spacing w:line="276" w:lineRule="auto"/>
        <w:ind w:left="567"/>
        <w:jc w:val="both"/>
        <w:rPr>
          <w:rFonts w:ascii="Arial" w:hAnsi="Arial" w:cs="Arial"/>
          <w:color w:val="000000"/>
          <w:sz w:val="18"/>
          <w:szCs w:val="18"/>
        </w:rPr>
      </w:pP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 xml:space="preserve">Cumprir fielmente, os compromissos avençados, de forma que o fornecimento seja realizado com esmero, perfeição e solucionar os problemas que porventura venham a surgir; </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 xml:space="preserve">Efetuar a entrega do objeto em perfeitas condições, conforme especificações, prazo e local constantes neste Termo de Referência, acompanhado da respectiva nota fiscal, na qual constarão as indicações referentes </w:t>
      </w:r>
      <w:proofErr w:type="gramStart"/>
      <w:r w:rsidRPr="0017545C">
        <w:rPr>
          <w:rFonts w:ascii="Arial" w:hAnsi="Arial" w:cs="Arial"/>
          <w:color w:val="000000"/>
          <w:sz w:val="18"/>
          <w:szCs w:val="18"/>
        </w:rPr>
        <w:t>a</w:t>
      </w:r>
      <w:proofErr w:type="gramEnd"/>
      <w:r w:rsidRPr="0017545C">
        <w:rPr>
          <w:rFonts w:ascii="Arial" w:hAnsi="Arial" w:cs="Arial"/>
          <w:color w:val="000000"/>
          <w:sz w:val="18"/>
          <w:szCs w:val="18"/>
        </w:rPr>
        <w:t xml:space="preserve">: </w:t>
      </w:r>
      <w:r w:rsidRPr="0017545C">
        <w:rPr>
          <w:rFonts w:ascii="Arial" w:hAnsi="Arial" w:cs="Arial"/>
          <w:i/>
          <w:iCs/>
          <w:color w:val="000000"/>
          <w:sz w:val="18"/>
          <w:szCs w:val="18"/>
        </w:rPr>
        <w:t>marca, fabricante, modelo, procedência e prazo de garantia ou validade;</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Responsabilizar-se pelos vícios e danos decorrentes do objeto, de acordo com os artigos 12, 13 e 17 a 27, do Código de Defesa do Consumidor (Lei nº 8.078, de 1990);</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Substituir, reparar ou corrigir, às suas expensas, no prazo fixado neste Termo de Referência, o objeto com avarias ou defeitos;</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Comunicar à Contratante, no prazo máximo de 24 (vinte e quatro) horas que antecede a data da entrega, os motivos que impossibilitem o cumprimento do prazo previsto, com a devida comprovação;</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Manter, durante toda a execução do contrato, em compatibilidade com as obrigações assumidas, todas as condições de habilitação e qualificação exigidas na licitação;</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Indicar preposto para representá-la durante a execução do contrato.</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Comunicar imediatamente e por escrito ao MUNICÍPIO, através da Fiscalização, qualquer anormalidade verificada, para que sejam adotadas as providências de regularização necessárias;</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 xml:space="preserve">Atender com prontidão as reclamações por parte do recebedor dos produtos, objeto da aquisição, atendendo ainda, prontamente, as exigências da fiscalização; </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 xml:space="preserve">Suportar todas as despesas com deslocamento, encargos fiscais, previdenciários e trabalhistas, além de quaisquer outras que se fizerem necessários ao cumprimento do fornecimento; </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 xml:space="preserve">Assumir a responsabilidade, presente e futura, de qualquer compromisso ou ônus decorrentes do inadimplemento relativos </w:t>
      </w:r>
      <w:proofErr w:type="gramStart"/>
      <w:r w:rsidRPr="0017545C">
        <w:rPr>
          <w:rFonts w:ascii="Arial" w:hAnsi="Arial" w:cs="Arial"/>
          <w:color w:val="000000"/>
          <w:sz w:val="18"/>
          <w:szCs w:val="18"/>
        </w:rPr>
        <w:t>as</w:t>
      </w:r>
      <w:proofErr w:type="gramEnd"/>
      <w:r w:rsidRPr="0017545C">
        <w:rPr>
          <w:rFonts w:ascii="Arial" w:hAnsi="Arial" w:cs="Arial"/>
          <w:color w:val="000000"/>
          <w:sz w:val="18"/>
          <w:szCs w:val="18"/>
        </w:rPr>
        <w:t xml:space="preserve"> obrigações aqui assumidas, ficando essas ao seu encargo, exclusivamente, em qualquer momento que vierem a ocorrer. </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 xml:space="preserve">Responsabilizar-se pelos danos causados diretamente ao MUNICÍPIO ou a terceiros, decorrente de sua culpa ou dolo na execução do fornecimento. </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Responsabilizar-se, integralmente, pela entrega do objeto adquirido, conforme legislação vigente e submeter-se à fiscalização da Secretaria, através do fiscal de contrato, que acompanhará o fornecimento.</w:t>
      </w:r>
    </w:p>
    <w:p w:rsidR="0017545C" w:rsidRPr="0017545C" w:rsidRDefault="0017545C" w:rsidP="0017545C">
      <w:pPr>
        <w:tabs>
          <w:tab w:val="left" w:pos="1134"/>
        </w:tabs>
        <w:spacing w:line="276" w:lineRule="auto"/>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tabs>
                <w:tab w:val="left" w:pos="1624"/>
              </w:tabs>
              <w:spacing w:line="276" w:lineRule="auto"/>
              <w:ind w:left="426" w:hanging="284"/>
              <w:contextualSpacing w:val="0"/>
              <w:jc w:val="both"/>
              <w:rPr>
                <w:rFonts w:ascii="Arial" w:hAnsi="Arial" w:cs="Arial"/>
                <w:sz w:val="18"/>
                <w:szCs w:val="18"/>
              </w:rPr>
            </w:pPr>
            <w:r w:rsidRPr="0017545C">
              <w:rPr>
                <w:rFonts w:ascii="Arial" w:hAnsi="Arial" w:cs="Arial"/>
                <w:b/>
                <w:bCs/>
                <w:sz w:val="18"/>
                <w:szCs w:val="18"/>
              </w:rPr>
              <w:t>DAS OBRIGAÇÕES DO MUNICÍPIO</w:t>
            </w:r>
          </w:p>
        </w:tc>
      </w:tr>
    </w:tbl>
    <w:p w:rsidR="0017545C" w:rsidRPr="0017545C" w:rsidRDefault="0017545C" w:rsidP="0017545C">
      <w:pPr>
        <w:pStyle w:val="PargrafodaLista"/>
        <w:tabs>
          <w:tab w:val="left" w:pos="1134"/>
        </w:tabs>
        <w:spacing w:line="276" w:lineRule="auto"/>
        <w:ind w:left="567"/>
        <w:jc w:val="both"/>
        <w:rPr>
          <w:rFonts w:ascii="Arial" w:hAnsi="Arial" w:cs="Arial"/>
          <w:color w:val="000000"/>
          <w:sz w:val="18"/>
          <w:szCs w:val="18"/>
        </w:rPr>
      </w:pP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Além das obrigações resultantes da observância da Lei 8.666/93, são obrigações do MUNICÍPIO DE PEDRA PRETA-MT: </w:t>
      </w:r>
    </w:p>
    <w:p w:rsidR="0017545C" w:rsidRPr="0017545C" w:rsidRDefault="0017545C" w:rsidP="0017545C">
      <w:pPr>
        <w:pStyle w:val="PargrafodaLista"/>
        <w:tabs>
          <w:tab w:val="left" w:pos="1134"/>
        </w:tabs>
        <w:spacing w:line="276" w:lineRule="auto"/>
        <w:ind w:left="567"/>
        <w:jc w:val="both"/>
        <w:rPr>
          <w:rFonts w:ascii="Arial" w:hAnsi="Arial" w:cs="Arial"/>
          <w:color w:val="000000"/>
          <w:sz w:val="18"/>
          <w:szCs w:val="18"/>
        </w:rPr>
      </w:pP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 xml:space="preserve">Cumprir todos os compromissos financeiros assumidos com o FORNECEDOR, em conformidade com Autorização de Fornecimento, sendo que o pagamento da Nota Fiscal fica condicionado ao cumprimento dos critérios de recebimento dos materiais e os procedimentos burocráticos; </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Notificar, formal e tempestivamente, o FORNECEDOR sobre as irregularidades observadas na execução do contrato ou instrumento substitutivo nos termos da Lei 8.666/93, artigo 62 e parágrafo 4º;</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 xml:space="preserve">Notificar o FORNECEDOR por escrito e com antecedência, sobre multas, penalidades e quaisquer débitos de sua responsabilidade; </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 xml:space="preserve">Aplicar as sanções administrativas contratuais pertinentes, em caso de inadimplemento. </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 xml:space="preserve">Fornecer a qualquer tempo e com presteza, mediante solicitação do FORNECEDOR, informações adicionais, </w:t>
      </w:r>
      <w:proofErr w:type="gramStart"/>
      <w:r w:rsidRPr="0017545C">
        <w:rPr>
          <w:rFonts w:ascii="Arial" w:hAnsi="Arial" w:cs="Arial"/>
          <w:color w:val="000000"/>
          <w:sz w:val="18"/>
          <w:szCs w:val="18"/>
        </w:rPr>
        <w:t>dirimir dúvidas</w:t>
      </w:r>
      <w:proofErr w:type="gramEnd"/>
      <w:r w:rsidRPr="0017545C">
        <w:rPr>
          <w:rFonts w:ascii="Arial" w:hAnsi="Arial" w:cs="Arial"/>
          <w:color w:val="000000"/>
          <w:sz w:val="18"/>
          <w:szCs w:val="18"/>
        </w:rPr>
        <w:t xml:space="preserve"> e orientá-la em todos os casos omissos; </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lastRenderedPageBreak/>
        <w:t>Fiscalizar rigorosamente, através de um representante da Secretaria Municipal de Viação e Obras Públicas a entrega dos materiais, estabelecendo se estes obedecem às condições e especificações mínimas exigidas pelo MUNICÍPIO.</w:t>
      </w:r>
    </w:p>
    <w:p w:rsidR="0017545C" w:rsidRPr="0017545C" w:rsidRDefault="0017545C" w:rsidP="0017545C">
      <w:pPr>
        <w:spacing w:line="276" w:lineRule="auto"/>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tabs>
                <w:tab w:val="left" w:pos="1624"/>
              </w:tabs>
              <w:spacing w:line="276" w:lineRule="auto"/>
              <w:ind w:left="426" w:hanging="284"/>
              <w:contextualSpacing w:val="0"/>
              <w:jc w:val="both"/>
              <w:rPr>
                <w:rFonts w:ascii="Arial" w:hAnsi="Arial" w:cs="Arial"/>
                <w:b/>
                <w:bCs/>
                <w:sz w:val="18"/>
                <w:szCs w:val="18"/>
              </w:rPr>
            </w:pPr>
            <w:r w:rsidRPr="0017545C">
              <w:rPr>
                <w:rFonts w:ascii="Arial" w:hAnsi="Arial" w:cs="Arial"/>
                <w:b/>
                <w:bCs/>
                <w:sz w:val="18"/>
                <w:szCs w:val="18"/>
              </w:rPr>
              <w:t>DAS CONDIÇÕES E RECEBIMENTO DO OBJETO</w:t>
            </w:r>
          </w:p>
        </w:tc>
      </w:tr>
    </w:tbl>
    <w:p w:rsidR="0017545C" w:rsidRPr="0017545C" w:rsidRDefault="0017545C" w:rsidP="0017545C">
      <w:pPr>
        <w:tabs>
          <w:tab w:val="left" w:pos="1134"/>
        </w:tabs>
        <w:spacing w:line="276" w:lineRule="auto"/>
        <w:jc w:val="both"/>
        <w:rPr>
          <w:rFonts w:ascii="Arial" w:hAnsi="Arial" w:cs="Arial"/>
          <w:bCs/>
          <w:color w:val="000000"/>
          <w:sz w:val="18"/>
          <w:szCs w:val="18"/>
        </w:rPr>
      </w:pP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No recebimento e aceitação do objeto serão observadas, no que </w:t>
      </w:r>
      <w:proofErr w:type="gramStart"/>
      <w:r w:rsidRPr="0017545C">
        <w:rPr>
          <w:rFonts w:ascii="Arial" w:hAnsi="Arial" w:cs="Arial"/>
          <w:color w:val="000000"/>
          <w:sz w:val="18"/>
          <w:szCs w:val="18"/>
        </w:rPr>
        <w:t>couber</w:t>
      </w:r>
      <w:proofErr w:type="gramEnd"/>
      <w:r w:rsidRPr="0017545C">
        <w:rPr>
          <w:rFonts w:ascii="Arial" w:hAnsi="Arial" w:cs="Arial"/>
          <w:color w:val="000000"/>
          <w:sz w:val="18"/>
          <w:szCs w:val="18"/>
        </w:rPr>
        <w:t xml:space="preserve">, as disposições contidas nos artigos 73 a 76 da Lei Federal n° 8.666/93. </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O equipamento será recebido: </w:t>
      </w:r>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Provisor</w:t>
      </w:r>
      <w:r w:rsidR="008514F7">
        <w:rPr>
          <w:rFonts w:ascii="Arial" w:hAnsi="Arial" w:cs="Arial"/>
          <w:color w:val="000000"/>
          <w:sz w:val="18"/>
          <w:szCs w:val="18"/>
        </w:rPr>
        <w:t>iamente, pela</w:t>
      </w:r>
      <w:r w:rsidRPr="0017545C">
        <w:rPr>
          <w:rFonts w:ascii="Arial" w:hAnsi="Arial" w:cs="Arial"/>
          <w:color w:val="000000"/>
          <w:sz w:val="18"/>
          <w:szCs w:val="18"/>
        </w:rPr>
        <w:t xml:space="preserve"> Secretaria Municipal de Planejamento e Governo, em até 05 (cinco) dias úteis para efeito de posterior verificação de sua conformidade com a especificação; </w:t>
      </w:r>
      <w:proofErr w:type="gramStart"/>
      <w:r w:rsidRPr="0017545C">
        <w:rPr>
          <w:rFonts w:ascii="Arial" w:hAnsi="Arial" w:cs="Arial"/>
          <w:color w:val="000000"/>
          <w:sz w:val="18"/>
          <w:szCs w:val="18"/>
        </w:rPr>
        <w:t>e</w:t>
      </w:r>
      <w:proofErr w:type="gramEnd"/>
    </w:p>
    <w:p w:rsidR="0017545C" w:rsidRPr="0017545C" w:rsidRDefault="0017545C" w:rsidP="0017545C">
      <w:pPr>
        <w:pStyle w:val="PargrafodaLista"/>
        <w:numPr>
          <w:ilvl w:val="2"/>
          <w:numId w:val="11"/>
        </w:numPr>
        <w:spacing w:line="276" w:lineRule="auto"/>
        <w:ind w:left="1843" w:hanging="425"/>
        <w:contextualSpacing w:val="0"/>
        <w:jc w:val="both"/>
        <w:rPr>
          <w:rFonts w:ascii="Arial" w:hAnsi="Arial" w:cs="Arial"/>
          <w:color w:val="000000"/>
          <w:sz w:val="18"/>
          <w:szCs w:val="18"/>
        </w:rPr>
      </w:pPr>
      <w:r w:rsidRPr="0017545C">
        <w:rPr>
          <w:rFonts w:ascii="Arial" w:hAnsi="Arial" w:cs="Arial"/>
          <w:color w:val="000000"/>
          <w:sz w:val="18"/>
          <w:szCs w:val="18"/>
        </w:rPr>
        <w:t>Definiti</w:t>
      </w:r>
      <w:r w:rsidR="008514F7">
        <w:rPr>
          <w:rFonts w:ascii="Arial" w:hAnsi="Arial" w:cs="Arial"/>
          <w:color w:val="000000"/>
          <w:sz w:val="18"/>
          <w:szCs w:val="18"/>
        </w:rPr>
        <w:t>vamente, pela</w:t>
      </w:r>
      <w:proofErr w:type="gramStart"/>
      <w:r w:rsidR="008514F7">
        <w:rPr>
          <w:rFonts w:ascii="Arial" w:hAnsi="Arial" w:cs="Arial"/>
          <w:color w:val="000000"/>
          <w:sz w:val="18"/>
          <w:szCs w:val="18"/>
        </w:rPr>
        <w:t xml:space="preserve"> </w:t>
      </w:r>
      <w:r w:rsidRPr="0017545C">
        <w:rPr>
          <w:rFonts w:ascii="Arial" w:hAnsi="Arial" w:cs="Arial"/>
          <w:color w:val="000000"/>
          <w:sz w:val="18"/>
          <w:szCs w:val="18"/>
        </w:rPr>
        <w:t xml:space="preserve"> </w:t>
      </w:r>
      <w:proofErr w:type="gramEnd"/>
      <w:r w:rsidRPr="0017545C">
        <w:rPr>
          <w:rFonts w:ascii="Arial" w:hAnsi="Arial" w:cs="Arial"/>
          <w:color w:val="000000"/>
          <w:sz w:val="18"/>
          <w:szCs w:val="18"/>
        </w:rPr>
        <w:t>Secretaria Municipal de Planejamento e Governo, após a verificação da qualidade do mesmo, e consequente aceitação.</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Será rejeitado no recebimento, o equipamento fornecido com especificações e marca diferente daquelas contratadas, devendo a sua substituição ocorrer na forma e prazo definidos a seguir:</w:t>
      </w:r>
    </w:p>
    <w:p w:rsidR="0017545C" w:rsidRPr="0017545C" w:rsidRDefault="0017545C" w:rsidP="0017545C">
      <w:pPr>
        <w:pStyle w:val="PargrafodaLista"/>
        <w:numPr>
          <w:ilvl w:val="2"/>
          <w:numId w:val="22"/>
        </w:numPr>
        <w:tabs>
          <w:tab w:val="left" w:pos="1134"/>
        </w:tabs>
        <w:spacing w:line="276" w:lineRule="auto"/>
        <w:contextualSpacing w:val="0"/>
        <w:jc w:val="both"/>
        <w:rPr>
          <w:rFonts w:ascii="Arial" w:hAnsi="Arial" w:cs="Arial"/>
          <w:color w:val="000000"/>
          <w:sz w:val="18"/>
          <w:szCs w:val="18"/>
        </w:rPr>
      </w:pPr>
      <w:r w:rsidRPr="0017545C">
        <w:rPr>
          <w:rFonts w:ascii="Arial" w:hAnsi="Arial" w:cs="Arial"/>
          <w:color w:val="000000"/>
          <w:sz w:val="18"/>
          <w:szCs w:val="18"/>
        </w:rPr>
        <w:t>Constatadas irregularidades no objeto a ser adquirido, o MUNICÍPIO, poderá:</w:t>
      </w:r>
    </w:p>
    <w:p w:rsidR="0017545C" w:rsidRPr="0017545C" w:rsidRDefault="0017545C" w:rsidP="0017545C">
      <w:pPr>
        <w:pStyle w:val="PargrafodaLista"/>
        <w:numPr>
          <w:ilvl w:val="3"/>
          <w:numId w:val="17"/>
        </w:numPr>
        <w:tabs>
          <w:tab w:val="left" w:pos="1134"/>
        </w:tabs>
        <w:spacing w:line="276" w:lineRule="auto"/>
        <w:ind w:hanging="572"/>
        <w:contextualSpacing w:val="0"/>
        <w:jc w:val="both"/>
        <w:rPr>
          <w:rFonts w:ascii="Arial" w:hAnsi="Arial" w:cs="Arial"/>
          <w:color w:val="000000"/>
          <w:sz w:val="18"/>
          <w:szCs w:val="18"/>
        </w:rPr>
      </w:pPr>
      <w:proofErr w:type="gramStart"/>
      <w:r w:rsidRPr="0017545C">
        <w:rPr>
          <w:rFonts w:ascii="Arial" w:hAnsi="Arial" w:cs="Arial"/>
          <w:sz w:val="18"/>
          <w:szCs w:val="18"/>
        </w:rPr>
        <w:t>se</w:t>
      </w:r>
      <w:proofErr w:type="gramEnd"/>
      <w:r w:rsidRPr="0017545C">
        <w:rPr>
          <w:rFonts w:ascii="Arial" w:hAnsi="Arial" w:cs="Arial"/>
          <w:sz w:val="18"/>
          <w:szCs w:val="18"/>
        </w:rPr>
        <w:t xml:space="preserve"> disser respeito à especificação não recebimento do material, ou qualquer dos demais motivos elencados nestes itens, rejeitá-lo no todo ou em parte, determinando sua substituição ou rescindindo o fornecimento, sem prejuízo das penalidades cabíveis;</w:t>
      </w:r>
    </w:p>
    <w:p w:rsidR="0017545C" w:rsidRPr="0017545C" w:rsidRDefault="0017545C" w:rsidP="0017545C">
      <w:pPr>
        <w:pStyle w:val="PargrafodaLista"/>
        <w:numPr>
          <w:ilvl w:val="3"/>
          <w:numId w:val="17"/>
        </w:numPr>
        <w:tabs>
          <w:tab w:val="left" w:pos="1134"/>
        </w:tabs>
        <w:spacing w:line="276" w:lineRule="auto"/>
        <w:ind w:hanging="572"/>
        <w:contextualSpacing w:val="0"/>
        <w:jc w:val="both"/>
        <w:rPr>
          <w:rFonts w:ascii="Arial" w:hAnsi="Arial" w:cs="Arial"/>
          <w:sz w:val="18"/>
          <w:szCs w:val="18"/>
        </w:rPr>
      </w:pPr>
      <w:proofErr w:type="gramStart"/>
      <w:r w:rsidRPr="0017545C">
        <w:rPr>
          <w:rFonts w:ascii="Arial" w:hAnsi="Arial" w:cs="Arial"/>
          <w:sz w:val="18"/>
          <w:szCs w:val="18"/>
        </w:rPr>
        <w:t>na</w:t>
      </w:r>
      <w:proofErr w:type="gramEnd"/>
      <w:r w:rsidRPr="0017545C">
        <w:rPr>
          <w:rFonts w:ascii="Arial" w:hAnsi="Arial" w:cs="Arial"/>
          <w:sz w:val="18"/>
          <w:szCs w:val="18"/>
        </w:rPr>
        <w:t xml:space="preserve"> hipótese de substituição, o FORNECEDOR deverá fazê-la em conformidade com a indicação da Administração, no prazo máximo de 05 (cinco) dias úteis, contados da notificação por escrito, mantido o preço inicialmente contratado;</w:t>
      </w:r>
    </w:p>
    <w:p w:rsidR="0017545C" w:rsidRPr="0017545C" w:rsidRDefault="0017545C" w:rsidP="0017545C">
      <w:pPr>
        <w:pStyle w:val="PargrafodaLista"/>
        <w:numPr>
          <w:ilvl w:val="3"/>
          <w:numId w:val="17"/>
        </w:numPr>
        <w:tabs>
          <w:tab w:val="left" w:pos="1134"/>
        </w:tabs>
        <w:spacing w:line="276" w:lineRule="auto"/>
        <w:ind w:hanging="572"/>
        <w:contextualSpacing w:val="0"/>
        <w:jc w:val="both"/>
        <w:rPr>
          <w:rFonts w:ascii="Arial" w:hAnsi="Arial" w:cs="Arial"/>
          <w:sz w:val="18"/>
          <w:szCs w:val="18"/>
        </w:rPr>
      </w:pPr>
      <w:proofErr w:type="gramStart"/>
      <w:r w:rsidRPr="0017545C">
        <w:rPr>
          <w:rFonts w:ascii="Arial" w:hAnsi="Arial" w:cs="Arial"/>
          <w:sz w:val="18"/>
          <w:szCs w:val="18"/>
        </w:rPr>
        <w:t>se</w:t>
      </w:r>
      <w:proofErr w:type="gramEnd"/>
      <w:r w:rsidRPr="0017545C">
        <w:rPr>
          <w:rFonts w:ascii="Arial" w:hAnsi="Arial" w:cs="Arial"/>
          <w:sz w:val="18"/>
          <w:szCs w:val="18"/>
        </w:rPr>
        <w:t xml:space="preserve"> disser respeito à diferença de quantidade ou de partes, determinar sua complementação ou rescindir a aquisição, sem prejuízo das penalidades cabíveis;</w:t>
      </w:r>
    </w:p>
    <w:p w:rsidR="0017545C" w:rsidRPr="0017545C" w:rsidRDefault="0017545C" w:rsidP="0017545C">
      <w:pPr>
        <w:pStyle w:val="PargrafodaLista"/>
        <w:numPr>
          <w:ilvl w:val="3"/>
          <w:numId w:val="17"/>
        </w:numPr>
        <w:tabs>
          <w:tab w:val="left" w:pos="1134"/>
        </w:tabs>
        <w:spacing w:line="276" w:lineRule="auto"/>
        <w:ind w:hanging="572"/>
        <w:contextualSpacing w:val="0"/>
        <w:jc w:val="both"/>
        <w:rPr>
          <w:rFonts w:ascii="Arial" w:hAnsi="Arial" w:cs="Arial"/>
          <w:sz w:val="18"/>
          <w:szCs w:val="18"/>
        </w:rPr>
      </w:pPr>
      <w:proofErr w:type="gramStart"/>
      <w:r w:rsidRPr="0017545C">
        <w:rPr>
          <w:rFonts w:ascii="Arial" w:hAnsi="Arial" w:cs="Arial"/>
          <w:sz w:val="18"/>
          <w:szCs w:val="18"/>
        </w:rPr>
        <w:t>na</w:t>
      </w:r>
      <w:proofErr w:type="gramEnd"/>
      <w:r w:rsidRPr="0017545C">
        <w:rPr>
          <w:rFonts w:ascii="Arial" w:hAnsi="Arial" w:cs="Arial"/>
          <w:sz w:val="18"/>
          <w:szCs w:val="18"/>
        </w:rPr>
        <w:t xml:space="preserve"> hipótese de complementação, o FORNECEDOR deverá fazê-la em conformidade com a indicação do MUNICÍPIO no prazo máximo de 02 (dois) dias úteis, contados da Notificação por escrito, mantido o preço inicialmente contratado.</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O recebimento dos materiais, compreendendo, dentre outras, as seguintes verificações:</w:t>
      </w:r>
    </w:p>
    <w:p w:rsidR="0017545C" w:rsidRPr="0017545C" w:rsidRDefault="0017545C" w:rsidP="0017545C">
      <w:pPr>
        <w:pStyle w:val="PargrafodaLista"/>
        <w:numPr>
          <w:ilvl w:val="0"/>
          <w:numId w:val="18"/>
        </w:numPr>
        <w:tabs>
          <w:tab w:val="left" w:pos="1134"/>
        </w:tabs>
        <w:spacing w:line="276" w:lineRule="auto"/>
        <w:contextualSpacing w:val="0"/>
        <w:jc w:val="both"/>
        <w:rPr>
          <w:rFonts w:ascii="Arial" w:hAnsi="Arial" w:cs="Arial"/>
          <w:sz w:val="18"/>
          <w:szCs w:val="18"/>
        </w:rPr>
      </w:pPr>
      <w:proofErr w:type="gramStart"/>
      <w:r w:rsidRPr="0017545C">
        <w:rPr>
          <w:rFonts w:ascii="Arial" w:hAnsi="Arial" w:cs="Arial"/>
          <w:sz w:val="18"/>
          <w:szCs w:val="18"/>
        </w:rPr>
        <w:t>o</w:t>
      </w:r>
      <w:proofErr w:type="gramEnd"/>
      <w:r w:rsidRPr="0017545C">
        <w:rPr>
          <w:rFonts w:ascii="Arial" w:hAnsi="Arial" w:cs="Arial"/>
          <w:sz w:val="18"/>
          <w:szCs w:val="18"/>
        </w:rPr>
        <w:t xml:space="preserve"> objeto deverá estar em sua respectiva embalagem original, se cabível, com a indicação da categoria/modalidade na embalagem e/ou no próprio material, bem como das demais características que possibilitem a correta identificação do material; </w:t>
      </w:r>
    </w:p>
    <w:p w:rsidR="0017545C" w:rsidRPr="0017545C" w:rsidRDefault="0017545C" w:rsidP="0017545C">
      <w:pPr>
        <w:pStyle w:val="PargrafodaLista"/>
        <w:numPr>
          <w:ilvl w:val="0"/>
          <w:numId w:val="18"/>
        </w:numPr>
        <w:tabs>
          <w:tab w:val="left" w:pos="1134"/>
        </w:tabs>
        <w:spacing w:line="276" w:lineRule="auto"/>
        <w:contextualSpacing w:val="0"/>
        <w:jc w:val="both"/>
        <w:rPr>
          <w:rFonts w:ascii="Arial" w:hAnsi="Arial" w:cs="Arial"/>
          <w:sz w:val="18"/>
          <w:szCs w:val="18"/>
        </w:rPr>
      </w:pPr>
      <w:proofErr w:type="gramStart"/>
      <w:r w:rsidRPr="0017545C">
        <w:rPr>
          <w:rFonts w:ascii="Arial" w:hAnsi="Arial" w:cs="Arial"/>
          <w:sz w:val="18"/>
          <w:szCs w:val="18"/>
        </w:rPr>
        <w:t>condições</w:t>
      </w:r>
      <w:proofErr w:type="gramEnd"/>
      <w:r w:rsidRPr="0017545C">
        <w:rPr>
          <w:rFonts w:ascii="Arial" w:hAnsi="Arial" w:cs="Arial"/>
          <w:sz w:val="18"/>
          <w:szCs w:val="18"/>
        </w:rPr>
        <w:t xml:space="preserve"> do produto; </w:t>
      </w:r>
    </w:p>
    <w:p w:rsidR="0017545C" w:rsidRPr="0017545C" w:rsidRDefault="0017545C" w:rsidP="0017545C">
      <w:pPr>
        <w:pStyle w:val="PargrafodaLista"/>
        <w:numPr>
          <w:ilvl w:val="0"/>
          <w:numId w:val="18"/>
        </w:numPr>
        <w:tabs>
          <w:tab w:val="left" w:pos="1134"/>
        </w:tabs>
        <w:spacing w:line="276" w:lineRule="auto"/>
        <w:contextualSpacing w:val="0"/>
        <w:jc w:val="both"/>
        <w:rPr>
          <w:rFonts w:ascii="Arial" w:hAnsi="Arial" w:cs="Arial"/>
          <w:sz w:val="18"/>
          <w:szCs w:val="18"/>
        </w:rPr>
      </w:pPr>
      <w:proofErr w:type="gramStart"/>
      <w:r w:rsidRPr="0017545C">
        <w:rPr>
          <w:rFonts w:ascii="Arial" w:hAnsi="Arial" w:cs="Arial"/>
          <w:sz w:val="18"/>
          <w:szCs w:val="18"/>
        </w:rPr>
        <w:t>apresentação</w:t>
      </w:r>
      <w:proofErr w:type="gramEnd"/>
      <w:r w:rsidRPr="0017545C">
        <w:rPr>
          <w:rFonts w:ascii="Arial" w:hAnsi="Arial" w:cs="Arial"/>
          <w:sz w:val="18"/>
          <w:szCs w:val="18"/>
        </w:rPr>
        <w:t xml:space="preserve"> do documento fiscal, com identificação do fornecedor e do comprador, descrição do material entregue, quantidade, preços unitário e total; </w:t>
      </w:r>
    </w:p>
    <w:p w:rsidR="0017545C" w:rsidRPr="0017545C" w:rsidRDefault="0017545C" w:rsidP="0017545C">
      <w:pPr>
        <w:pStyle w:val="PargrafodaLista"/>
        <w:numPr>
          <w:ilvl w:val="0"/>
          <w:numId w:val="18"/>
        </w:numPr>
        <w:tabs>
          <w:tab w:val="left" w:pos="1134"/>
        </w:tabs>
        <w:spacing w:line="276" w:lineRule="auto"/>
        <w:contextualSpacing w:val="0"/>
        <w:jc w:val="both"/>
        <w:rPr>
          <w:rFonts w:ascii="Arial" w:hAnsi="Arial" w:cs="Arial"/>
          <w:sz w:val="18"/>
          <w:szCs w:val="18"/>
        </w:rPr>
      </w:pPr>
      <w:proofErr w:type="gramStart"/>
      <w:r w:rsidRPr="0017545C">
        <w:rPr>
          <w:rFonts w:ascii="Arial" w:hAnsi="Arial" w:cs="Arial"/>
          <w:sz w:val="18"/>
          <w:szCs w:val="18"/>
        </w:rPr>
        <w:t>compatibilidade</w:t>
      </w:r>
      <w:proofErr w:type="gramEnd"/>
      <w:r w:rsidRPr="0017545C">
        <w:rPr>
          <w:rFonts w:ascii="Arial" w:hAnsi="Arial" w:cs="Arial"/>
          <w:sz w:val="18"/>
          <w:szCs w:val="18"/>
        </w:rPr>
        <w:t xml:space="preserve"> do material entregue com as especificações exigidas no termo de referência e constantes da proposta da empresa vencedora;</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Reserva-se o MUNICÍPIO o direito de não aceitar o equipamento cuja qualidade seja comprovadamente baixa. </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Poderão ser convidados a colaborar com o responsável pela Secretaria Muni</w:t>
      </w:r>
      <w:r w:rsidR="008514F7">
        <w:rPr>
          <w:rFonts w:ascii="Arial" w:hAnsi="Arial" w:cs="Arial"/>
          <w:color w:val="000000"/>
          <w:sz w:val="18"/>
          <w:szCs w:val="18"/>
        </w:rPr>
        <w:t>cipal de Planejamento e Governo</w:t>
      </w:r>
      <w:r w:rsidRPr="0017545C">
        <w:rPr>
          <w:rFonts w:ascii="Arial" w:hAnsi="Arial" w:cs="Arial"/>
          <w:color w:val="000000"/>
          <w:sz w:val="18"/>
          <w:szCs w:val="18"/>
        </w:rPr>
        <w:t xml:space="preserve">, assessorando-o, quando necessário, profissionais de reconhecida competência </w:t>
      </w:r>
      <w:proofErr w:type="gramStart"/>
      <w:r w:rsidRPr="0017545C">
        <w:rPr>
          <w:rFonts w:ascii="Arial" w:hAnsi="Arial" w:cs="Arial"/>
          <w:color w:val="000000"/>
          <w:sz w:val="18"/>
          <w:szCs w:val="18"/>
        </w:rPr>
        <w:t>técnica, não vinculados</w:t>
      </w:r>
      <w:proofErr w:type="gramEnd"/>
      <w:r w:rsidRPr="0017545C">
        <w:rPr>
          <w:rFonts w:ascii="Arial" w:hAnsi="Arial" w:cs="Arial"/>
          <w:color w:val="000000"/>
          <w:sz w:val="18"/>
          <w:szCs w:val="18"/>
        </w:rPr>
        <w:t xml:space="preserve"> direta ou indiretamente com o FORNECEDOR, quanto a análise do atendimento das especificações técnicas do produto. </w:t>
      </w:r>
    </w:p>
    <w:p w:rsidR="0017545C" w:rsidRPr="0017545C" w:rsidRDefault="0017545C" w:rsidP="0017545C">
      <w:pPr>
        <w:pStyle w:val="PargrafodaLista"/>
        <w:numPr>
          <w:ilvl w:val="1"/>
          <w:numId w:val="11"/>
        </w:numPr>
        <w:tabs>
          <w:tab w:val="left" w:pos="1134"/>
        </w:tabs>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Excepcionalmente, o FORNECEDOR poderá requerer por motivo justo, motivado e comprovado, a substituição da marca no momento da entrega dos materiais. Sendo que, tal requisição será analisada pelo gestor do contrato (podendo ou não ser aceita), inclusive quanto </w:t>
      </w:r>
      <w:proofErr w:type="gramStart"/>
      <w:r w:rsidRPr="0017545C">
        <w:rPr>
          <w:rFonts w:ascii="Arial" w:hAnsi="Arial" w:cs="Arial"/>
          <w:color w:val="000000"/>
          <w:sz w:val="18"/>
          <w:szCs w:val="18"/>
        </w:rPr>
        <w:t>a</w:t>
      </w:r>
      <w:proofErr w:type="gramEnd"/>
      <w:r w:rsidRPr="0017545C">
        <w:rPr>
          <w:rFonts w:ascii="Arial" w:hAnsi="Arial" w:cs="Arial"/>
          <w:color w:val="000000"/>
          <w:sz w:val="18"/>
          <w:szCs w:val="18"/>
        </w:rPr>
        <w:t xml:space="preserve"> qualidade da marca a ser substituída, devendo ela ser de qualidade igual ou superior da apresentada na proposta comercial.</w:t>
      </w:r>
    </w:p>
    <w:p w:rsidR="0017545C" w:rsidRPr="0017545C" w:rsidRDefault="0017545C" w:rsidP="0017545C">
      <w:pPr>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spacing w:line="276" w:lineRule="auto"/>
              <w:ind w:left="426" w:hanging="284"/>
              <w:contextualSpacing w:val="0"/>
              <w:jc w:val="both"/>
              <w:rPr>
                <w:rFonts w:ascii="Arial" w:hAnsi="Arial" w:cs="Arial"/>
                <w:b/>
                <w:bCs/>
                <w:sz w:val="18"/>
                <w:szCs w:val="18"/>
              </w:rPr>
            </w:pPr>
            <w:r w:rsidRPr="0017545C">
              <w:rPr>
                <w:rFonts w:ascii="Arial" w:hAnsi="Arial" w:cs="Arial"/>
                <w:b/>
                <w:bCs/>
                <w:sz w:val="18"/>
                <w:szCs w:val="18"/>
              </w:rPr>
              <w:t>DA SUBCONTRATAÇÃO</w:t>
            </w:r>
          </w:p>
        </w:tc>
      </w:tr>
    </w:tbl>
    <w:p w:rsidR="0017545C" w:rsidRPr="0017545C" w:rsidRDefault="0017545C" w:rsidP="0017545C">
      <w:pPr>
        <w:jc w:val="both"/>
        <w:rPr>
          <w:rFonts w:ascii="Arial" w:hAnsi="Arial" w:cs="Arial"/>
          <w:color w:val="000000"/>
          <w:sz w:val="18"/>
          <w:szCs w:val="18"/>
        </w:rPr>
      </w:pPr>
    </w:p>
    <w:p w:rsidR="0017545C" w:rsidRPr="0017545C" w:rsidRDefault="0017545C" w:rsidP="0017545C">
      <w:pPr>
        <w:numPr>
          <w:ilvl w:val="1"/>
          <w:numId w:val="11"/>
        </w:numPr>
        <w:tabs>
          <w:tab w:val="left" w:pos="1134"/>
        </w:tabs>
        <w:spacing w:line="276" w:lineRule="auto"/>
        <w:ind w:left="0" w:firstLine="567"/>
        <w:jc w:val="both"/>
        <w:rPr>
          <w:rFonts w:ascii="Arial" w:hAnsi="Arial" w:cs="Arial"/>
          <w:color w:val="000000"/>
          <w:sz w:val="18"/>
          <w:szCs w:val="18"/>
        </w:rPr>
      </w:pPr>
      <w:r w:rsidRPr="0017545C">
        <w:rPr>
          <w:rFonts w:ascii="Arial" w:hAnsi="Arial" w:cs="Arial"/>
          <w:color w:val="000000"/>
          <w:sz w:val="18"/>
          <w:szCs w:val="18"/>
        </w:rPr>
        <w:t xml:space="preserve">Não será admitida a subcontratação do objeto deste Termo de Referência. </w:t>
      </w:r>
    </w:p>
    <w:p w:rsidR="0017545C" w:rsidRPr="0017545C" w:rsidRDefault="0017545C" w:rsidP="0017545C">
      <w:pPr>
        <w:numPr>
          <w:ilvl w:val="1"/>
          <w:numId w:val="11"/>
        </w:numPr>
        <w:tabs>
          <w:tab w:val="left" w:pos="1134"/>
        </w:tabs>
        <w:spacing w:line="276" w:lineRule="auto"/>
        <w:ind w:left="0" w:firstLine="567"/>
        <w:jc w:val="both"/>
        <w:rPr>
          <w:rFonts w:ascii="Arial" w:hAnsi="Arial" w:cs="Arial"/>
          <w:color w:val="000000"/>
          <w:sz w:val="18"/>
          <w:szCs w:val="18"/>
        </w:rPr>
      </w:pPr>
      <w:r w:rsidRPr="0017545C">
        <w:rPr>
          <w:rFonts w:ascii="Arial" w:hAnsi="Arial" w:cs="Arial"/>
          <w:color w:val="000000"/>
          <w:sz w:val="18"/>
          <w:szCs w:val="18"/>
        </w:rPr>
        <w:t xml:space="preserve">A Prefeitura Municipal de Pedra Preta-MT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 </w:t>
      </w:r>
    </w:p>
    <w:p w:rsidR="0017545C" w:rsidRPr="0017545C" w:rsidRDefault="0017545C" w:rsidP="0017545C">
      <w:pPr>
        <w:numPr>
          <w:ilvl w:val="1"/>
          <w:numId w:val="11"/>
        </w:numPr>
        <w:tabs>
          <w:tab w:val="left" w:pos="1134"/>
        </w:tabs>
        <w:spacing w:line="276" w:lineRule="auto"/>
        <w:ind w:left="0" w:firstLine="567"/>
        <w:jc w:val="both"/>
        <w:rPr>
          <w:rFonts w:ascii="Arial" w:hAnsi="Arial" w:cs="Arial"/>
          <w:color w:val="000000"/>
          <w:sz w:val="18"/>
          <w:szCs w:val="18"/>
        </w:rPr>
      </w:pPr>
      <w:r w:rsidRPr="0017545C">
        <w:rPr>
          <w:rFonts w:ascii="Arial" w:hAnsi="Arial" w:cs="Arial"/>
          <w:color w:val="000000"/>
          <w:sz w:val="18"/>
          <w:szCs w:val="18"/>
        </w:rPr>
        <w:t xml:space="preserve">A contratada não poderá se valer do contrato a ser celebrado para assumir obrigações perante terceiros, dando-o como garantia, nem utilizar os direitos de crédito a serem aferidos em função das atividades prestadas em quaisquer operações de desconto bancário, sem prévia autorização da Prefeitura Municipal de Pedra Preta-MT, </w:t>
      </w:r>
      <w:proofErr w:type="gramStart"/>
      <w:r w:rsidRPr="0017545C">
        <w:rPr>
          <w:rFonts w:ascii="Arial" w:hAnsi="Arial" w:cs="Arial"/>
          <w:color w:val="000000"/>
          <w:sz w:val="18"/>
          <w:szCs w:val="18"/>
        </w:rPr>
        <w:t>sob pena</w:t>
      </w:r>
      <w:proofErr w:type="gramEnd"/>
      <w:r w:rsidRPr="0017545C">
        <w:rPr>
          <w:rFonts w:ascii="Arial" w:hAnsi="Arial" w:cs="Arial"/>
          <w:color w:val="000000"/>
          <w:sz w:val="18"/>
          <w:szCs w:val="18"/>
        </w:rPr>
        <w:t xml:space="preserve"> de incorrer em quebra de cláusula contratual, ensejando inclusive sua rescisão de pleno direito.</w:t>
      </w:r>
    </w:p>
    <w:p w:rsidR="0017545C" w:rsidRPr="0017545C" w:rsidRDefault="0017545C" w:rsidP="0017545C">
      <w:pPr>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numPr>
                <w:ilvl w:val="0"/>
                <w:numId w:val="11"/>
              </w:numPr>
              <w:spacing w:line="276" w:lineRule="auto"/>
              <w:ind w:left="426" w:hanging="284"/>
              <w:jc w:val="both"/>
              <w:rPr>
                <w:rFonts w:ascii="Arial" w:hAnsi="Arial" w:cs="Arial"/>
                <w:b/>
                <w:bCs/>
                <w:sz w:val="18"/>
                <w:szCs w:val="18"/>
              </w:rPr>
            </w:pPr>
            <w:r w:rsidRPr="0017545C">
              <w:rPr>
                <w:rFonts w:ascii="Arial" w:hAnsi="Arial" w:cs="Arial"/>
                <w:b/>
                <w:bCs/>
                <w:sz w:val="18"/>
                <w:szCs w:val="18"/>
              </w:rPr>
              <w:t>CONTROLE DA EXECUÇÃO</w:t>
            </w:r>
          </w:p>
        </w:tc>
      </w:tr>
    </w:tbl>
    <w:p w:rsidR="0017545C" w:rsidRPr="0017545C" w:rsidRDefault="0017545C" w:rsidP="0017545C">
      <w:pPr>
        <w:tabs>
          <w:tab w:val="left" w:pos="1134"/>
        </w:tabs>
        <w:jc w:val="both"/>
        <w:rPr>
          <w:rFonts w:ascii="Arial" w:hAnsi="Arial" w:cs="Arial"/>
          <w:bCs/>
          <w:color w:val="000000"/>
          <w:sz w:val="18"/>
          <w:szCs w:val="18"/>
        </w:rPr>
      </w:pPr>
    </w:p>
    <w:p w:rsidR="0017545C" w:rsidRPr="0017545C" w:rsidRDefault="0017545C" w:rsidP="0017545C">
      <w:pPr>
        <w:numPr>
          <w:ilvl w:val="1"/>
          <w:numId w:val="11"/>
        </w:numPr>
        <w:tabs>
          <w:tab w:val="left" w:pos="1134"/>
        </w:tabs>
        <w:spacing w:line="276" w:lineRule="auto"/>
        <w:ind w:left="0" w:firstLine="567"/>
        <w:jc w:val="both"/>
        <w:rPr>
          <w:rFonts w:ascii="Arial" w:hAnsi="Arial" w:cs="Arial"/>
          <w:color w:val="000000"/>
          <w:sz w:val="18"/>
          <w:szCs w:val="18"/>
        </w:rPr>
      </w:pPr>
      <w:r w:rsidRPr="0017545C">
        <w:rPr>
          <w:rFonts w:ascii="Arial" w:hAnsi="Arial" w:cs="Arial"/>
          <w:color w:val="000000"/>
          <w:sz w:val="18"/>
          <w:szCs w:val="18"/>
        </w:rPr>
        <w:t>A fiscalização da contratação será exercida por um servidor indicado pela Secretaria ao qual competirá dirimir as dúvidas que surgirem no curso da execução do contrato.</w:t>
      </w:r>
    </w:p>
    <w:p w:rsidR="0017545C" w:rsidRPr="0017545C" w:rsidRDefault="0017545C" w:rsidP="0017545C">
      <w:pPr>
        <w:numPr>
          <w:ilvl w:val="1"/>
          <w:numId w:val="11"/>
        </w:numPr>
        <w:tabs>
          <w:tab w:val="left" w:pos="1134"/>
        </w:tabs>
        <w:spacing w:line="276" w:lineRule="auto"/>
        <w:ind w:left="0" w:firstLine="567"/>
        <w:jc w:val="both"/>
        <w:rPr>
          <w:rFonts w:ascii="Arial" w:hAnsi="Arial" w:cs="Arial"/>
          <w:color w:val="000000"/>
          <w:sz w:val="18"/>
          <w:szCs w:val="18"/>
        </w:rPr>
      </w:pPr>
      <w:r w:rsidRPr="0017545C">
        <w:rPr>
          <w:rFonts w:ascii="Arial" w:hAnsi="Arial" w:cs="Arial"/>
          <w:color w:val="000000"/>
          <w:sz w:val="18"/>
          <w:szCs w:val="1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17545C" w:rsidRPr="0017545C" w:rsidRDefault="0017545C" w:rsidP="0017545C">
      <w:pPr>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spacing w:line="276" w:lineRule="auto"/>
              <w:ind w:left="426" w:hanging="284"/>
              <w:contextualSpacing w:val="0"/>
              <w:jc w:val="both"/>
              <w:rPr>
                <w:rFonts w:ascii="Arial" w:hAnsi="Arial" w:cs="Arial"/>
                <w:b/>
                <w:bCs/>
                <w:sz w:val="18"/>
                <w:szCs w:val="18"/>
              </w:rPr>
            </w:pPr>
            <w:r w:rsidRPr="0017545C">
              <w:rPr>
                <w:rFonts w:ascii="Arial" w:hAnsi="Arial" w:cs="Arial"/>
                <w:b/>
                <w:bCs/>
                <w:color w:val="1C1C1C"/>
                <w:sz w:val="18"/>
                <w:szCs w:val="18"/>
              </w:rPr>
              <w:t>DO PRAZO</w:t>
            </w:r>
          </w:p>
        </w:tc>
      </w:tr>
    </w:tbl>
    <w:p w:rsidR="0017545C" w:rsidRPr="0017545C" w:rsidRDefault="0017545C" w:rsidP="0017545C">
      <w:pPr>
        <w:jc w:val="both"/>
        <w:rPr>
          <w:rFonts w:ascii="Arial" w:hAnsi="Arial" w:cs="Arial"/>
          <w:bCs/>
          <w:color w:val="000000"/>
          <w:sz w:val="18"/>
          <w:szCs w:val="18"/>
        </w:rPr>
      </w:pPr>
    </w:p>
    <w:p w:rsidR="0017545C" w:rsidRPr="0017545C" w:rsidRDefault="0017545C" w:rsidP="0017545C">
      <w:pPr>
        <w:ind w:firstLine="709"/>
        <w:jc w:val="both"/>
        <w:rPr>
          <w:rFonts w:ascii="Arial" w:hAnsi="Arial" w:cs="Arial"/>
          <w:color w:val="1C1C1C"/>
          <w:sz w:val="18"/>
          <w:szCs w:val="18"/>
        </w:rPr>
      </w:pPr>
      <w:r w:rsidRPr="0017545C">
        <w:rPr>
          <w:rFonts w:ascii="Arial" w:hAnsi="Arial" w:cs="Arial"/>
          <w:color w:val="1C1C1C"/>
          <w:sz w:val="18"/>
          <w:szCs w:val="18"/>
        </w:rPr>
        <w:t xml:space="preserve">O presente Registro de Preços terá validade de 12 (doze) meses, a contar da data de assinatura da Ata, podendo o contrato de prestação de serviços </w:t>
      </w:r>
      <w:proofErr w:type="gramStart"/>
      <w:r w:rsidRPr="0017545C">
        <w:rPr>
          <w:rFonts w:ascii="Arial" w:hAnsi="Arial" w:cs="Arial"/>
          <w:color w:val="1C1C1C"/>
          <w:sz w:val="18"/>
          <w:szCs w:val="18"/>
        </w:rPr>
        <w:t>ser</w:t>
      </w:r>
      <w:proofErr w:type="gramEnd"/>
      <w:r w:rsidRPr="0017545C">
        <w:rPr>
          <w:rFonts w:ascii="Arial" w:hAnsi="Arial" w:cs="Arial"/>
          <w:color w:val="1C1C1C"/>
          <w:sz w:val="18"/>
          <w:szCs w:val="18"/>
        </w:rPr>
        <w:t xml:space="preserve"> celebrado a qualquer tempo pela Administração, observada a vigência da Ata.</w:t>
      </w:r>
    </w:p>
    <w:p w:rsidR="0017545C" w:rsidRPr="0017545C" w:rsidRDefault="0017545C" w:rsidP="0017545C">
      <w:pPr>
        <w:ind w:firstLine="709"/>
        <w:jc w:val="both"/>
        <w:rPr>
          <w:rFonts w:ascii="Arial" w:hAnsi="Arial" w:cs="Arial"/>
          <w:color w:val="1C1C1C"/>
          <w:sz w:val="18"/>
          <w:szCs w:val="18"/>
        </w:rPr>
      </w:pPr>
      <w:r w:rsidRPr="0017545C">
        <w:rPr>
          <w:rFonts w:ascii="Arial" w:hAnsi="Arial" w:cs="Arial"/>
          <w:color w:val="1C1C1C"/>
          <w:sz w:val="18"/>
          <w:szCs w:val="18"/>
        </w:rPr>
        <w:t xml:space="preserve">Toda vez que for constatado, através de pesquisa de preços realizada pela Administração, que os valores registrados na Ata de Registro de Preços estão divergentes daqueles praticados pelo mercado, o órgão gerenciador deverá: </w:t>
      </w:r>
    </w:p>
    <w:p w:rsidR="0017545C" w:rsidRPr="0017545C" w:rsidRDefault="0017545C" w:rsidP="0017545C">
      <w:pPr>
        <w:ind w:firstLine="709"/>
        <w:jc w:val="both"/>
        <w:rPr>
          <w:rFonts w:ascii="Arial" w:hAnsi="Arial" w:cs="Arial"/>
          <w:sz w:val="18"/>
          <w:szCs w:val="18"/>
        </w:rPr>
      </w:pPr>
    </w:p>
    <w:p w:rsidR="0017545C" w:rsidRPr="0017545C" w:rsidRDefault="0017545C" w:rsidP="0017545C">
      <w:pPr>
        <w:pStyle w:val="PargrafodaLista"/>
        <w:numPr>
          <w:ilvl w:val="0"/>
          <w:numId w:val="21"/>
        </w:numPr>
        <w:spacing w:line="276" w:lineRule="auto"/>
        <w:contextualSpacing w:val="0"/>
        <w:jc w:val="both"/>
        <w:rPr>
          <w:rFonts w:ascii="Arial" w:hAnsi="Arial" w:cs="Arial"/>
          <w:sz w:val="18"/>
          <w:szCs w:val="18"/>
        </w:rPr>
      </w:pPr>
      <w:r w:rsidRPr="0017545C">
        <w:rPr>
          <w:rFonts w:ascii="Arial" w:hAnsi="Arial" w:cs="Arial"/>
          <w:sz w:val="18"/>
          <w:szCs w:val="18"/>
        </w:rPr>
        <w:t xml:space="preserve">Convocar o fornecedor visando à negociação para a redução de preços e sua adequação ao praticado pelo mercado; </w:t>
      </w:r>
    </w:p>
    <w:p w:rsidR="0017545C" w:rsidRPr="0017545C" w:rsidRDefault="0017545C" w:rsidP="0017545C">
      <w:pPr>
        <w:pStyle w:val="PargrafodaLista"/>
        <w:numPr>
          <w:ilvl w:val="0"/>
          <w:numId w:val="21"/>
        </w:numPr>
        <w:spacing w:line="276" w:lineRule="auto"/>
        <w:contextualSpacing w:val="0"/>
        <w:jc w:val="both"/>
        <w:rPr>
          <w:rFonts w:ascii="Arial" w:hAnsi="Arial" w:cs="Arial"/>
          <w:color w:val="1C1C1C"/>
          <w:sz w:val="18"/>
          <w:szCs w:val="18"/>
        </w:rPr>
      </w:pPr>
      <w:r w:rsidRPr="0017545C">
        <w:rPr>
          <w:rFonts w:ascii="Arial" w:hAnsi="Arial" w:cs="Arial"/>
          <w:sz w:val="18"/>
          <w:szCs w:val="18"/>
        </w:rPr>
        <w:t xml:space="preserve">Frustrada a negociação o fornecedor será liberado do compromisso assumido; </w:t>
      </w:r>
    </w:p>
    <w:p w:rsidR="0017545C" w:rsidRPr="0017545C" w:rsidRDefault="0017545C" w:rsidP="0017545C">
      <w:pPr>
        <w:pStyle w:val="PargrafodaLista"/>
        <w:numPr>
          <w:ilvl w:val="0"/>
          <w:numId w:val="21"/>
        </w:numPr>
        <w:spacing w:line="276" w:lineRule="auto"/>
        <w:contextualSpacing w:val="0"/>
        <w:jc w:val="both"/>
        <w:rPr>
          <w:rFonts w:ascii="Arial" w:hAnsi="Arial" w:cs="Arial"/>
          <w:color w:val="1C1C1C"/>
          <w:sz w:val="18"/>
          <w:szCs w:val="18"/>
        </w:rPr>
      </w:pPr>
      <w:r w:rsidRPr="0017545C">
        <w:rPr>
          <w:rFonts w:ascii="Arial" w:hAnsi="Arial" w:cs="Arial"/>
          <w:sz w:val="18"/>
          <w:szCs w:val="18"/>
        </w:rPr>
        <w:t xml:space="preserve">Convocar os demais fornecedores visando igual oportunidade de negociação; </w:t>
      </w:r>
    </w:p>
    <w:p w:rsidR="0017545C" w:rsidRPr="0017545C" w:rsidRDefault="0017545C" w:rsidP="0017545C">
      <w:pPr>
        <w:pStyle w:val="PargrafodaLista"/>
        <w:numPr>
          <w:ilvl w:val="0"/>
          <w:numId w:val="21"/>
        </w:numPr>
        <w:spacing w:line="276" w:lineRule="auto"/>
        <w:contextualSpacing w:val="0"/>
        <w:jc w:val="both"/>
        <w:rPr>
          <w:rFonts w:ascii="Arial" w:hAnsi="Arial" w:cs="Arial"/>
          <w:color w:val="1C1C1C"/>
          <w:sz w:val="18"/>
          <w:szCs w:val="18"/>
        </w:rPr>
      </w:pPr>
      <w:r w:rsidRPr="0017545C">
        <w:rPr>
          <w:rFonts w:ascii="Arial" w:hAnsi="Arial" w:cs="Arial"/>
          <w:sz w:val="18"/>
          <w:szCs w:val="18"/>
        </w:rPr>
        <w:t xml:space="preserve">Promover ajustes dos preços registrados na hipótese de restabelecimento do equilíbrio econômico-financeiro do contrato, nos casos previstos do Artigo 65, inciso II, alínea "d" da Lei Federal Nº. 8.666/1993, mediante comprovação oficial, fundamentada e aceita pela Administração. </w:t>
      </w:r>
    </w:p>
    <w:p w:rsidR="0017545C" w:rsidRPr="0017545C" w:rsidRDefault="0017545C" w:rsidP="0017545C">
      <w:pPr>
        <w:ind w:firstLine="709"/>
        <w:jc w:val="both"/>
        <w:rPr>
          <w:rFonts w:ascii="Arial" w:hAnsi="Arial" w:cs="Arial"/>
          <w:color w:val="1C1C1C"/>
          <w:sz w:val="18"/>
          <w:szCs w:val="18"/>
        </w:rPr>
      </w:pPr>
      <w:r w:rsidRPr="0017545C">
        <w:rPr>
          <w:rFonts w:ascii="Arial" w:hAnsi="Arial" w:cs="Arial"/>
          <w:color w:val="1C1C1C"/>
          <w:sz w:val="18"/>
          <w:szCs w:val="18"/>
        </w:rPr>
        <w:t xml:space="preserve">Quando o preço de mercado torna-se superior aos preços registrados e o fornecedor, mediante requerimento devidamente comprovado, não puder cumprir o compromisso, o órgão gerenciador poderá: </w:t>
      </w:r>
    </w:p>
    <w:p w:rsidR="0017545C" w:rsidRPr="0017545C" w:rsidRDefault="0017545C" w:rsidP="0017545C">
      <w:pPr>
        <w:pStyle w:val="PargrafodaLista"/>
        <w:numPr>
          <w:ilvl w:val="0"/>
          <w:numId w:val="21"/>
        </w:numPr>
        <w:spacing w:line="276" w:lineRule="auto"/>
        <w:contextualSpacing w:val="0"/>
        <w:jc w:val="both"/>
        <w:rPr>
          <w:rFonts w:ascii="Arial" w:hAnsi="Arial" w:cs="Arial"/>
          <w:sz w:val="18"/>
          <w:szCs w:val="18"/>
        </w:rPr>
      </w:pPr>
      <w:r w:rsidRPr="0017545C">
        <w:rPr>
          <w:rFonts w:ascii="Arial" w:hAnsi="Arial" w:cs="Arial"/>
          <w:sz w:val="18"/>
          <w:szCs w:val="18"/>
        </w:rPr>
        <w:t xml:space="preserve">Liberar o fornecedor do compromisso assumido, sem aplicação da penalidade, confirmando a veracidade dos motivos e comprovantes apresentados, e se a comunicação ocorrer antes do pedido de fornecimento; </w:t>
      </w:r>
    </w:p>
    <w:p w:rsidR="0017545C" w:rsidRPr="0017545C" w:rsidRDefault="0017545C" w:rsidP="0017545C">
      <w:pPr>
        <w:pStyle w:val="PargrafodaLista"/>
        <w:numPr>
          <w:ilvl w:val="0"/>
          <w:numId w:val="21"/>
        </w:numPr>
        <w:spacing w:line="276" w:lineRule="auto"/>
        <w:contextualSpacing w:val="0"/>
        <w:jc w:val="both"/>
        <w:rPr>
          <w:rFonts w:ascii="Arial" w:hAnsi="Arial" w:cs="Arial"/>
          <w:sz w:val="18"/>
          <w:szCs w:val="18"/>
        </w:rPr>
      </w:pPr>
      <w:r w:rsidRPr="0017545C">
        <w:rPr>
          <w:rFonts w:ascii="Arial" w:hAnsi="Arial" w:cs="Arial"/>
          <w:sz w:val="18"/>
          <w:szCs w:val="18"/>
        </w:rPr>
        <w:t>Convocar os demais fornecedores visando igual oportunidade de negociação, não havendo êxito nas negociações, o órgão gerenciador poderá revogar a Ata de Registro de Preços.</w:t>
      </w:r>
    </w:p>
    <w:p w:rsidR="0017545C" w:rsidRPr="0017545C" w:rsidRDefault="0017545C" w:rsidP="0017545C">
      <w:pPr>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spacing w:line="276" w:lineRule="auto"/>
              <w:ind w:left="426" w:hanging="284"/>
              <w:contextualSpacing w:val="0"/>
              <w:jc w:val="both"/>
              <w:rPr>
                <w:rFonts w:ascii="Arial" w:hAnsi="Arial" w:cs="Arial"/>
                <w:b/>
                <w:bCs/>
                <w:color w:val="1C1C1C"/>
                <w:sz w:val="18"/>
                <w:szCs w:val="18"/>
              </w:rPr>
            </w:pPr>
            <w:r w:rsidRPr="0017545C">
              <w:rPr>
                <w:rFonts w:ascii="Arial" w:hAnsi="Arial" w:cs="Arial"/>
                <w:b/>
                <w:bCs/>
                <w:color w:val="1C1C1C"/>
                <w:sz w:val="18"/>
                <w:szCs w:val="18"/>
              </w:rPr>
              <w:t>DAS SANÇÕES ADMINISTRATIVAS</w:t>
            </w:r>
          </w:p>
        </w:tc>
      </w:tr>
    </w:tbl>
    <w:p w:rsidR="0017545C" w:rsidRPr="0017545C" w:rsidRDefault="0017545C" w:rsidP="0017545C">
      <w:pPr>
        <w:jc w:val="both"/>
        <w:rPr>
          <w:rFonts w:ascii="Arial" w:hAnsi="Arial" w:cs="Arial"/>
          <w:bCs/>
          <w:color w:val="000000"/>
          <w:sz w:val="18"/>
          <w:szCs w:val="18"/>
        </w:rPr>
      </w:pPr>
    </w:p>
    <w:p w:rsidR="0017545C" w:rsidRPr="0017545C" w:rsidRDefault="0017545C" w:rsidP="0017545C">
      <w:pPr>
        <w:pStyle w:val="PargrafodaLista"/>
        <w:numPr>
          <w:ilvl w:val="1"/>
          <w:numId w:val="11"/>
        </w:numPr>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 xml:space="preserve">Pela inexecução total ou parcial de obrigações assumidas em decorrência da presente contratação, sujeitará a Prestadora de Serviço às seguintes sanções, mediante notificação prévia e escrita e exercício da ampla defesa e do contraditório, de acordo com o Art. 19 da Lei Municipal 999/2017: </w:t>
      </w:r>
    </w:p>
    <w:p w:rsidR="0017545C" w:rsidRPr="0017545C" w:rsidRDefault="0017545C" w:rsidP="0017545C">
      <w:pPr>
        <w:jc w:val="both"/>
        <w:rPr>
          <w:rFonts w:ascii="Arial" w:hAnsi="Arial" w:cs="Arial"/>
          <w:sz w:val="18"/>
          <w:szCs w:val="18"/>
        </w:rPr>
      </w:pPr>
    </w:p>
    <w:p w:rsidR="0017545C" w:rsidRPr="0017545C" w:rsidRDefault="0017545C" w:rsidP="0017545C">
      <w:pPr>
        <w:ind w:left="2977"/>
        <w:jc w:val="both"/>
        <w:rPr>
          <w:rFonts w:ascii="Arial" w:hAnsi="Arial" w:cs="Arial"/>
          <w:i/>
          <w:iCs/>
          <w:sz w:val="18"/>
          <w:szCs w:val="18"/>
        </w:rPr>
      </w:pPr>
      <w:proofErr w:type="gramStart"/>
      <w:r w:rsidRPr="0017545C">
        <w:rPr>
          <w:rFonts w:ascii="Arial" w:hAnsi="Arial" w:cs="Arial"/>
          <w:i/>
          <w:iCs/>
          <w:sz w:val="18"/>
          <w:szCs w:val="18"/>
        </w:rPr>
        <w:t>“Art. 19.</w:t>
      </w:r>
      <w:proofErr w:type="gramEnd"/>
      <w:r w:rsidRPr="0017545C">
        <w:rPr>
          <w:rFonts w:ascii="Arial" w:hAnsi="Arial" w:cs="Arial"/>
          <w:i/>
          <w:iCs/>
          <w:sz w:val="18"/>
          <w:szCs w:val="18"/>
        </w:rPr>
        <w:t> Aos licitantes que cometam atos visando frustrar os objetivos das licitações regidas pela </w:t>
      </w:r>
      <w:hyperlink r:id="rId15" w:tgtFrame="new" w:history="1">
        <w:r w:rsidRPr="0017545C">
          <w:rPr>
            <w:rStyle w:val="Hyperlink"/>
            <w:rFonts w:ascii="Arial" w:hAnsi="Arial" w:cs="Arial"/>
            <w:i/>
            <w:iCs/>
            <w:sz w:val="18"/>
            <w:szCs w:val="18"/>
          </w:rPr>
          <w:t>Lei nº 8.666</w:t>
        </w:r>
      </w:hyperlink>
      <w:r w:rsidRPr="0017545C">
        <w:rPr>
          <w:rFonts w:ascii="Arial" w:hAnsi="Arial" w:cs="Arial"/>
          <w:i/>
          <w:iCs/>
          <w:sz w:val="18"/>
          <w:szCs w:val="18"/>
        </w:rPr>
        <w:t>, de 21 de junho de 1993, e os fornecedores que descumprirem total ou parcialmente os contratos oriundos daquelas modalidades licitatórias, ou as atas de registros de preços originadas da modalidade concorrência menor preço, serão aplicadas as seguintes sanções:</w:t>
      </w: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 xml:space="preserve">   I - advertência: comunicação formal ao licitante ou contratado, advertindo-o sobre o descumprimento de cláusulas </w:t>
      </w:r>
      <w:proofErr w:type="spellStart"/>
      <w:r w:rsidRPr="0017545C">
        <w:rPr>
          <w:rFonts w:ascii="Arial" w:hAnsi="Arial" w:cs="Arial"/>
          <w:i/>
          <w:iCs/>
          <w:sz w:val="18"/>
          <w:szCs w:val="18"/>
        </w:rPr>
        <w:t>editalícias</w:t>
      </w:r>
      <w:proofErr w:type="spellEnd"/>
      <w:r w:rsidRPr="0017545C">
        <w:rPr>
          <w:rFonts w:ascii="Arial" w:hAnsi="Arial" w:cs="Arial"/>
          <w:i/>
          <w:iCs/>
          <w:sz w:val="18"/>
          <w:szCs w:val="18"/>
        </w:rPr>
        <w:t>, contratuais e outras obrigações assumidas, e, conforme o caso, conferindo prazo para a adoção das medidas corretivas cabíveis;</w:t>
      </w: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   II - multa: sanção pecuniária a ser prevista no instrumento convocatório e/ou no contrato, observados os limites ali estabelecidos;</w:t>
      </w: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 xml:space="preserve">   III - suspensão temporária de participação em licitação e impedimento de contratar com a Administração, por prazo não superior a </w:t>
      </w:r>
      <w:proofErr w:type="gramStart"/>
      <w:r w:rsidRPr="0017545C">
        <w:rPr>
          <w:rFonts w:ascii="Arial" w:hAnsi="Arial" w:cs="Arial"/>
          <w:i/>
          <w:iCs/>
          <w:sz w:val="18"/>
          <w:szCs w:val="18"/>
        </w:rPr>
        <w:t>2</w:t>
      </w:r>
      <w:proofErr w:type="gramEnd"/>
      <w:r w:rsidRPr="0017545C">
        <w:rPr>
          <w:rFonts w:ascii="Arial" w:hAnsi="Arial" w:cs="Arial"/>
          <w:i/>
          <w:iCs/>
          <w:sz w:val="18"/>
          <w:szCs w:val="18"/>
        </w:rPr>
        <w:t xml:space="preserve"> (dois) anos;</w:t>
      </w: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   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w:t>
      </w:r>
      <w:proofErr w:type="gramStart"/>
      <w:r w:rsidRPr="0017545C">
        <w:rPr>
          <w:rFonts w:ascii="Arial" w:hAnsi="Arial" w:cs="Arial"/>
          <w:i/>
          <w:iCs/>
          <w:sz w:val="18"/>
          <w:szCs w:val="18"/>
        </w:rPr>
        <w:t>”</w:t>
      </w:r>
      <w:proofErr w:type="gramEnd"/>
    </w:p>
    <w:p w:rsidR="0017545C" w:rsidRPr="0017545C" w:rsidRDefault="0017545C" w:rsidP="0017545C">
      <w:pPr>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7545C" w:rsidRPr="0017545C" w:rsidTr="0017545C">
        <w:tc>
          <w:tcPr>
            <w:tcW w:w="8929" w:type="dxa"/>
          </w:tcPr>
          <w:p w:rsidR="0017545C" w:rsidRPr="0017545C" w:rsidRDefault="0017545C" w:rsidP="0017545C">
            <w:pPr>
              <w:pStyle w:val="PargrafodaLista"/>
              <w:numPr>
                <w:ilvl w:val="0"/>
                <w:numId w:val="11"/>
              </w:numPr>
              <w:spacing w:line="276" w:lineRule="auto"/>
              <w:ind w:left="426" w:hanging="284"/>
              <w:contextualSpacing w:val="0"/>
              <w:jc w:val="both"/>
              <w:rPr>
                <w:rFonts w:ascii="Arial" w:hAnsi="Arial" w:cs="Arial"/>
                <w:b/>
                <w:bCs/>
                <w:sz w:val="18"/>
                <w:szCs w:val="18"/>
              </w:rPr>
            </w:pPr>
            <w:r w:rsidRPr="0017545C">
              <w:rPr>
                <w:rFonts w:ascii="Arial" w:hAnsi="Arial" w:cs="Arial"/>
                <w:b/>
                <w:bCs/>
                <w:sz w:val="18"/>
                <w:szCs w:val="18"/>
              </w:rPr>
              <w:t>PROCEDIMENTO ADMINISTRATIVO PARA APLICAÇÃO DAS SANÇÕES</w:t>
            </w:r>
          </w:p>
        </w:tc>
      </w:tr>
    </w:tbl>
    <w:p w:rsidR="0017545C" w:rsidRPr="0017545C" w:rsidRDefault="0017545C" w:rsidP="0017545C">
      <w:pPr>
        <w:jc w:val="both"/>
        <w:rPr>
          <w:rFonts w:ascii="Arial" w:hAnsi="Arial" w:cs="Arial"/>
          <w:bCs/>
          <w:color w:val="000000"/>
          <w:sz w:val="18"/>
          <w:szCs w:val="18"/>
        </w:rPr>
      </w:pPr>
    </w:p>
    <w:p w:rsidR="0017545C" w:rsidRPr="0017545C" w:rsidRDefault="0017545C" w:rsidP="0017545C">
      <w:pPr>
        <w:pStyle w:val="PargrafodaLista"/>
        <w:numPr>
          <w:ilvl w:val="1"/>
          <w:numId w:val="11"/>
        </w:numPr>
        <w:spacing w:line="276" w:lineRule="auto"/>
        <w:ind w:left="0" w:firstLine="567"/>
        <w:contextualSpacing w:val="0"/>
        <w:jc w:val="both"/>
        <w:rPr>
          <w:rFonts w:ascii="Arial" w:hAnsi="Arial" w:cs="Arial"/>
          <w:color w:val="000000"/>
          <w:sz w:val="18"/>
          <w:szCs w:val="18"/>
        </w:rPr>
      </w:pPr>
      <w:r w:rsidRPr="0017545C">
        <w:rPr>
          <w:rFonts w:ascii="Arial" w:hAnsi="Arial" w:cs="Arial"/>
          <w:color w:val="000000"/>
          <w:sz w:val="18"/>
          <w:szCs w:val="18"/>
        </w:rPr>
        <w:t>De acordo com a Lei Municipal 999/2017:</w:t>
      </w:r>
    </w:p>
    <w:p w:rsidR="0017545C" w:rsidRPr="0017545C" w:rsidRDefault="0017545C" w:rsidP="0017545C">
      <w:pPr>
        <w:jc w:val="both"/>
        <w:rPr>
          <w:rFonts w:ascii="Arial" w:hAnsi="Arial" w:cs="Arial"/>
          <w:color w:val="000000"/>
          <w:sz w:val="18"/>
          <w:szCs w:val="18"/>
        </w:rPr>
      </w:pPr>
    </w:p>
    <w:p w:rsidR="0017545C" w:rsidRPr="0017545C" w:rsidRDefault="0017545C" w:rsidP="0017545C">
      <w:pPr>
        <w:ind w:left="2977"/>
        <w:jc w:val="both"/>
        <w:rPr>
          <w:rFonts w:ascii="Arial" w:hAnsi="Arial" w:cs="Arial"/>
          <w:i/>
          <w:iCs/>
          <w:sz w:val="18"/>
          <w:szCs w:val="18"/>
        </w:rPr>
      </w:pPr>
      <w:bookmarkStart w:id="2" w:name="a6"/>
      <w:bookmarkEnd w:id="2"/>
      <w:proofErr w:type="gramStart"/>
      <w:r w:rsidRPr="0017545C">
        <w:rPr>
          <w:rFonts w:ascii="Arial" w:hAnsi="Arial" w:cs="Arial"/>
          <w:i/>
          <w:iCs/>
          <w:sz w:val="18"/>
          <w:szCs w:val="18"/>
        </w:rPr>
        <w:lastRenderedPageBreak/>
        <w:t>“Art. 6º O processo administrativo será instaurado por ato administrativo de autoridade competente, que deverá conter:</w:t>
      </w:r>
      <w:r w:rsidRPr="0017545C">
        <w:rPr>
          <w:rFonts w:ascii="Arial" w:hAnsi="Arial" w:cs="Arial"/>
          <w:i/>
          <w:iCs/>
          <w:sz w:val="18"/>
          <w:szCs w:val="18"/>
        </w:rPr>
        <w:br/>
        <w:t>   I - a identificação dos autos do processo administrativo original da licitação, do contrato ou ata de registro de preços, que supostamente tiveram suas regras e/ou cláusulas descumpridas pelo fornecedor;</w:t>
      </w:r>
    </w:p>
    <w:p w:rsidR="0017545C" w:rsidRPr="0017545C" w:rsidRDefault="0017545C" w:rsidP="0017545C">
      <w:pPr>
        <w:ind w:left="2977"/>
        <w:jc w:val="both"/>
        <w:rPr>
          <w:rFonts w:ascii="Arial" w:hAnsi="Arial" w:cs="Arial"/>
          <w:i/>
          <w:iCs/>
          <w:sz w:val="18"/>
          <w:szCs w:val="18"/>
        </w:rPr>
      </w:pPr>
      <w:proofErr w:type="gramEnd"/>
      <w:r w:rsidRPr="0017545C">
        <w:rPr>
          <w:rFonts w:ascii="Arial" w:hAnsi="Arial" w:cs="Arial"/>
          <w:i/>
          <w:iCs/>
          <w:sz w:val="18"/>
          <w:szCs w:val="18"/>
        </w:rPr>
        <w:t>   II - a menção às disposições legais aplicáveis ao procedimento para apuração de responsabilidade;</w:t>
      </w: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   III - a designação da comissão de servidores que irá conduzir o procedimento;</w:t>
      </w: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   IV - o prazo para a conclusão dos trabalhos da comissão.</w:t>
      </w:r>
    </w:p>
    <w:p w:rsidR="0017545C" w:rsidRPr="0017545C" w:rsidRDefault="0017545C" w:rsidP="0017545C">
      <w:pPr>
        <w:ind w:left="2977"/>
        <w:jc w:val="both"/>
        <w:rPr>
          <w:rFonts w:ascii="Arial" w:hAnsi="Arial" w:cs="Arial"/>
          <w:i/>
          <w:iCs/>
          <w:sz w:val="18"/>
          <w:szCs w:val="18"/>
        </w:rPr>
      </w:pP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Art. 7º O licitante ou contratado deverá ser notificado:</w:t>
      </w:r>
      <w:r w:rsidRPr="0017545C">
        <w:rPr>
          <w:rFonts w:ascii="Arial" w:hAnsi="Arial" w:cs="Arial"/>
          <w:i/>
          <w:iCs/>
          <w:sz w:val="18"/>
          <w:szCs w:val="18"/>
        </w:rPr>
        <w:br/>
        <w:t>   I - dos despachos, decisões ou outros atos que lhe facultem oportunidade de manifestação nos autos ou lhe imponham deveres, restrições ou sanções;</w:t>
      </w: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   II - das decisões sobre quaisquer pretensões por ele formuladas.</w:t>
      </w:r>
    </w:p>
    <w:p w:rsidR="0017545C" w:rsidRPr="0017545C" w:rsidRDefault="0017545C" w:rsidP="0017545C">
      <w:pPr>
        <w:ind w:left="2977"/>
        <w:jc w:val="both"/>
        <w:rPr>
          <w:rFonts w:ascii="Arial" w:hAnsi="Arial" w:cs="Arial"/>
          <w:i/>
          <w:iCs/>
          <w:sz w:val="18"/>
          <w:szCs w:val="18"/>
        </w:rPr>
      </w:pP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Art. 8º A notificação dos atos será dispensada:</w:t>
      </w:r>
      <w:r w:rsidRPr="0017545C">
        <w:rPr>
          <w:rFonts w:ascii="Arial" w:hAnsi="Arial" w:cs="Arial"/>
          <w:i/>
          <w:iCs/>
          <w:sz w:val="18"/>
          <w:szCs w:val="18"/>
        </w:rPr>
        <w:br/>
        <w:t>   I - quando praticados na presença do fornecedor ou do seu representante;</w:t>
      </w: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   II - quando o fornecedor ou seu representante revelar conhecimento de seu conteúdo, manifestado expressamente no procedimento.</w:t>
      </w:r>
    </w:p>
    <w:p w:rsidR="0017545C" w:rsidRPr="0017545C" w:rsidRDefault="0017545C" w:rsidP="0017545C">
      <w:pPr>
        <w:ind w:left="2977"/>
        <w:jc w:val="both"/>
        <w:rPr>
          <w:rFonts w:ascii="Arial" w:hAnsi="Arial" w:cs="Arial"/>
          <w:i/>
          <w:iCs/>
          <w:sz w:val="18"/>
          <w:szCs w:val="18"/>
        </w:rPr>
      </w:pP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Art. 9º Os atos do processo devem realizar-se em dias úteis, no horário normal de funcionamento do órgão onde o Processo Administrativo tenha sido instaurado.</w:t>
      </w:r>
      <w:r w:rsidRPr="0017545C">
        <w:rPr>
          <w:rFonts w:ascii="Arial" w:hAnsi="Arial" w:cs="Arial"/>
          <w:i/>
          <w:iCs/>
          <w:sz w:val="18"/>
          <w:szCs w:val="18"/>
        </w:rPr>
        <w:br/>
      </w:r>
      <w:r w:rsidRPr="0017545C">
        <w:rPr>
          <w:rFonts w:ascii="Arial" w:hAnsi="Arial" w:cs="Arial"/>
          <w:i/>
          <w:iCs/>
          <w:sz w:val="18"/>
          <w:szCs w:val="18"/>
        </w:rPr>
        <w:br/>
      </w:r>
      <w:bookmarkStart w:id="3" w:name="a10"/>
      <w:bookmarkEnd w:id="3"/>
      <w:r w:rsidRPr="0017545C">
        <w:rPr>
          <w:rFonts w:ascii="Arial" w:hAnsi="Arial" w:cs="Arial"/>
          <w:i/>
          <w:iCs/>
          <w:sz w:val="18"/>
          <w:szCs w:val="18"/>
        </w:rPr>
        <w:t>Art. 10. Os prazos não especificados como dias úteis, serão sempre contínuos, não se interrompendo nos sábados, domingos e feriados.</w:t>
      </w: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br/>
      </w:r>
      <w:bookmarkStart w:id="4" w:name="a11"/>
      <w:bookmarkEnd w:id="4"/>
      <w:r w:rsidRPr="0017545C">
        <w:rPr>
          <w:rFonts w:ascii="Arial" w:hAnsi="Arial" w:cs="Arial"/>
          <w:i/>
          <w:iCs/>
          <w:sz w:val="18"/>
          <w:szCs w:val="18"/>
        </w:rPr>
        <w:t>Art. 11. Na contagem dos prazos excluir-se-á o dia do início e incluir-se-á o do vencimento.</w:t>
      </w:r>
    </w:p>
    <w:p w:rsidR="0017545C" w:rsidRPr="0017545C" w:rsidRDefault="0017545C" w:rsidP="0017545C">
      <w:pPr>
        <w:ind w:left="2977"/>
        <w:jc w:val="both"/>
        <w:rPr>
          <w:rFonts w:ascii="Arial" w:hAnsi="Arial" w:cs="Arial"/>
          <w:i/>
          <w:iCs/>
          <w:sz w:val="18"/>
          <w:szCs w:val="18"/>
        </w:rPr>
      </w:pP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Art. 12. O Processo Administrativo, englobando o Relatório Conclusivo e a Decisão Administrativa a que se referem os artigos 17 e 18, deverá ser concluído em até 120 (cento e vinte) dias da sua instauração, salvo imposição de circunstâncias excepcionais, oportunidade que poderá ser prorrogado por menor ou igual período.</w:t>
      </w:r>
    </w:p>
    <w:p w:rsidR="0017545C" w:rsidRPr="0017545C" w:rsidRDefault="0017545C" w:rsidP="0017545C">
      <w:pPr>
        <w:ind w:left="2977"/>
        <w:jc w:val="both"/>
        <w:rPr>
          <w:rFonts w:ascii="Arial" w:hAnsi="Arial" w:cs="Arial"/>
          <w:i/>
          <w:iCs/>
          <w:sz w:val="18"/>
          <w:szCs w:val="18"/>
        </w:rPr>
      </w:pP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 xml:space="preserve">Art. 13. O fornecedor será notificado para apresentar defesa escrita no prazo de </w:t>
      </w:r>
      <w:proofErr w:type="gramStart"/>
      <w:r w:rsidRPr="0017545C">
        <w:rPr>
          <w:rFonts w:ascii="Arial" w:hAnsi="Arial" w:cs="Arial"/>
          <w:i/>
          <w:iCs/>
          <w:sz w:val="18"/>
          <w:szCs w:val="18"/>
        </w:rPr>
        <w:t>5</w:t>
      </w:r>
      <w:proofErr w:type="gramEnd"/>
      <w:r w:rsidRPr="0017545C">
        <w:rPr>
          <w:rFonts w:ascii="Arial" w:hAnsi="Arial" w:cs="Arial"/>
          <w:i/>
          <w:iCs/>
          <w:sz w:val="18"/>
          <w:szCs w:val="18"/>
        </w:rPr>
        <w:t xml:space="preserve"> (cinco) dias úteis, a contar do recebimento da notificação, no caso de aplicação das sanções previstas no art. 19 desta Lei.</w:t>
      </w:r>
    </w:p>
    <w:p w:rsidR="0017545C" w:rsidRPr="0017545C" w:rsidRDefault="0017545C" w:rsidP="0017545C">
      <w:pPr>
        <w:ind w:left="2977"/>
        <w:jc w:val="both"/>
        <w:rPr>
          <w:rFonts w:ascii="Arial" w:hAnsi="Arial" w:cs="Arial"/>
          <w:i/>
          <w:iCs/>
          <w:sz w:val="18"/>
          <w:szCs w:val="18"/>
        </w:rPr>
      </w:pP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 xml:space="preserve">Art. 14. No caso de o licitante ou contratado ser regularmente citado e não apresentar defesa </w:t>
      </w:r>
      <w:proofErr w:type="gramStart"/>
      <w:r w:rsidRPr="0017545C">
        <w:rPr>
          <w:rFonts w:ascii="Arial" w:hAnsi="Arial" w:cs="Arial"/>
          <w:i/>
          <w:iCs/>
          <w:sz w:val="18"/>
          <w:szCs w:val="18"/>
        </w:rPr>
        <w:t>presumir-se-ão</w:t>
      </w:r>
      <w:proofErr w:type="gramEnd"/>
      <w:r w:rsidRPr="0017545C">
        <w:rPr>
          <w:rFonts w:ascii="Arial" w:hAnsi="Arial" w:cs="Arial"/>
          <w:i/>
          <w:iCs/>
          <w:sz w:val="18"/>
          <w:szCs w:val="18"/>
        </w:rPr>
        <w:t xml:space="preserve"> verdadeiros os fatos narrados no Processo Administrativo.</w:t>
      </w:r>
    </w:p>
    <w:p w:rsidR="0017545C" w:rsidRPr="0017545C" w:rsidRDefault="0017545C" w:rsidP="0017545C">
      <w:pPr>
        <w:ind w:left="2977"/>
        <w:jc w:val="both"/>
        <w:rPr>
          <w:rFonts w:ascii="Arial" w:hAnsi="Arial" w:cs="Arial"/>
          <w:i/>
          <w:iCs/>
          <w:sz w:val="18"/>
          <w:szCs w:val="18"/>
        </w:rPr>
      </w:pP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Art. 15. O licitante ou contratado, no exercício do contraditório e da ampla defesa, poderá juntar documentos e pareceres, requerer providências, bem como aduzir alegações referentes à matéria objeto do processo.</w:t>
      </w:r>
    </w:p>
    <w:p w:rsidR="0017545C" w:rsidRPr="0017545C" w:rsidRDefault="0017545C" w:rsidP="0017545C">
      <w:pPr>
        <w:ind w:left="2977"/>
        <w:jc w:val="both"/>
        <w:rPr>
          <w:rFonts w:ascii="Arial" w:hAnsi="Arial" w:cs="Arial"/>
          <w:i/>
          <w:iCs/>
          <w:sz w:val="18"/>
          <w:szCs w:val="18"/>
        </w:rPr>
      </w:pP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Art. 16. Ao licitante ou contratado incumbirá provar os fatos e situações por ele alegados, sem prejuízo da autoridade processante averiguar as situações indispensáveis à elucidação dos fatos e imprescindíveis à formação do seu convencimento.</w:t>
      </w:r>
    </w:p>
    <w:p w:rsidR="0017545C" w:rsidRPr="0017545C" w:rsidRDefault="0017545C" w:rsidP="0017545C">
      <w:pPr>
        <w:ind w:left="2977"/>
        <w:jc w:val="both"/>
        <w:rPr>
          <w:rFonts w:ascii="Arial" w:hAnsi="Arial" w:cs="Arial"/>
          <w:i/>
          <w:iCs/>
          <w:sz w:val="18"/>
          <w:szCs w:val="18"/>
        </w:rPr>
      </w:pP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Art. 17. Finda a instrução será lavrado o Relatório Conclusivo pela Comissão Processante, peça informativa e opinativa, que deverá conter o resumo do Processo Administrativo e proposta fundamentada de decisão.</w:t>
      </w:r>
    </w:p>
    <w:p w:rsidR="0017545C" w:rsidRPr="0017545C" w:rsidRDefault="0017545C" w:rsidP="0017545C">
      <w:pPr>
        <w:ind w:left="2977"/>
        <w:jc w:val="both"/>
        <w:rPr>
          <w:rFonts w:ascii="Arial" w:hAnsi="Arial" w:cs="Arial"/>
          <w:i/>
          <w:iCs/>
          <w:sz w:val="18"/>
          <w:szCs w:val="18"/>
        </w:rPr>
      </w:pPr>
    </w:p>
    <w:p w:rsidR="0017545C" w:rsidRPr="0017545C" w:rsidRDefault="0017545C" w:rsidP="0017545C">
      <w:pPr>
        <w:ind w:left="2977"/>
        <w:jc w:val="both"/>
        <w:rPr>
          <w:rFonts w:ascii="Arial" w:hAnsi="Arial" w:cs="Arial"/>
          <w:i/>
          <w:iCs/>
          <w:sz w:val="18"/>
          <w:szCs w:val="18"/>
        </w:rPr>
      </w:pPr>
      <w:r w:rsidRPr="0017545C">
        <w:rPr>
          <w:rFonts w:ascii="Arial" w:hAnsi="Arial" w:cs="Arial"/>
          <w:i/>
          <w:iCs/>
          <w:sz w:val="18"/>
          <w:szCs w:val="18"/>
        </w:rPr>
        <w:t>Art. 18</w:t>
      </w:r>
      <w:proofErr w:type="gramStart"/>
      <w:r w:rsidRPr="0017545C">
        <w:rPr>
          <w:rFonts w:ascii="Arial" w:hAnsi="Arial" w:cs="Arial"/>
          <w:i/>
          <w:iCs/>
          <w:sz w:val="18"/>
          <w:szCs w:val="18"/>
        </w:rPr>
        <w:t>. De posse do Relatório Conclusivo a Autoridade Competente, no prazo de 15 (quinze) dias úteis contados de seu recebimento, proferirá Decisão Administrativa contendo as razões fáticas e jurídicas que a fundamentem.”</w:t>
      </w:r>
      <w:proofErr w:type="gramEnd"/>
    </w:p>
    <w:p w:rsidR="0017545C" w:rsidRPr="0017545C" w:rsidRDefault="0017545C" w:rsidP="0017545C">
      <w:pPr>
        <w:ind w:left="2977"/>
        <w:jc w:val="both"/>
        <w:rPr>
          <w:rFonts w:ascii="Arial" w:hAnsi="Arial" w:cs="Arial"/>
          <w:i/>
          <w:iCs/>
          <w:sz w:val="18"/>
          <w:szCs w:val="18"/>
        </w:rPr>
      </w:pPr>
    </w:p>
    <w:p w:rsidR="00183CA9" w:rsidRDefault="00183CA9" w:rsidP="00C60769">
      <w:pPr>
        <w:tabs>
          <w:tab w:val="right" w:pos="9072"/>
        </w:tabs>
        <w:jc w:val="center"/>
        <w:rPr>
          <w:rFonts w:ascii="Arial" w:hAnsi="Arial" w:cs="Arial"/>
          <w:b/>
          <w:bCs/>
          <w:sz w:val="18"/>
          <w:szCs w:val="18"/>
        </w:rPr>
        <w:sectPr w:rsidR="00183CA9" w:rsidSect="00D5745A">
          <w:headerReference w:type="default" r:id="rId16"/>
          <w:footerReference w:type="default" r:id="rId17"/>
          <w:footnotePr>
            <w:pos w:val="beneathText"/>
          </w:footnotePr>
          <w:pgSz w:w="11905" w:h="16837" w:code="9"/>
          <w:pgMar w:top="1134" w:right="1134" w:bottom="567" w:left="1134" w:header="720" w:footer="0" w:gutter="0"/>
          <w:cols w:space="720"/>
        </w:sectPr>
      </w:pPr>
    </w:p>
    <w:p w:rsidR="00630C27" w:rsidRPr="00DE76F3" w:rsidRDefault="00630C27" w:rsidP="00C60769">
      <w:pPr>
        <w:tabs>
          <w:tab w:val="right" w:pos="9072"/>
        </w:tabs>
        <w:jc w:val="center"/>
        <w:rPr>
          <w:rFonts w:ascii="Arial" w:hAnsi="Arial" w:cs="Arial"/>
          <w:b/>
          <w:bCs/>
          <w:sz w:val="18"/>
          <w:szCs w:val="18"/>
        </w:rPr>
      </w:pPr>
      <w:r w:rsidRPr="00DE76F3">
        <w:rPr>
          <w:rFonts w:ascii="Arial" w:hAnsi="Arial" w:cs="Arial"/>
          <w:b/>
          <w:bCs/>
          <w:sz w:val="18"/>
          <w:szCs w:val="18"/>
        </w:rPr>
        <w:lastRenderedPageBreak/>
        <w:t>ANEXO VI</w:t>
      </w:r>
      <w:r w:rsidR="00153E54">
        <w:rPr>
          <w:rFonts w:ascii="Arial" w:hAnsi="Arial" w:cs="Arial"/>
          <w:b/>
          <w:bCs/>
          <w:sz w:val="18"/>
          <w:szCs w:val="18"/>
        </w:rPr>
        <w:t>I</w:t>
      </w:r>
      <w:r w:rsidRPr="00DE76F3">
        <w:rPr>
          <w:rFonts w:ascii="Arial" w:hAnsi="Arial" w:cs="Arial"/>
          <w:b/>
          <w:bCs/>
          <w:sz w:val="18"/>
          <w:szCs w:val="18"/>
        </w:rPr>
        <w:t xml:space="preserve">I: </w:t>
      </w:r>
    </w:p>
    <w:p w:rsidR="00AE549E" w:rsidRDefault="00E91A76" w:rsidP="00C60769">
      <w:pPr>
        <w:tabs>
          <w:tab w:val="right" w:pos="9072"/>
        </w:tabs>
        <w:jc w:val="center"/>
        <w:rPr>
          <w:rFonts w:ascii="Arial" w:hAnsi="Arial" w:cs="Arial"/>
          <w:b/>
          <w:bCs/>
          <w:sz w:val="18"/>
          <w:szCs w:val="18"/>
        </w:rPr>
      </w:pPr>
      <w:r w:rsidRPr="00DE76F3">
        <w:rPr>
          <w:rFonts w:ascii="Arial" w:hAnsi="Arial" w:cs="Arial"/>
          <w:b/>
          <w:bCs/>
          <w:sz w:val="18"/>
          <w:szCs w:val="18"/>
        </w:rPr>
        <w:t>ANEXA PLANILHA</w:t>
      </w:r>
      <w:r w:rsidR="00630C27" w:rsidRPr="00DE76F3">
        <w:rPr>
          <w:rFonts w:ascii="Arial" w:hAnsi="Arial" w:cs="Arial"/>
          <w:b/>
          <w:bCs/>
          <w:sz w:val="18"/>
          <w:szCs w:val="18"/>
        </w:rPr>
        <w:t xml:space="preserve"> DE VALORES REFERENCIAIS</w:t>
      </w:r>
    </w:p>
    <w:p w:rsidR="00183CA9" w:rsidRDefault="00183CA9" w:rsidP="00C60769">
      <w:pPr>
        <w:tabs>
          <w:tab w:val="right" w:pos="9072"/>
        </w:tabs>
        <w:jc w:val="center"/>
        <w:rPr>
          <w:rFonts w:ascii="Arial" w:hAnsi="Arial" w:cs="Arial"/>
          <w:b/>
          <w:bCs/>
          <w:sz w:val="18"/>
          <w:szCs w:val="18"/>
        </w:rPr>
      </w:pPr>
    </w:p>
    <w:p w:rsidR="00CB797A" w:rsidRDefault="00CB797A" w:rsidP="00C60769">
      <w:pPr>
        <w:tabs>
          <w:tab w:val="right" w:pos="9072"/>
        </w:tabs>
        <w:jc w:val="center"/>
        <w:rPr>
          <w:rFonts w:ascii="Arial" w:hAnsi="Arial" w:cs="Arial"/>
          <w:b/>
          <w:bCs/>
          <w:sz w:val="18"/>
          <w:szCs w:val="18"/>
        </w:rPr>
      </w:pPr>
    </w:p>
    <w:tbl>
      <w:tblPr>
        <w:tblW w:w="13120" w:type="dxa"/>
        <w:tblInd w:w="55" w:type="dxa"/>
        <w:tblCellMar>
          <w:left w:w="70" w:type="dxa"/>
          <w:right w:w="70" w:type="dxa"/>
        </w:tblCellMar>
        <w:tblLook w:val="04A0" w:firstRow="1" w:lastRow="0" w:firstColumn="1" w:lastColumn="0" w:noHBand="0" w:noVBand="1"/>
      </w:tblPr>
      <w:tblGrid>
        <w:gridCol w:w="374"/>
        <w:gridCol w:w="1340"/>
        <w:gridCol w:w="334"/>
        <w:gridCol w:w="588"/>
        <w:gridCol w:w="820"/>
        <w:gridCol w:w="741"/>
        <w:gridCol w:w="940"/>
        <w:gridCol w:w="840"/>
        <w:gridCol w:w="880"/>
        <w:gridCol w:w="840"/>
        <w:gridCol w:w="920"/>
        <w:gridCol w:w="840"/>
        <w:gridCol w:w="860"/>
        <w:gridCol w:w="820"/>
        <w:gridCol w:w="960"/>
        <w:gridCol w:w="1100"/>
      </w:tblGrid>
      <w:tr w:rsidR="00471BE9" w:rsidRPr="00471BE9" w:rsidTr="00471BE9">
        <w:trPr>
          <w:trHeight w:val="255"/>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Item</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Código/Descrição</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spellStart"/>
            <w:r w:rsidRPr="00471BE9">
              <w:rPr>
                <w:rFonts w:ascii="Arial" w:hAnsi="Arial" w:cs="Arial"/>
                <w:color w:val="000000"/>
                <w:sz w:val="12"/>
                <w:szCs w:val="12"/>
              </w:rPr>
              <w:t>Qtd</w:t>
            </w:r>
            <w:proofErr w:type="spellEnd"/>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Unidade</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spellStart"/>
            <w:r w:rsidRPr="00471BE9">
              <w:rPr>
                <w:rFonts w:ascii="Arial" w:hAnsi="Arial" w:cs="Arial"/>
                <w:color w:val="000000"/>
                <w:sz w:val="12"/>
                <w:szCs w:val="12"/>
              </w:rPr>
              <w:t>Vlr</w:t>
            </w:r>
            <w:proofErr w:type="spellEnd"/>
            <w:r w:rsidRPr="00471BE9">
              <w:rPr>
                <w:rFonts w:ascii="Arial" w:hAnsi="Arial" w:cs="Arial"/>
                <w:color w:val="000000"/>
                <w:sz w:val="12"/>
                <w:szCs w:val="12"/>
              </w:rPr>
              <w:t>. Unit. A</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spellStart"/>
            <w:r w:rsidRPr="00471BE9">
              <w:rPr>
                <w:rFonts w:ascii="Arial" w:hAnsi="Arial" w:cs="Arial"/>
                <w:color w:val="000000"/>
                <w:sz w:val="12"/>
                <w:szCs w:val="12"/>
              </w:rPr>
              <w:t>Vlr</w:t>
            </w:r>
            <w:proofErr w:type="spellEnd"/>
            <w:r w:rsidRPr="00471BE9">
              <w:rPr>
                <w:rFonts w:ascii="Arial" w:hAnsi="Arial" w:cs="Arial"/>
                <w:color w:val="000000"/>
                <w:sz w:val="12"/>
                <w:szCs w:val="12"/>
              </w:rPr>
              <w:t>. Total A</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spellStart"/>
            <w:r w:rsidRPr="00471BE9">
              <w:rPr>
                <w:rFonts w:ascii="Arial" w:hAnsi="Arial" w:cs="Arial"/>
                <w:color w:val="000000"/>
                <w:sz w:val="12"/>
                <w:szCs w:val="12"/>
              </w:rPr>
              <w:t>Vlr</w:t>
            </w:r>
            <w:proofErr w:type="spellEnd"/>
            <w:r w:rsidRPr="00471BE9">
              <w:rPr>
                <w:rFonts w:ascii="Arial" w:hAnsi="Arial" w:cs="Arial"/>
                <w:color w:val="000000"/>
                <w:sz w:val="12"/>
                <w:szCs w:val="12"/>
              </w:rPr>
              <w:t>. Unit. B</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Valor Total B</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spellStart"/>
            <w:r w:rsidRPr="00471BE9">
              <w:rPr>
                <w:rFonts w:ascii="Arial" w:hAnsi="Arial" w:cs="Arial"/>
                <w:color w:val="000000"/>
                <w:sz w:val="12"/>
                <w:szCs w:val="12"/>
              </w:rPr>
              <w:t>Vlr</w:t>
            </w:r>
            <w:proofErr w:type="spellEnd"/>
            <w:r w:rsidRPr="00471BE9">
              <w:rPr>
                <w:rFonts w:ascii="Arial" w:hAnsi="Arial" w:cs="Arial"/>
                <w:color w:val="000000"/>
                <w:sz w:val="12"/>
                <w:szCs w:val="12"/>
              </w:rPr>
              <w:t>. Unit C</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Valor Total C</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spellStart"/>
            <w:r w:rsidRPr="00471BE9">
              <w:rPr>
                <w:rFonts w:ascii="Arial" w:hAnsi="Arial" w:cs="Arial"/>
                <w:color w:val="000000"/>
                <w:sz w:val="12"/>
                <w:szCs w:val="12"/>
              </w:rPr>
              <w:t>Vlr</w:t>
            </w:r>
            <w:proofErr w:type="spellEnd"/>
            <w:r w:rsidRPr="00471BE9">
              <w:rPr>
                <w:rFonts w:ascii="Arial" w:hAnsi="Arial" w:cs="Arial"/>
                <w:color w:val="000000"/>
                <w:sz w:val="12"/>
                <w:szCs w:val="12"/>
              </w:rPr>
              <w:t>.  Unit. D</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Valor Total 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spellStart"/>
            <w:r w:rsidRPr="00471BE9">
              <w:rPr>
                <w:rFonts w:ascii="Arial" w:hAnsi="Arial" w:cs="Arial"/>
                <w:color w:val="000000"/>
                <w:sz w:val="12"/>
                <w:szCs w:val="12"/>
              </w:rPr>
              <w:t>Vlr</w:t>
            </w:r>
            <w:proofErr w:type="spellEnd"/>
            <w:r w:rsidRPr="00471BE9">
              <w:rPr>
                <w:rFonts w:ascii="Arial" w:hAnsi="Arial" w:cs="Arial"/>
                <w:color w:val="000000"/>
                <w:sz w:val="12"/>
                <w:szCs w:val="12"/>
              </w:rPr>
              <w:t>. Unit. E</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Valor Total 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Média </w:t>
            </w:r>
            <w:proofErr w:type="spellStart"/>
            <w:r w:rsidRPr="00471BE9">
              <w:rPr>
                <w:rFonts w:ascii="Arial" w:hAnsi="Arial" w:cs="Arial"/>
                <w:color w:val="000000"/>
                <w:sz w:val="12"/>
                <w:szCs w:val="12"/>
              </w:rPr>
              <w:t>Vlr</w:t>
            </w:r>
            <w:proofErr w:type="spellEnd"/>
            <w:r w:rsidRPr="00471BE9">
              <w:rPr>
                <w:rFonts w:ascii="Arial" w:hAnsi="Arial" w:cs="Arial"/>
                <w:color w:val="000000"/>
                <w:sz w:val="12"/>
                <w:szCs w:val="12"/>
              </w:rPr>
              <w:t>. Unit.</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gramStart"/>
            <w:r w:rsidRPr="00471BE9">
              <w:rPr>
                <w:rFonts w:ascii="Arial" w:hAnsi="Arial" w:cs="Arial"/>
                <w:color w:val="000000"/>
                <w:sz w:val="12"/>
                <w:szCs w:val="12"/>
              </w:rPr>
              <w:t>Média Valor</w:t>
            </w:r>
            <w:proofErr w:type="gramEnd"/>
            <w:r w:rsidRPr="00471BE9">
              <w:rPr>
                <w:rFonts w:ascii="Arial" w:hAnsi="Arial" w:cs="Arial"/>
                <w:color w:val="000000"/>
                <w:sz w:val="12"/>
                <w:szCs w:val="12"/>
              </w:rPr>
              <w:t xml:space="preserve"> Total</w:t>
            </w:r>
          </w:p>
        </w:tc>
      </w:tr>
      <w:tr w:rsidR="00471BE9" w:rsidRPr="00471BE9" w:rsidTr="00471BE9">
        <w:trPr>
          <w:trHeight w:val="367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gramStart"/>
            <w:r w:rsidRPr="00471BE9">
              <w:rPr>
                <w:rFonts w:ascii="Arial" w:hAnsi="Arial" w:cs="Arial"/>
                <w:color w:val="000000"/>
                <w:sz w:val="12"/>
                <w:szCs w:val="12"/>
              </w:rPr>
              <w:t>1</w:t>
            </w:r>
            <w:proofErr w:type="gramEnd"/>
          </w:p>
        </w:tc>
        <w:tc>
          <w:tcPr>
            <w:tcW w:w="1340" w:type="dxa"/>
            <w:tcBorders>
              <w:top w:val="nil"/>
              <w:left w:val="nil"/>
              <w:bottom w:val="single" w:sz="4" w:space="0" w:color="auto"/>
              <w:right w:val="single" w:sz="4" w:space="0" w:color="auto"/>
            </w:tcBorders>
            <w:shd w:val="clear" w:color="auto" w:fill="auto"/>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50994 - VEICULO LEVE, </w:t>
            </w:r>
            <w:proofErr w:type="gramStart"/>
            <w:r w:rsidRPr="00471BE9">
              <w:rPr>
                <w:rFonts w:ascii="Arial" w:hAnsi="Arial" w:cs="Arial"/>
                <w:color w:val="000000"/>
                <w:sz w:val="12"/>
                <w:szCs w:val="12"/>
              </w:rPr>
              <w:t>5</w:t>
            </w:r>
            <w:proofErr w:type="gramEnd"/>
            <w:r w:rsidRPr="00471BE9">
              <w:rPr>
                <w:rFonts w:ascii="Arial" w:hAnsi="Arial" w:cs="Arial"/>
                <w:color w:val="000000"/>
                <w:sz w:val="12"/>
                <w:szCs w:val="12"/>
              </w:rPr>
              <w:t xml:space="preserve"> PORTAS, MOTOR 1.0, TRANSMISSÃO MANUAL, ACIMA DE 75 CV, TOTAL FLEX, NOVO, ZERO KM, ANO DE FABRICAÇÃO 2021/2022, BI-COMBUSTÍVEL, COR BRANCA, COM NO MÍ VEICULO LEVE, 5 PORTAS, MOTOR 1.0,</w:t>
            </w:r>
          </w:p>
        </w:tc>
        <w:tc>
          <w:tcPr>
            <w:tcW w:w="32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gramStart"/>
            <w:r w:rsidRPr="00471BE9">
              <w:rPr>
                <w:rFonts w:ascii="Arial" w:hAnsi="Arial" w:cs="Arial"/>
                <w:color w:val="000000"/>
                <w:sz w:val="12"/>
                <w:szCs w:val="12"/>
              </w:rPr>
              <w:t>8</w:t>
            </w:r>
            <w:proofErr w:type="gramEnd"/>
            <w:r w:rsidRPr="00471BE9">
              <w:rPr>
                <w:rFonts w:ascii="Arial" w:hAnsi="Arial" w:cs="Arial"/>
                <w:color w:val="000000"/>
                <w:sz w:val="12"/>
                <w:szCs w:val="1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UND</w:t>
            </w:r>
          </w:p>
        </w:tc>
        <w:tc>
          <w:tcPr>
            <w:tcW w:w="82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      70.731,00 </w:t>
            </w:r>
          </w:p>
        </w:tc>
        <w:tc>
          <w:tcPr>
            <w:tcW w:w="74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565.848,00</w:t>
            </w:r>
          </w:p>
        </w:tc>
        <w:tc>
          <w:tcPr>
            <w:tcW w:w="94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0,0000 </w:t>
            </w:r>
          </w:p>
        </w:tc>
        <w:tc>
          <w:tcPr>
            <w:tcW w:w="84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0,00</w:t>
            </w:r>
          </w:p>
        </w:tc>
        <w:tc>
          <w:tcPr>
            <w:tcW w:w="88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      90.000,00 </w:t>
            </w:r>
          </w:p>
        </w:tc>
        <w:tc>
          <w:tcPr>
            <w:tcW w:w="84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720.000,00</w:t>
            </w:r>
          </w:p>
        </w:tc>
        <w:tc>
          <w:tcPr>
            <w:tcW w:w="92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0,0000 </w:t>
            </w:r>
          </w:p>
        </w:tc>
        <w:tc>
          <w:tcPr>
            <w:tcW w:w="84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0,00</w:t>
            </w:r>
          </w:p>
        </w:tc>
        <w:tc>
          <w:tcPr>
            <w:tcW w:w="86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      70.850,00 </w:t>
            </w:r>
          </w:p>
        </w:tc>
        <w:tc>
          <w:tcPr>
            <w:tcW w:w="82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  566.800,00 </w:t>
            </w:r>
          </w:p>
        </w:tc>
        <w:tc>
          <w:tcPr>
            <w:tcW w:w="96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           77.193,67 </w:t>
            </w:r>
          </w:p>
        </w:tc>
        <w:tc>
          <w:tcPr>
            <w:tcW w:w="110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617.549,33</w:t>
            </w:r>
          </w:p>
        </w:tc>
      </w:tr>
      <w:tr w:rsidR="00471BE9" w:rsidRPr="00471BE9" w:rsidTr="00471BE9">
        <w:trPr>
          <w:trHeight w:val="228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gramStart"/>
            <w:r w:rsidRPr="00471BE9">
              <w:rPr>
                <w:rFonts w:ascii="Arial" w:hAnsi="Arial" w:cs="Arial"/>
                <w:color w:val="000000"/>
                <w:sz w:val="12"/>
                <w:szCs w:val="12"/>
              </w:rPr>
              <w:t>2</w:t>
            </w:r>
            <w:proofErr w:type="gramEnd"/>
          </w:p>
        </w:tc>
        <w:tc>
          <w:tcPr>
            <w:tcW w:w="1340" w:type="dxa"/>
            <w:tcBorders>
              <w:top w:val="nil"/>
              <w:left w:val="nil"/>
              <w:bottom w:val="single" w:sz="4" w:space="0" w:color="auto"/>
              <w:right w:val="single" w:sz="4" w:space="0" w:color="auto"/>
            </w:tcBorders>
            <w:shd w:val="clear" w:color="auto" w:fill="auto"/>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50995 -</w:t>
            </w:r>
            <w:proofErr w:type="gramStart"/>
            <w:r w:rsidRPr="00471BE9">
              <w:rPr>
                <w:rFonts w:ascii="Arial" w:hAnsi="Arial" w:cs="Arial"/>
                <w:color w:val="000000"/>
                <w:sz w:val="12"/>
                <w:szCs w:val="12"/>
              </w:rPr>
              <w:t xml:space="preserve">  </w:t>
            </w:r>
            <w:proofErr w:type="gramEnd"/>
            <w:r w:rsidRPr="00471BE9">
              <w:rPr>
                <w:rFonts w:ascii="Arial" w:hAnsi="Arial" w:cs="Arial"/>
                <w:color w:val="000000"/>
                <w:sz w:val="12"/>
                <w:szCs w:val="12"/>
              </w:rPr>
              <w:t>VEICULO TIPO PICK- UP PEQUENA, CABINE SIMPLES, 1.3 FLEX 2P MODELO 2022 NOVO, ZERO KM.</w:t>
            </w:r>
          </w:p>
        </w:tc>
        <w:tc>
          <w:tcPr>
            <w:tcW w:w="32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proofErr w:type="gramStart"/>
            <w:r w:rsidRPr="00471BE9">
              <w:rPr>
                <w:rFonts w:ascii="Arial" w:hAnsi="Arial" w:cs="Arial"/>
                <w:color w:val="000000"/>
                <w:sz w:val="12"/>
                <w:szCs w:val="12"/>
              </w:rPr>
              <w:t>4</w:t>
            </w:r>
            <w:proofErr w:type="gramEnd"/>
            <w:r w:rsidRPr="00471BE9">
              <w:rPr>
                <w:rFonts w:ascii="Arial" w:hAnsi="Arial" w:cs="Arial"/>
                <w:color w:val="000000"/>
                <w:sz w:val="12"/>
                <w:szCs w:val="12"/>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UND</w:t>
            </w:r>
          </w:p>
        </w:tc>
        <w:tc>
          <w:tcPr>
            <w:tcW w:w="82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0,0000 </w:t>
            </w:r>
          </w:p>
        </w:tc>
        <w:tc>
          <w:tcPr>
            <w:tcW w:w="74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0,00</w:t>
            </w:r>
          </w:p>
        </w:tc>
        <w:tc>
          <w:tcPr>
            <w:tcW w:w="94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      109.000,00 </w:t>
            </w:r>
          </w:p>
        </w:tc>
        <w:tc>
          <w:tcPr>
            <w:tcW w:w="84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436.000,00</w:t>
            </w:r>
          </w:p>
        </w:tc>
        <w:tc>
          <w:tcPr>
            <w:tcW w:w="88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      115.000,00 </w:t>
            </w:r>
          </w:p>
        </w:tc>
        <w:tc>
          <w:tcPr>
            <w:tcW w:w="84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460.000,00</w:t>
            </w:r>
          </w:p>
        </w:tc>
        <w:tc>
          <w:tcPr>
            <w:tcW w:w="92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      147.000,00 </w:t>
            </w:r>
          </w:p>
        </w:tc>
        <w:tc>
          <w:tcPr>
            <w:tcW w:w="84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   588.000,00 </w:t>
            </w:r>
          </w:p>
        </w:tc>
        <w:tc>
          <w:tcPr>
            <w:tcW w:w="86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0,0000 </w:t>
            </w:r>
          </w:p>
        </w:tc>
        <w:tc>
          <w:tcPr>
            <w:tcW w:w="82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0,00</w:t>
            </w:r>
          </w:p>
        </w:tc>
        <w:tc>
          <w:tcPr>
            <w:tcW w:w="96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 xml:space="preserve">        123.666,67 </w:t>
            </w:r>
          </w:p>
        </w:tc>
        <w:tc>
          <w:tcPr>
            <w:tcW w:w="1100" w:type="dxa"/>
            <w:tcBorders>
              <w:top w:val="nil"/>
              <w:left w:val="nil"/>
              <w:bottom w:val="single" w:sz="4" w:space="0" w:color="auto"/>
              <w:right w:val="single" w:sz="4" w:space="0" w:color="auto"/>
            </w:tcBorders>
            <w:shd w:val="clear" w:color="auto" w:fill="auto"/>
            <w:noWrap/>
            <w:vAlign w:val="center"/>
            <w:hideMark/>
          </w:tcPr>
          <w:p w:rsidR="00471BE9" w:rsidRPr="00471BE9" w:rsidRDefault="00471BE9" w:rsidP="00471BE9">
            <w:pPr>
              <w:jc w:val="center"/>
              <w:rPr>
                <w:rFonts w:ascii="Arial" w:hAnsi="Arial" w:cs="Arial"/>
                <w:color w:val="000000"/>
                <w:sz w:val="12"/>
                <w:szCs w:val="12"/>
              </w:rPr>
            </w:pPr>
            <w:r w:rsidRPr="00471BE9">
              <w:rPr>
                <w:rFonts w:ascii="Arial" w:hAnsi="Arial" w:cs="Arial"/>
                <w:color w:val="000000"/>
                <w:sz w:val="12"/>
                <w:szCs w:val="12"/>
              </w:rPr>
              <w:t>494.666,67</w:t>
            </w:r>
          </w:p>
        </w:tc>
      </w:tr>
    </w:tbl>
    <w:p w:rsidR="00471BE9" w:rsidRDefault="00471BE9" w:rsidP="00CB797A">
      <w:pPr>
        <w:tabs>
          <w:tab w:val="right" w:pos="9072"/>
        </w:tabs>
        <w:rPr>
          <w:rFonts w:ascii="Arial" w:hAnsi="Arial" w:cs="Arial"/>
          <w:b/>
          <w:bCs/>
          <w:sz w:val="18"/>
          <w:szCs w:val="18"/>
        </w:rPr>
        <w:sectPr w:rsidR="00471BE9" w:rsidSect="00471BE9">
          <w:footnotePr>
            <w:pos w:val="beneathText"/>
          </w:footnotePr>
          <w:pgSz w:w="16837" w:h="11905" w:orient="landscape" w:code="9"/>
          <w:pgMar w:top="1134" w:right="1134" w:bottom="1134" w:left="567" w:header="720" w:footer="0" w:gutter="0"/>
          <w:cols w:space="720"/>
        </w:sectPr>
      </w:pPr>
    </w:p>
    <w:p w:rsidR="00471BE9" w:rsidRDefault="00471BE9" w:rsidP="00CB797A">
      <w:pPr>
        <w:tabs>
          <w:tab w:val="right" w:pos="9072"/>
        </w:tabs>
        <w:rPr>
          <w:rFonts w:ascii="Arial" w:hAnsi="Arial" w:cs="Arial"/>
          <w:b/>
          <w:bCs/>
          <w:sz w:val="18"/>
          <w:szCs w:val="18"/>
        </w:rPr>
      </w:pPr>
    </w:p>
    <w:p w:rsidR="00471BE9" w:rsidRDefault="00471BE9" w:rsidP="00CB797A">
      <w:pPr>
        <w:tabs>
          <w:tab w:val="right" w:pos="9072"/>
        </w:tabs>
        <w:rPr>
          <w:rFonts w:ascii="Arial" w:hAnsi="Arial" w:cs="Arial"/>
          <w:b/>
          <w:bCs/>
          <w:sz w:val="18"/>
          <w:szCs w:val="18"/>
        </w:rPr>
      </w:pPr>
    </w:p>
    <w:p w:rsidR="00471BE9" w:rsidRDefault="00471BE9" w:rsidP="00CB797A">
      <w:pPr>
        <w:tabs>
          <w:tab w:val="right" w:pos="9072"/>
        </w:tabs>
        <w:rPr>
          <w:rFonts w:ascii="Arial" w:hAnsi="Arial" w:cs="Arial"/>
          <w:b/>
          <w:bCs/>
          <w:sz w:val="18"/>
          <w:szCs w:val="18"/>
        </w:rPr>
      </w:pPr>
    </w:p>
    <w:p w:rsidR="00CB797A" w:rsidRDefault="00CB797A" w:rsidP="00C60769">
      <w:pPr>
        <w:tabs>
          <w:tab w:val="right" w:pos="9072"/>
        </w:tabs>
        <w:jc w:val="center"/>
        <w:rPr>
          <w:rFonts w:ascii="Arial" w:hAnsi="Arial" w:cs="Arial"/>
          <w:b/>
          <w:bCs/>
          <w:sz w:val="18"/>
          <w:szCs w:val="18"/>
        </w:rPr>
      </w:pPr>
    </w:p>
    <w:p w:rsidR="007C4320" w:rsidRPr="00DE76F3" w:rsidRDefault="00153E54" w:rsidP="00183CA9">
      <w:pPr>
        <w:tabs>
          <w:tab w:val="right" w:pos="9072"/>
        </w:tabs>
        <w:jc w:val="center"/>
        <w:rPr>
          <w:rFonts w:ascii="Arial" w:hAnsi="Arial" w:cs="Arial"/>
          <w:b/>
          <w:bCs/>
          <w:sz w:val="18"/>
          <w:szCs w:val="18"/>
        </w:rPr>
      </w:pPr>
      <w:r>
        <w:rPr>
          <w:rFonts w:ascii="Arial" w:hAnsi="Arial" w:cs="Arial"/>
          <w:b/>
          <w:bCs/>
          <w:sz w:val="18"/>
          <w:szCs w:val="18"/>
        </w:rPr>
        <w:t>ANEXO IX</w:t>
      </w:r>
      <w:r w:rsidR="007C4320" w:rsidRPr="00DE76F3">
        <w:rPr>
          <w:rFonts w:ascii="Arial" w:hAnsi="Arial" w:cs="Arial"/>
          <w:b/>
          <w:bCs/>
          <w:sz w:val="18"/>
          <w:szCs w:val="18"/>
        </w:rPr>
        <w:t>:</w:t>
      </w:r>
    </w:p>
    <w:p w:rsidR="007C4320" w:rsidRPr="00DE76F3" w:rsidRDefault="007C4320" w:rsidP="00C60769">
      <w:pPr>
        <w:tabs>
          <w:tab w:val="right" w:pos="9072"/>
        </w:tabs>
        <w:jc w:val="center"/>
        <w:rPr>
          <w:rFonts w:ascii="Arial" w:hAnsi="Arial" w:cs="Arial"/>
          <w:b/>
          <w:sz w:val="18"/>
          <w:szCs w:val="18"/>
        </w:rPr>
      </w:pPr>
      <w:r w:rsidRPr="00DE76F3">
        <w:rPr>
          <w:rFonts w:ascii="Arial" w:hAnsi="Arial" w:cs="Arial"/>
          <w:b/>
          <w:bCs/>
          <w:sz w:val="18"/>
          <w:szCs w:val="18"/>
        </w:rPr>
        <w:t>FORMAÇÃO DOS VALORES</w:t>
      </w:r>
    </w:p>
    <w:p w:rsidR="00630C27" w:rsidRPr="00DE76F3" w:rsidRDefault="00630C27" w:rsidP="00C60769">
      <w:pPr>
        <w:tabs>
          <w:tab w:val="right" w:pos="9072"/>
        </w:tabs>
        <w:jc w:val="center"/>
        <w:rPr>
          <w:rFonts w:ascii="Arial" w:hAnsi="Arial" w:cs="Arial"/>
          <w:sz w:val="18"/>
          <w:szCs w:val="18"/>
        </w:rPr>
      </w:pPr>
    </w:p>
    <w:p w:rsidR="00CB797A" w:rsidRDefault="00CB797A" w:rsidP="00CB797A">
      <w:pPr>
        <w:jc w:val="center"/>
        <w:rPr>
          <w:rFonts w:ascii="Arial" w:hAnsi="Arial" w:cs="Arial"/>
          <w:b/>
        </w:rPr>
      </w:pPr>
    </w:p>
    <w:p w:rsidR="00CB797A" w:rsidRDefault="00CB797A" w:rsidP="00CB797A">
      <w:pPr>
        <w:numPr>
          <w:ilvl w:val="0"/>
          <w:numId w:val="20"/>
        </w:numPr>
        <w:rPr>
          <w:rFonts w:ascii="Arial" w:hAnsi="Arial" w:cs="Arial"/>
          <w:b/>
        </w:rPr>
      </w:pPr>
      <w:r>
        <w:rPr>
          <w:rFonts w:ascii="Arial" w:hAnsi="Arial" w:cs="Arial"/>
          <w:b/>
        </w:rPr>
        <w:t>EMPRESA DOMANI DISTRIBUIDORA DE VEÍCULOS LTDA, INSCRITA NO CNPJ Nº 01.016.616/0001-13;</w:t>
      </w:r>
    </w:p>
    <w:p w:rsidR="00CB797A" w:rsidRPr="00B41A6F" w:rsidRDefault="00CB797A" w:rsidP="00B41A6F">
      <w:pPr>
        <w:numPr>
          <w:ilvl w:val="0"/>
          <w:numId w:val="20"/>
        </w:numPr>
        <w:rPr>
          <w:rFonts w:ascii="Arial" w:hAnsi="Arial" w:cs="Arial"/>
          <w:b/>
        </w:rPr>
      </w:pPr>
      <w:r>
        <w:rPr>
          <w:rFonts w:ascii="Arial" w:hAnsi="Arial" w:cs="Arial"/>
          <w:b/>
        </w:rPr>
        <w:t xml:space="preserve">EMPRESA PAETTO VEÍCULOS </w:t>
      </w:r>
      <w:r w:rsidRPr="00B41A6F">
        <w:rPr>
          <w:rFonts w:ascii="Arial" w:hAnsi="Arial" w:cs="Arial"/>
          <w:b/>
        </w:rPr>
        <w:t xml:space="preserve">LTDA, INSCRITA NO CNPJ Nº </w:t>
      </w:r>
      <w:r w:rsidRPr="00B41A6F">
        <w:rPr>
          <w:rFonts w:ascii="Arial" w:hAnsi="Arial" w:cs="Arial"/>
          <w:b/>
          <w:color w:val="202124"/>
          <w:shd w:val="clear" w:color="auto" w:fill="FFFFFF"/>
        </w:rPr>
        <w:t>01.639.744/0004-66;</w:t>
      </w:r>
    </w:p>
    <w:p w:rsidR="00CB797A" w:rsidRDefault="00CB797A" w:rsidP="00CB797A">
      <w:pPr>
        <w:numPr>
          <w:ilvl w:val="0"/>
          <w:numId w:val="20"/>
        </w:numPr>
        <w:rPr>
          <w:rFonts w:ascii="Arial" w:hAnsi="Arial" w:cs="Arial"/>
          <w:b/>
        </w:rPr>
      </w:pPr>
      <w:r>
        <w:rPr>
          <w:rFonts w:ascii="Arial" w:hAnsi="Arial" w:cs="Arial"/>
          <w:b/>
        </w:rPr>
        <w:t>EMPRESA TATIANA CAPITÂNIO VEÍCULOS ME, INSCRITA NO CNPJ: 09.103.941/0001-25;</w:t>
      </w:r>
    </w:p>
    <w:p w:rsidR="00CB797A" w:rsidRDefault="00CB797A" w:rsidP="00CB797A">
      <w:pPr>
        <w:numPr>
          <w:ilvl w:val="0"/>
          <w:numId w:val="20"/>
        </w:numPr>
        <w:rPr>
          <w:rFonts w:ascii="Arial" w:hAnsi="Arial" w:cs="Arial"/>
          <w:b/>
        </w:rPr>
      </w:pPr>
      <w:r>
        <w:rPr>
          <w:rFonts w:ascii="Arial" w:hAnsi="Arial" w:cs="Arial"/>
          <w:b/>
        </w:rPr>
        <w:t>EMPRESA TRANSFORMAT COMERCIO E SERVIÇOS LTDA, INSCRITA NO CNPJ: 32.426.859/0001-53;</w:t>
      </w:r>
    </w:p>
    <w:p w:rsidR="00CB797A" w:rsidRDefault="00CB797A" w:rsidP="00CB797A">
      <w:pPr>
        <w:numPr>
          <w:ilvl w:val="0"/>
          <w:numId w:val="20"/>
        </w:numPr>
        <w:rPr>
          <w:rFonts w:ascii="Arial" w:hAnsi="Arial" w:cs="Arial"/>
          <w:b/>
        </w:rPr>
      </w:pPr>
      <w:r>
        <w:rPr>
          <w:rFonts w:ascii="Arial" w:hAnsi="Arial" w:cs="Arial"/>
          <w:b/>
        </w:rPr>
        <w:t>EMPRESA TRESCINCO DISTRIBUIDORA DE AUTOMOVEIS LTDA, INSCRITA NO CNPJ: 03.021.847/0001-40;</w:t>
      </w:r>
    </w:p>
    <w:p w:rsidR="00CB797A" w:rsidRDefault="00CB797A" w:rsidP="00CB797A">
      <w:pPr>
        <w:numPr>
          <w:ilvl w:val="0"/>
          <w:numId w:val="20"/>
        </w:numPr>
        <w:rPr>
          <w:rFonts w:ascii="Arial" w:hAnsi="Arial" w:cs="Arial"/>
          <w:b/>
        </w:rPr>
      </w:pPr>
      <w:r>
        <w:rPr>
          <w:rFonts w:ascii="Arial" w:hAnsi="Arial" w:cs="Arial"/>
          <w:b/>
        </w:rPr>
        <w:t>EMPRESA V8 COMÉRCIO DE AUTOMÓVEIS EIRELI, INSCRITA NO CNPJ 15.629.006/0001-08;</w:t>
      </w:r>
    </w:p>
    <w:p w:rsidR="00CB797A" w:rsidRDefault="00CB797A" w:rsidP="00CB797A">
      <w:pPr>
        <w:numPr>
          <w:ilvl w:val="0"/>
          <w:numId w:val="20"/>
        </w:numPr>
        <w:rPr>
          <w:rFonts w:ascii="Arial" w:hAnsi="Arial" w:cs="Arial"/>
          <w:b/>
        </w:rPr>
      </w:pPr>
      <w:r>
        <w:rPr>
          <w:rFonts w:ascii="Arial" w:hAnsi="Arial" w:cs="Arial"/>
          <w:b/>
        </w:rPr>
        <w:t xml:space="preserve">TRIBUNAL DE CONTAS DO ESTADO DE MATO GROSSO </w:t>
      </w:r>
    </w:p>
    <w:p w:rsidR="003E7FF0" w:rsidRDefault="003E7FF0" w:rsidP="003E7FF0">
      <w:pPr>
        <w:tabs>
          <w:tab w:val="right" w:pos="9072"/>
        </w:tabs>
        <w:rPr>
          <w:rFonts w:ascii="Arial" w:hAnsi="Arial" w:cs="Arial"/>
          <w:sz w:val="18"/>
          <w:szCs w:val="18"/>
        </w:rPr>
      </w:pPr>
    </w:p>
    <w:p w:rsidR="003E7FF0" w:rsidRPr="00DE76F3" w:rsidRDefault="003E7FF0" w:rsidP="003E7FF0">
      <w:pPr>
        <w:tabs>
          <w:tab w:val="right" w:pos="9072"/>
        </w:tabs>
        <w:rPr>
          <w:rFonts w:ascii="Arial" w:hAnsi="Arial" w:cs="Arial"/>
          <w:sz w:val="18"/>
          <w:szCs w:val="18"/>
        </w:rPr>
      </w:pPr>
    </w:p>
    <w:p w:rsidR="00630C27" w:rsidRPr="00DE76F3" w:rsidRDefault="00630C27" w:rsidP="00C60769">
      <w:pPr>
        <w:tabs>
          <w:tab w:val="right" w:pos="9072"/>
        </w:tabs>
        <w:jc w:val="center"/>
        <w:rPr>
          <w:rFonts w:ascii="Arial" w:hAnsi="Arial" w:cs="Arial"/>
          <w:sz w:val="18"/>
          <w:szCs w:val="18"/>
        </w:rPr>
      </w:pPr>
    </w:p>
    <w:p w:rsidR="00630C27" w:rsidRPr="00DE76F3" w:rsidRDefault="00630C27" w:rsidP="00C60769">
      <w:pPr>
        <w:tabs>
          <w:tab w:val="right" w:pos="9072"/>
        </w:tabs>
        <w:jc w:val="center"/>
        <w:rPr>
          <w:rFonts w:ascii="Arial" w:hAnsi="Arial" w:cs="Arial"/>
          <w:sz w:val="18"/>
          <w:szCs w:val="18"/>
        </w:rPr>
      </w:pPr>
    </w:p>
    <w:p w:rsidR="00630C27" w:rsidRPr="00DE76F3" w:rsidRDefault="00630C27" w:rsidP="00C60769">
      <w:pPr>
        <w:tabs>
          <w:tab w:val="right" w:pos="9072"/>
        </w:tabs>
        <w:jc w:val="center"/>
        <w:rPr>
          <w:rFonts w:ascii="Arial" w:hAnsi="Arial" w:cs="Arial"/>
          <w:sz w:val="18"/>
          <w:szCs w:val="18"/>
        </w:rPr>
      </w:pPr>
    </w:p>
    <w:p w:rsidR="00630C27" w:rsidRPr="00DE76F3" w:rsidRDefault="00630C27" w:rsidP="00C60769">
      <w:pPr>
        <w:tabs>
          <w:tab w:val="right" w:pos="9072"/>
        </w:tabs>
        <w:jc w:val="center"/>
        <w:rPr>
          <w:rFonts w:ascii="Arial" w:hAnsi="Arial" w:cs="Arial"/>
          <w:sz w:val="18"/>
          <w:szCs w:val="18"/>
        </w:rPr>
      </w:pPr>
    </w:p>
    <w:p w:rsidR="00630C27" w:rsidRPr="00DE76F3" w:rsidRDefault="00630C27" w:rsidP="00C60769">
      <w:pPr>
        <w:tabs>
          <w:tab w:val="right" w:pos="9072"/>
        </w:tabs>
        <w:jc w:val="center"/>
        <w:rPr>
          <w:rFonts w:ascii="Arial" w:hAnsi="Arial" w:cs="Arial"/>
          <w:sz w:val="18"/>
          <w:szCs w:val="18"/>
        </w:rPr>
      </w:pPr>
    </w:p>
    <w:p w:rsidR="00630C27" w:rsidRPr="00DE76F3" w:rsidRDefault="00630C27" w:rsidP="00C60769">
      <w:pPr>
        <w:tabs>
          <w:tab w:val="right" w:pos="9072"/>
        </w:tabs>
        <w:jc w:val="center"/>
        <w:rPr>
          <w:rFonts w:ascii="Arial" w:hAnsi="Arial" w:cs="Arial"/>
          <w:sz w:val="18"/>
          <w:szCs w:val="18"/>
        </w:rPr>
      </w:pPr>
    </w:p>
    <w:p w:rsidR="00630C27" w:rsidRPr="00DE76F3" w:rsidRDefault="00630C27" w:rsidP="008D0359">
      <w:pPr>
        <w:tabs>
          <w:tab w:val="right" w:pos="9072"/>
        </w:tabs>
        <w:rPr>
          <w:rFonts w:ascii="Arial" w:hAnsi="Arial" w:cs="Arial"/>
          <w:sz w:val="18"/>
          <w:szCs w:val="18"/>
        </w:rPr>
      </w:pPr>
    </w:p>
    <w:p w:rsidR="00BD31F8" w:rsidRPr="00DE76F3" w:rsidRDefault="00BD31F8" w:rsidP="008D0359">
      <w:pPr>
        <w:tabs>
          <w:tab w:val="right" w:pos="9072"/>
        </w:tabs>
        <w:rPr>
          <w:rFonts w:ascii="Arial" w:hAnsi="Arial" w:cs="Arial"/>
          <w:sz w:val="18"/>
          <w:szCs w:val="18"/>
        </w:rPr>
      </w:pPr>
    </w:p>
    <w:p w:rsidR="00BD31F8" w:rsidRPr="00DE76F3" w:rsidRDefault="00BD31F8" w:rsidP="008D0359">
      <w:pPr>
        <w:tabs>
          <w:tab w:val="right" w:pos="9072"/>
        </w:tabs>
        <w:rPr>
          <w:rFonts w:ascii="Arial" w:hAnsi="Arial" w:cs="Arial"/>
          <w:sz w:val="18"/>
          <w:szCs w:val="18"/>
        </w:rPr>
      </w:pPr>
    </w:p>
    <w:p w:rsidR="00BD31F8" w:rsidRDefault="00BD31F8" w:rsidP="008D0359">
      <w:pPr>
        <w:tabs>
          <w:tab w:val="right" w:pos="9072"/>
        </w:tabs>
        <w:rPr>
          <w:rFonts w:ascii="Arial" w:hAnsi="Arial" w:cs="Arial"/>
          <w:sz w:val="18"/>
          <w:szCs w:val="18"/>
        </w:rPr>
      </w:pPr>
    </w:p>
    <w:p w:rsidR="00C60769" w:rsidRPr="00DE76F3" w:rsidRDefault="00C60769" w:rsidP="00E675A0">
      <w:pPr>
        <w:tabs>
          <w:tab w:val="right" w:pos="9072"/>
        </w:tabs>
        <w:rPr>
          <w:rFonts w:ascii="Arial" w:hAnsi="Arial" w:cs="Arial"/>
          <w:sz w:val="18"/>
          <w:szCs w:val="18"/>
        </w:rPr>
      </w:pPr>
    </w:p>
    <w:sectPr w:rsidR="00C60769" w:rsidRPr="00DE76F3" w:rsidSect="00D5745A">
      <w:footnotePr>
        <w:pos w:val="beneathText"/>
      </w:footnotePr>
      <w:pgSz w:w="11905" w:h="16837" w:code="9"/>
      <w:pgMar w:top="1134" w:right="1134" w:bottom="567"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6DF" w:rsidRDefault="00F446DF" w:rsidP="003F6F0D">
      <w:r>
        <w:separator/>
      </w:r>
    </w:p>
  </w:endnote>
  <w:endnote w:type="continuationSeparator" w:id="0">
    <w:p w:rsidR="00F446DF" w:rsidRDefault="00F446DF" w:rsidP="003F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Open Sans">
    <w:altName w:val="Tahoma"/>
    <w:charset w:val="00"/>
    <w:family w:val="swiss"/>
    <w:pitch w:val="variable"/>
    <w:sig w:usb0="00000001" w:usb1="4000205B" w:usb2="00000028"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DF" w:rsidRPr="003F6F0D" w:rsidRDefault="00F446DF" w:rsidP="002E5C19">
    <w:pPr>
      <w:widowControl w:val="0"/>
      <w:tabs>
        <w:tab w:val="center" w:pos="4419"/>
        <w:tab w:val="right" w:pos="8838"/>
      </w:tabs>
      <w:suppressAutoHyphens/>
      <w:jc w:val="center"/>
      <w:rPr>
        <w:lang w:val="en-US" w:eastAsia="x-none"/>
      </w:rPr>
    </w:pPr>
  </w:p>
  <w:p w:rsidR="00F446DF" w:rsidRDefault="00F446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6DF" w:rsidRDefault="00F446DF" w:rsidP="003F6F0D">
      <w:r>
        <w:separator/>
      </w:r>
    </w:p>
  </w:footnote>
  <w:footnote w:type="continuationSeparator" w:id="0">
    <w:p w:rsidR="00F446DF" w:rsidRDefault="00F446DF" w:rsidP="003F6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DF" w:rsidRPr="003F6F0D" w:rsidRDefault="00F446DF" w:rsidP="003F6F0D">
    <w:pPr>
      <w:widowControl w:val="0"/>
      <w:tabs>
        <w:tab w:val="center" w:pos="4419"/>
        <w:tab w:val="right" w:pos="8838"/>
      </w:tabs>
      <w:suppressAutoHyphens/>
      <w:ind w:left="1276"/>
      <w:rPr>
        <w:b/>
        <w:lang w:val="en-US" w:eastAsia="x-none"/>
      </w:rPr>
    </w:pPr>
    <w:r>
      <w:rPr>
        <w:b/>
        <w:noProof/>
      </w:rPr>
      <w:drawing>
        <wp:anchor distT="0" distB="0" distL="114300" distR="114300" simplePos="0" relativeHeight="251658240" behindDoc="0" locked="0" layoutInCell="1" allowOverlap="1" wp14:anchorId="6BC55F26" wp14:editId="0DE02C05">
          <wp:simplePos x="0" y="0"/>
          <wp:positionH relativeFrom="column">
            <wp:posOffset>404495</wp:posOffset>
          </wp:positionH>
          <wp:positionV relativeFrom="paragraph">
            <wp:posOffset>52705</wp:posOffset>
          </wp:positionV>
          <wp:extent cx="607695" cy="625475"/>
          <wp:effectExtent l="0" t="0" r="0" b="0"/>
          <wp:wrapSquare wrapText="bothSides"/>
          <wp:docPr id="1" name="Imagem 1" descr="cabec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 cy="62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46DF" w:rsidRPr="002B0EA6" w:rsidRDefault="00F446DF" w:rsidP="002B0EA6">
    <w:pPr>
      <w:widowControl w:val="0"/>
      <w:tabs>
        <w:tab w:val="center" w:pos="4419"/>
        <w:tab w:val="right" w:pos="8838"/>
      </w:tabs>
      <w:suppressAutoHyphens/>
      <w:ind w:left="1701"/>
      <w:jc w:val="center"/>
      <w:rPr>
        <w:b/>
        <w:sz w:val="24"/>
        <w:szCs w:val="24"/>
        <w:lang w:eastAsia="x-none"/>
      </w:rPr>
    </w:pPr>
    <w:r w:rsidRPr="002B0EA6">
      <w:rPr>
        <w:b/>
        <w:sz w:val="24"/>
        <w:szCs w:val="24"/>
        <w:lang w:eastAsia="x-none"/>
      </w:rPr>
      <w:t>ESTADO DE MATO GROSSO</w:t>
    </w:r>
  </w:p>
  <w:p w:rsidR="00F446DF" w:rsidRPr="002B0EA6" w:rsidRDefault="00F446DF" w:rsidP="002B0EA6">
    <w:pPr>
      <w:widowControl w:val="0"/>
      <w:tabs>
        <w:tab w:val="center" w:pos="4419"/>
        <w:tab w:val="right" w:pos="8838"/>
      </w:tabs>
      <w:suppressAutoHyphens/>
      <w:ind w:left="1701"/>
      <w:jc w:val="center"/>
      <w:rPr>
        <w:b/>
        <w:sz w:val="24"/>
        <w:szCs w:val="24"/>
        <w:lang w:eastAsia="x-none"/>
      </w:rPr>
    </w:pPr>
    <w:r w:rsidRPr="002B0EA6">
      <w:rPr>
        <w:b/>
        <w:sz w:val="24"/>
        <w:szCs w:val="24"/>
        <w:lang w:eastAsia="x-none"/>
      </w:rPr>
      <w:t>PREFEITURA MUNICIPAL DE PEDRA PRETA</w:t>
    </w:r>
  </w:p>
  <w:p w:rsidR="00F446DF" w:rsidRPr="003F6F0D" w:rsidRDefault="00F446DF" w:rsidP="002B0EA6">
    <w:pPr>
      <w:widowControl w:val="0"/>
      <w:tabs>
        <w:tab w:val="center" w:pos="4419"/>
        <w:tab w:val="right" w:pos="8838"/>
      </w:tabs>
      <w:suppressAutoHyphens/>
      <w:ind w:left="1701"/>
      <w:jc w:val="center"/>
      <w:rPr>
        <w:lang w:val="en-US" w:eastAsia="x-none"/>
      </w:rPr>
    </w:pPr>
    <w:r w:rsidRPr="002B0EA6">
      <w:rPr>
        <w:b/>
        <w:sz w:val="24"/>
        <w:szCs w:val="24"/>
        <w:lang w:val="en-US" w:eastAsia="x-none"/>
      </w:rPr>
      <w:t>SECRETARIA GERAL DE COORDENAÇÃO ADMINISTRATIVA</w:t>
    </w:r>
  </w:p>
  <w:p w:rsidR="00F446DF" w:rsidRPr="003F6F0D" w:rsidRDefault="00F446DF" w:rsidP="003F6F0D">
    <w:pPr>
      <w:widowControl w:val="0"/>
      <w:tabs>
        <w:tab w:val="center" w:pos="4419"/>
        <w:tab w:val="right" w:pos="8838"/>
      </w:tabs>
      <w:suppressAutoHyphens/>
      <w:rPr>
        <w:lang w:val="en-US" w:eastAsia="x-none"/>
      </w:rPr>
    </w:pPr>
  </w:p>
  <w:p w:rsidR="00F446DF" w:rsidRDefault="00F446D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FA27C92"/>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rPr>
        <w:b/>
      </w:r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nsid w:val="00000002"/>
    <w:multiLevelType w:val="multilevel"/>
    <w:tmpl w:val="00000002"/>
    <w:name w:val="WW8Num2"/>
    <w:lvl w:ilvl="0">
      <w:start w:val="11"/>
      <w:numFmt w:val="decimal"/>
      <w:lvlText w:val="%1."/>
      <w:lvlJc w:val="left"/>
      <w:pPr>
        <w:tabs>
          <w:tab w:val="num" w:pos="600"/>
        </w:tabs>
        <w:ind w:left="600" w:hanging="600"/>
      </w:pPr>
      <w:rPr>
        <w:rFonts w:ascii="Symbol" w:hAnsi="Symbol" w:cs="Symbol"/>
      </w:rPr>
    </w:lvl>
    <w:lvl w:ilvl="1">
      <w:start w:val="4"/>
      <w:numFmt w:val="decimal"/>
      <w:lvlText w:val="%1.%2."/>
      <w:lvlJc w:val="left"/>
      <w:pPr>
        <w:tabs>
          <w:tab w:val="num" w:pos="954"/>
        </w:tabs>
        <w:ind w:left="954" w:hanging="600"/>
      </w:pPr>
      <w:rPr>
        <w:rFonts w:cs="Times New Roman"/>
        <w:b/>
      </w:rPr>
    </w:lvl>
    <w:lvl w:ilvl="2">
      <w:start w:val="1"/>
      <w:numFmt w:val="decimal"/>
      <w:lvlText w:val="%1.%2.%3."/>
      <w:lvlJc w:val="left"/>
      <w:pPr>
        <w:tabs>
          <w:tab w:val="num" w:pos="1428"/>
        </w:tabs>
        <w:ind w:left="1428" w:hanging="720"/>
      </w:pPr>
      <w:rPr>
        <w:rFonts w:cs="Times New Roman"/>
        <w:b/>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2">
    <w:nsid w:val="00000003"/>
    <w:multiLevelType w:val="singleLevel"/>
    <w:tmpl w:val="00000003"/>
    <w:name w:val="WW8Num3"/>
    <w:lvl w:ilvl="0">
      <w:start w:val="1"/>
      <w:numFmt w:val="lowerLetter"/>
      <w:lvlText w:val="%1)"/>
      <w:lvlJc w:val="left"/>
      <w:pPr>
        <w:tabs>
          <w:tab w:val="num" w:pos="1068"/>
        </w:tabs>
        <w:ind w:left="1068" w:hanging="36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720"/>
        </w:tabs>
        <w:ind w:left="720" w:hanging="360"/>
      </w:pPr>
      <w:rPr>
        <w:rFonts w:cs="Times New Roman"/>
      </w:rPr>
    </w:lvl>
  </w:abstractNum>
  <w:abstractNum w:abstractNumId="4">
    <w:nsid w:val="00000008"/>
    <w:multiLevelType w:val="multilevel"/>
    <w:tmpl w:val="00000008"/>
    <w:name w:val="WW8Num8"/>
    <w:lvl w:ilvl="0">
      <w:start w:val="10"/>
      <w:numFmt w:val="decimal"/>
      <w:lvlText w:val="%1."/>
      <w:lvlJc w:val="left"/>
      <w:pPr>
        <w:tabs>
          <w:tab w:val="num" w:pos="720"/>
        </w:tabs>
        <w:ind w:left="720" w:hanging="360"/>
      </w:pPr>
      <w:rPr>
        <w:rFonts w:ascii="Arial" w:hAnsi="Arial" w:cs="Arial"/>
        <w:sz w:val="18"/>
        <w:szCs w:val="18"/>
      </w:rPr>
    </w:lvl>
    <w:lvl w:ilvl="1">
      <w:start w:val="1"/>
      <w:numFmt w:val="decimal"/>
      <w:lvlText w:val="%1.%2."/>
      <w:lvlJc w:val="left"/>
      <w:pPr>
        <w:tabs>
          <w:tab w:val="num" w:pos="1080"/>
        </w:tabs>
        <w:ind w:left="1080" w:hanging="360"/>
      </w:pPr>
      <w:rPr>
        <w:rFonts w:ascii="Arial" w:hAnsi="Arial" w:cs="Arial"/>
        <w:sz w:val="18"/>
        <w:szCs w:val="18"/>
      </w:rPr>
    </w:lvl>
    <w:lvl w:ilvl="2">
      <w:start w:val="1"/>
      <w:numFmt w:val="decimal"/>
      <w:lvlText w:val="%1.%2.%3."/>
      <w:lvlJc w:val="left"/>
      <w:pPr>
        <w:tabs>
          <w:tab w:val="num" w:pos="1440"/>
        </w:tabs>
        <w:ind w:left="1440" w:hanging="360"/>
      </w:pPr>
      <w:rPr>
        <w:rFonts w:ascii="Arial" w:hAnsi="Arial" w:cs="Arial"/>
        <w:sz w:val="18"/>
        <w:szCs w:val="1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nsid w:val="00000013"/>
    <w:multiLevelType w:val="multilevel"/>
    <w:tmpl w:val="00000013"/>
    <w:name w:val="WW8Num19"/>
    <w:lvl w:ilvl="0">
      <w:start w:val="11"/>
      <w:numFmt w:val="decimal"/>
      <w:lvlText w:val="%1."/>
      <w:lvlJc w:val="left"/>
      <w:pPr>
        <w:tabs>
          <w:tab w:val="num" w:pos="720"/>
        </w:tabs>
        <w:ind w:left="720" w:hanging="360"/>
      </w:pPr>
      <w:rPr>
        <w:rFonts w:ascii="Arial" w:hAnsi="Arial" w:cs="Arial"/>
        <w:b/>
        <w:bCs/>
        <w:color w:val="FF0000"/>
        <w:sz w:val="18"/>
        <w:szCs w:val="18"/>
      </w:rPr>
    </w:lvl>
    <w:lvl w:ilvl="1">
      <w:start w:val="3"/>
      <w:numFmt w:val="decimal"/>
      <w:lvlText w:val="%1.%2."/>
      <w:lvlJc w:val="left"/>
      <w:pPr>
        <w:tabs>
          <w:tab w:val="num" w:pos="1080"/>
        </w:tabs>
        <w:ind w:left="1080" w:hanging="360"/>
      </w:pPr>
      <w:rPr>
        <w:rFonts w:ascii="Arial" w:hAnsi="Arial" w:cs="Arial"/>
        <w:b/>
        <w:bCs/>
        <w:color w:val="FF0000"/>
        <w:sz w:val="18"/>
        <w:szCs w:val="18"/>
      </w:rPr>
    </w:lvl>
    <w:lvl w:ilvl="2">
      <w:start w:val="1"/>
      <w:numFmt w:val="decimal"/>
      <w:lvlText w:val="%1.%2.%3."/>
      <w:lvlJc w:val="left"/>
      <w:pPr>
        <w:tabs>
          <w:tab w:val="num" w:pos="1440"/>
        </w:tabs>
        <w:ind w:left="1440" w:hanging="360"/>
      </w:pPr>
      <w:rPr>
        <w:rFonts w:ascii="Arial" w:hAnsi="Arial" w:cs="Arial"/>
        <w:b/>
        <w:bCs/>
        <w:color w:val="FF0000"/>
        <w:sz w:val="18"/>
        <w:szCs w:val="1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nsid w:val="0090317F"/>
    <w:multiLevelType w:val="hybridMultilevel"/>
    <w:tmpl w:val="1E14518E"/>
    <w:lvl w:ilvl="0" w:tplc="C220BFD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08DB5892"/>
    <w:multiLevelType w:val="multilevel"/>
    <w:tmpl w:val="6E144FCA"/>
    <w:lvl w:ilvl="0">
      <w:start w:val="6"/>
      <w:numFmt w:val="decimal"/>
      <w:lvlText w:val="%1."/>
      <w:lvlJc w:val="left"/>
      <w:pPr>
        <w:ind w:left="540" w:hanging="540"/>
      </w:pPr>
      <w:rPr>
        <w:rFonts w:ascii="Times New Roman" w:hAnsi="Times New Roman" w:hint="default"/>
        <w:color w:val="auto"/>
      </w:rPr>
    </w:lvl>
    <w:lvl w:ilvl="1">
      <w:start w:val="3"/>
      <w:numFmt w:val="decimal"/>
      <w:lvlText w:val="%1.%2."/>
      <w:lvlJc w:val="left"/>
      <w:pPr>
        <w:ind w:left="1105" w:hanging="540"/>
      </w:pPr>
      <w:rPr>
        <w:rFonts w:ascii="Times New Roman" w:hAnsi="Times New Roman" w:hint="default"/>
        <w:color w:val="auto"/>
      </w:rPr>
    </w:lvl>
    <w:lvl w:ilvl="2">
      <w:start w:val="1"/>
      <w:numFmt w:val="decimal"/>
      <w:lvlText w:val="%1.%2.%3."/>
      <w:lvlJc w:val="left"/>
      <w:pPr>
        <w:ind w:left="1850" w:hanging="720"/>
      </w:pPr>
      <w:rPr>
        <w:rFonts w:ascii="Times New Roman" w:hAnsi="Times New Roman" w:hint="default"/>
        <w:color w:val="auto"/>
      </w:rPr>
    </w:lvl>
    <w:lvl w:ilvl="3">
      <w:start w:val="1"/>
      <w:numFmt w:val="lowerLetter"/>
      <w:lvlText w:val="%4)"/>
      <w:lvlJc w:val="left"/>
      <w:pPr>
        <w:ind w:left="2415" w:hanging="720"/>
      </w:pPr>
      <w:rPr>
        <w:rFonts w:hint="default"/>
        <w:color w:val="auto"/>
      </w:rPr>
    </w:lvl>
    <w:lvl w:ilvl="4">
      <w:start w:val="1"/>
      <w:numFmt w:val="decimal"/>
      <w:lvlText w:val="%1.%2.%3.%4.%5."/>
      <w:lvlJc w:val="left"/>
      <w:pPr>
        <w:ind w:left="3340" w:hanging="1080"/>
      </w:pPr>
      <w:rPr>
        <w:rFonts w:ascii="Times New Roman" w:hAnsi="Times New Roman" w:hint="default"/>
        <w:color w:val="auto"/>
      </w:rPr>
    </w:lvl>
    <w:lvl w:ilvl="5">
      <w:start w:val="1"/>
      <w:numFmt w:val="decimal"/>
      <w:lvlText w:val="%1.%2.%3.%4.%5.%6."/>
      <w:lvlJc w:val="left"/>
      <w:pPr>
        <w:ind w:left="3905" w:hanging="1080"/>
      </w:pPr>
      <w:rPr>
        <w:rFonts w:ascii="Times New Roman" w:hAnsi="Times New Roman" w:hint="default"/>
        <w:color w:val="auto"/>
      </w:rPr>
    </w:lvl>
    <w:lvl w:ilvl="6">
      <w:start w:val="1"/>
      <w:numFmt w:val="decimal"/>
      <w:lvlText w:val="%1.%2.%3.%4.%5.%6.%7."/>
      <w:lvlJc w:val="left"/>
      <w:pPr>
        <w:ind w:left="4830" w:hanging="1440"/>
      </w:pPr>
      <w:rPr>
        <w:rFonts w:ascii="Times New Roman" w:hAnsi="Times New Roman" w:hint="default"/>
        <w:color w:val="auto"/>
      </w:rPr>
    </w:lvl>
    <w:lvl w:ilvl="7">
      <w:start w:val="1"/>
      <w:numFmt w:val="decimal"/>
      <w:lvlText w:val="%1.%2.%3.%4.%5.%6.%7.%8."/>
      <w:lvlJc w:val="left"/>
      <w:pPr>
        <w:ind w:left="5395" w:hanging="1440"/>
      </w:pPr>
      <w:rPr>
        <w:rFonts w:ascii="Times New Roman" w:hAnsi="Times New Roman" w:hint="default"/>
        <w:color w:val="auto"/>
      </w:rPr>
    </w:lvl>
    <w:lvl w:ilvl="8">
      <w:start w:val="1"/>
      <w:numFmt w:val="decimal"/>
      <w:lvlText w:val="%1.%2.%3.%4.%5.%6.%7.%8.%9."/>
      <w:lvlJc w:val="left"/>
      <w:pPr>
        <w:ind w:left="6320" w:hanging="1800"/>
      </w:pPr>
      <w:rPr>
        <w:rFonts w:ascii="Times New Roman" w:hAnsi="Times New Roman" w:hint="default"/>
        <w:color w:val="auto"/>
      </w:rPr>
    </w:lvl>
  </w:abstractNum>
  <w:abstractNum w:abstractNumId="8">
    <w:nsid w:val="0AB86D13"/>
    <w:multiLevelType w:val="multilevel"/>
    <w:tmpl w:val="79E0E240"/>
    <w:lvl w:ilvl="0">
      <w:start w:val="1"/>
      <w:numFmt w:val="decimal"/>
      <w:suff w:val="space"/>
      <w:lvlText w:val="%1."/>
      <w:lvlJc w:val="left"/>
      <w:pPr>
        <w:ind w:left="142" w:firstLine="0"/>
      </w:pPr>
      <w:rPr>
        <w:b/>
        <w:i w:val="0"/>
      </w:rPr>
    </w:lvl>
    <w:lvl w:ilvl="1">
      <w:start w:val="1"/>
      <w:numFmt w:val="decimal"/>
      <w:suff w:val="space"/>
      <w:lvlText w:val="%1.%2."/>
      <w:lvlJc w:val="left"/>
      <w:pPr>
        <w:ind w:left="426" w:firstLine="0"/>
      </w:pPr>
      <w:rPr>
        <w:b/>
        <w:i w:val="0"/>
      </w:rPr>
    </w:lvl>
    <w:lvl w:ilvl="2">
      <w:start w:val="1"/>
      <w:numFmt w:val="decimal"/>
      <w:suff w:val="space"/>
      <w:lvlText w:val="%1.%2.%3."/>
      <w:lvlJc w:val="left"/>
      <w:pPr>
        <w:ind w:left="1702" w:firstLine="0"/>
      </w:pPr>
      <w:rPr>
        <w:b/>
        <w:i w:val="0"/>
      </w:rPr>
    </w:lvl>
    <w:lvl w:ilvl="3">
      <w:start w:val="1"/>
      <w:numFmt w:val="decimal"/>
      <w:suff w:val="space"/>
      <w:lvlText w:val="%1.%2.%3.%4."/>
      <w:lvlJc w:val="left"/>
      <w:pPr>
        <w:ind w:left="993" w:firstLine="0"/>
      </w:pPr>
      <w:rPr>
        <w:b/>
        <w:i w:val="0"/>
      </w:rPr>
    </w:lvl>
    <w:lvl w:ilvl="4">
      <w:start w:val="1"/>
      <w:numFmt w:val="decimal"/>
      <w:suff w:val="space"/>
      <w:lvlText w:val="%1.%2.%3.%4.%5."/>
      <w:lvlJc w:val="left"/>
      <w:pPr>
        <w:ind w:left="1276" w:firstLine="0"/>
      </w:pPr>
      <w:rPr>
        <w:b/>
        <w:i w:val="0"/>
      </w:rPr>
    </w:lvl>
    <w:lvl w:ilvl="5">
      <w:start w:val="1"/>
      <w:numFmt w:val="decimal"/>
      <w:lvlText w:val="%1.%2.%3.%4.%5.%6."/>
      <w:lvlJc w:val="left"/>
      <w:pPr>
        <w:tabs>
          <w:tab w:val="num" w:pos="3022"/>
        </w:tabs>
        <w:ind w:left="2878" w:hanging="936"/>
      </w:pPr>
    </w:lvl>
    <w:lvl w:ilvl="6">
      <w:start w:val="1"/>
      <w:numFmt w:val="decimal"/>
      <w:lvlText w:val="%1.%2.%3.%4.%5.%6.%7."/>
      <w:lvlJc w:val="left"/>
      <w:pPr>
        <w:tabs>
          <w:tab w:val="num" w:pos="3742"/>
        </w:tabs>
        <w:ind w:left="3382" w:hanging="1080"/>
      </w:pPr>
    </w:lvl>
    <w:lvl w:ilvl="7">
      <w:start w:val="1"/>
      <w:numFmt w:val="decimal"/>
      <w:lvlText w:val="%1.%2.%3.%4.%5.%6.%7.%8."/>
      <w:lvlJc w:val="left"/>
      <w:pPr>
        <w:tabs>
          <w:tab w:val="num" w:pos="4102"/>
        </w:tabs>
        <w:ind w:left="3886" w:hanging="1224"/>
      </w:pPr>
    </w:lvl>
    <w:lvl w:ilvl="8">
      <w:start w:val="1"/>
      <w:numFmt w:val="decimal"/>
      <w:lvlText w:val="%1.%2.%3.%4.%5.%6.%7.%8.%9."/>
      <w:lvlJc w:val="left"/>
      <w:pPr>
        <w:tabs>
          <w:tab w:val="num" w:pos="4822"/>
        </w:tabs>
        <w:ind w:left="4462" w:hanging="1440"/>
      </w:pPr>
    </w:lvl>
  </w:abstractNum>
  <w:abstractNum w:abstractNumId="9">
    <w:nsid w:val="0AF511A8"/>
    <w:multiLevelType w:val="multilevel"/>
    <w:tmpl w:val="81AAE550"/>
    <w:lvl w:ilvl="0">
      <w:start w:val="1"/>
      <w:numFmt w:val="decimal"/>
      <w:lvlText w:val="%1."/>
      <w:lvlJc w:val="left"/>
      <w:pPr>
        <w:ind w:left="405" w:hanging="405"/>
      </w:pPr>
      <w:rPr>
        <w:rFonts w:cs="Times New Roman" w:hint="default"/>
        <w:b/>
      </w:rPr>
    </w:lvl>
    <w:lvl w:ilvl="1">
      <w:start w:val="1"/>
      <w:numFmt w:val="decimal"/>
      <w:lvlText w:val="%1.%2."/>
      <w:lvlJc w:val="left"/>
      <w:pPr>
        <w:ind w:left="405" w:hanging="40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nsid w:val="0E225FFB"/>
    <w:multiLevelType w:val="hybridMultilevel"/>
    <w:tmpl w:val="BFD25B06"/>
    <w:lvl w:ilvl="0" w:tplc="D7F20C3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F415546"/>
    <w:multiLevelType w:val="hybridMultilevel"/>
    <w:tmpl w:val="1E087074"/>
    <w:lvl w:ilvl="0" w:tplc="00D090C4">
      <w:start w:val="1"/>
      <w:numFmt w:val="lowerLetter"/>
      <w:lvlText w:val="%1)"/>
      <w:lvlJc w:val="left"/>
      <w:pPr>
        <w:ind w:left="2055" w:hanging="360"/>
      </w:pPr>
      <w:rPr>
        <w:rFonts w:hint="default"/>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abstractNum w:abstractNumId="12">
    <w:nsid w:val="11983857"/>
    <w:multiLevelType w:val="multilevel"/>
    <w:tmpl w:val="49BE814A"/>
    <w:lvl w:ilvl="0">
      <w:start w:val="1"/>
      <w:numFmt w:val="decimal"/>
      <w:pStyle w:val="Recuodecorpodetexto21"/>
      <w:lvlText w:val="%1."/>
      <w:lvlJc w:val="left"/>
      <w:pPr>
        <w:ind w:left="360" w:hanging="360"/>
      </w:pPr>
      <w:rPr>
        <w:rFonts w:hint="default"/>
        <w:b/>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C744C24"/>
    <w:multiLevelType w:val="hybridMultilevel"/>
    <w:tmpl w:val="1766F262"/>
    <w:lvl w:ilvl="0" w:tplc="7D46644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1D086A98"/>
    <w:multiLevelType w:val="hybridMultilevel"/>
    <w:tmpl w:val="F9025D02"/>
    <w:lvl w:ilvl="0" w:tplc="D7F20C3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D5C100D"/>
    <w:multiLevelType w:val="multilevel"/>
    <w:tmpl w:val="1A72D9EC"/>
    <w:lvl w:ilvl="0">
      <w:start w:val="1"/>
      <w:numFmt w:val="decimal"/>
      <w:pStyle w:val="Nivel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0822DA"/>
    <w:multiLevelType w:val="hybridMultilevel"/>
    <w:tmpl w:val="3D544948"/>
    <w:lvl w:ilvl="0" w:tplc="0532CA60">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31706328"/>
    <w:multiLevelType w:val="hybridMultilevel"/>
    <w:tmpl w:val="A76660DE"/>
    <w:lvl w:ilvl="0" w:tplc="C220BFD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32454E3A"/>
    <w:multiLevelType w:val="hybridMultilevel"/>
    <w:tmpl w:val="036E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7E14F64"/>
    <w:multiLevelType w:val="multilevel"/>
    <w:tmpl w:val="F95A958A"/>
    <w:lvl w:ilvl="0">
      <w:start w:val="1"/>
      <w:numFmt w:val="decimal"/>
      <w:lvlText w:val="%1."/>
      <w:lvlJc w:val="left"/>
      <w:pPr>
        <w:ind w:left="720" w:hanging="360"/>
      </w:pPr>
      <w:rPr>
        <w:rFonts w:asciiTheme="minorHAnsi" w:hAnsiTheme="minorHAnsi" w:hint="default"/>
        <w:b/>
        <w:bCs/>
        <w:sz w:val="24"/>
        <w:szCs w:val="24"/>
        <w:u w:val="none"/>
      </w:rPr>
    </w:lvl>
    <w:lvl w:ilvl="1">
      <w:start w:val="1"/>
      <w:numFmt w:val="decimal"/>
      <w:isLgl/>
      <w:lvlText w:val="%1.%2."/>
      <w:lvlJc w:val="left"/>
      <w:pPr>
        <w:ind w:left="1490" w:hanging="360"/>
      </w:pPr>
      <w:rPr>
        <w:rFonts w:hint="default"/>
        <w:b w:val="0"/>
      </w:rPr>
    </w:lvl>
    <w:lvl w:ilvl="2">
      <w:start w:val="1"/>
      <w:numFmt w:val="lowerLetter"/>
      <w:lvlText w:val="%3)"/>
      <w:lvlJc w:val="left"/>
      <w:pPr>
        <w:ind w:left="2280" w:hanging="720"/>
      </w:pPr>
      <w:rPr>
        <w:rFonts w:hint="default"/>
      </w:rPr>
    </w:lvl>
    <w:lvl w:ilvl="3">
      <w:start w:val="1"/>
      <w:numFmt w:val="decimal"/>
      <w:isLgl/>
      <w:lvlText w:val="%1.%2.%3.%4."/>
      <w:lvlJc w:val="left"/>
      <w:pPr>
        <w:ind w:left="3390" w:hanging="720"/>
      </w:pPr>
      <w:rPr>
        <w:rFonts w:hint="default"/>
      </w:rPr>
    </w:lvl>
    <w:lvl w:ilvl="4">
      <w:start w:val="1"/>
      <w:numFmt w:val="decimal"/>
      <w:isLgl/>
      <w:lvlText w:val="%1.%2.%3.%4.%5."/>
      <w:lvlJc w:val="left"/>
      <w:pPr>
        <w:ind w:left="4520"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42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320" w:hanging="1800"/>
      </w:pPr>
      <w:rPr>
        <w:rFonts w:hint="default"/>
      </w:rPr>
    </w:lvl>
  </w:abstractNum>
  <w:abstractNum w:abstractNumId="20">
    <w:nsid w:val="494354C3"/>
    <w:multiLevelType w:val="hybridMultilevel"/>
    <w:tmpl w:val="1494F20C"/>
    <w:lvl w:ilvl="0" w:tplc="667E75D2">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57AB1141"/>
    <w:multiLevelType w:val="multilevel"/>
    <w:tmpl w:val="27680E0E"/>
    <w:lvl w:ilvl="0">
      <w:start w:val="8"/>
      <w:numFmt w:val="decimal"/>
      <w:lvlText w:val="%1."/>
      <w:lvlJc w:val="left"/>
      <w:pPr>
        <w:ind w:left="540" w:hanging="540"/>
      </w:pPr>
      <w:rPr>
        <w:rFonts w:hint="default"/>
      </w:rPr>
    </w:lvl>
    <w:lvl w:ilvl="1">
      <w:start w:val="3"/>
      <w:numFmt w:val="decimal"/>
      <w:lvlText w:val="%1.%2."/>
      <w:lvlJc w:val="left"/>
      <w:pPr>
        <w:ind w:left="1105" w:hanging="54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abstractNum w:abstractNumId="22">
    <w:nsid w:val="5ADA1A34"/>
    <w:multiLevelType w:val="multilevel"/>
    <w:tmpl w:val="B3E00E94"/>
    <w:lvl w:ilvl="0">
      <w:start w:val="1"/>
      <w:numFmt w:val="lowerLetter"/>
      <w:suff w:val="space"/>
      <w:lvlText w:val="%1."/>
      <w:lvlJc w:val="left"/>
      <w:pPr>
        <w:ind w:left="1135" w:firstLine="0"/>
      </w:pPr>
      <w:rPr>
        <w:b/>
      </w:rPr>
    </w:lvl>
    <w:lvl w:ilvl="1">
      <w:start w:val="1"/>
      <w:numFmt w:val="decimal"/>
      <w:lvlText w:val="%1.%2."/>
      <w:lvlJc w:val="left"/>
      <w:pPr>
        <w:ind w:left="1701" w:firstLine="0"/>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B5B0ED0"/>
    <w:multiLevelType w:val="multilevel"/>
    <w:tmpl w:val="08DAEC3A"/>
    <w:lvl w:ilvl="0">
      <w:start w:val="9"/>
      <w:numFmt w:val="decimal"/>
      <w:lvlText w:val="%1."/>
      <w:lvlJc w:val="left"/>
      <w:pPr>
        <w:ind w:left="540" w:hanging="540"/>
      </w:pPr>
      <w:rPr>
        <w:rFonts w:hint="default"/>
      </w:rPr>
    </w:lvl>
    <w:lvl w:ilvl="1">
      <w:start w:val="3"/>
      <w:numFmt w:val="decimal"/>
      <w:lvlText w:val="%1.%2."/>
      <w:lvlJc w:val="left"/>
      <w:pPr>
        <w:ind w:left="1105" w:hanging="54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abstractNum w:abstractNumId="24">
    <w:nsid w:val="6FC65D15"/>
    <w:multiLevelType w:val="multilevel"/>
    <w:tmpl w:val="4C70CF12"/>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4BE6555"/>
    <w:multiLevelType w:val="multilevel"/>
    <w:tmpl w:val="4F3AEE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58F353C"/>
    <w:multiLevelType w:val="multilevel"/>
    <w:tmpl w:val="CCCEB07C"/>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Zero"/>
      <w:lvlText w:val="%1.%2.%3.%4."/>
      <w:lvlJc w:val="left"/>
      <w:pPr>
        <w:ind w:left="720" w:hanging="72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Zero"/>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761A1218"/>
    <w:multiLevelType w:val="hybridMultilevel"/>
    <w:tmpl w:val="9CF61AB2"/>
    <w:lvl w:ilvl="0" w:tplc="D7F20C3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6"/>
  </w:num>
  <w:num w:numId="5">
    <w:abstractNumId w:val="2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0"/>
  </w:num>
  <w:num w:numId="13">
    <w:abstractNumId w:val="25"/>
  </w:num>
  <w:num w:numId="14">
    <w:abstractNumId w:val="12"/>
    <w:lvlOverride w:ilvl="0">
      <w:startOverride w:val="8"/>
    </w:lvlOverride>
  </w:num>
  <w:num w:numId="15">
    <w:abstractNumId w:val="14"/>
  </w:num>
  <w:num w:numId="16">
    <w:abstractNumId w:val="27"/>
  </w:num>
  <w:num w:numId="17">
    <w:abstractNumId w:val="7"/>
  </w:num>
  <w:num w:numId="18">
    <w:abstractNumId w:val="11"/>
  </w:num>
  <w:num w:numId="19">
    <w:abstractNumId w:val="23"/>
  </w:num>
  <w:num w:numId="20">
    <w:abstractNumId w:val="18"/>
  </w:num>
  <w:num w:numId="21">
    <w:abstractNumId w:val="16"/>
  </w:num>
  <w:num w:numId="22">
    <w:abstractNumId w:val="21"/>
  </w:num>
  <w:num w:numId="2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227"/>
  <w:drawingGridVerticalSpacing w:val="181"/>
  <w:characterSpacingControl w:val="doNotCompress"/>
  <w:hdrShapeDefaults>
    <o:shapedefaults v:ext="edit" spidmax="4812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C5"/>
    <w:rsid w:val="00002201"/>
    <w:rsid w:val="00004B37"/>
    <w:rsid w:val="0001438D"/>
    <w:rsid w:val="00014482"/>
    <w:rsid w:val="000159E4"/>
    <w:rsid w:val="00021407"/>
    <w:rsid w:val="000230F8"/>
    <w:rsid w:val="000245FA"/>
    <w:rsid w:val="000259E7"/>
    <w:rsid w:val="00026055"/>
    <w:rsid w:val="00026245"/>
    <w:rsid w:val="00030442"/>
    <w:rsid w:val="00031163"/>
    <w:rsid w:val="00034110"/>
    <w:rsid w:val="00034B8F"/>
    <w:rsid w:val="000366F1"/>
    <w:rsid w:val="00037718"/>
    <w:rsid w:val="00037CE2"/>
    <w:rsid w:val="00043594"/>
    <w:rsid w:val="00044E15"/>
    <w:rsid w:val="00044E43"/>
    <w:rsid w:val="000478BB"/>
    <w:rsid w:val="00051FE6"/>
    <w:rsid w:val="000553D6"/>
    <w:rsid w:val="000564CC"/>
    <w:rsid w:val="000567CF"/>
    <w:rsid w:val="00056943"/>
    <w:rsid w:val="000569A8"/>
    <w:rsid w:val="0006443A"/>
    <w:rsid w:val="000645A4"/>
    <w:rsid w:val="00064D65"/>
    <w:rsid w:val="00065A52"/>
    <w:rsid w:val="000670D6"/>
    <w:rsid w:val="00071EF9"/>
    <w:rsid w:val="00072267"/>
    <w:rsid w:val="00072585"/>
    <w:rsid w:val="000736BE"/>
    <w:rsid w:val="00073851"/>
    <w:rsid w:val="00073C5A"/>
    <w:rsid w:val="00074EDE"/>
    <w:rsid w:val="00085E88"/>
    <w:rsid w:val="00090854"/>
    <w:rsid w:val="00092868"/>
    <w:rsid w:val="00092B2B"/>
    <w:rsid w:val="000A36D8"/>
    <w:rsid w:val="000A4F2C"/>
    <w:rsid w:val="000A754D"/>
    <w:rsid w:val="000B2891"/>
    <w:rsid w:val="000B3B5A"/>
    <w:rsid w:val="000B3D85"/>
    <w:rsid w:val="000B520F"/>
    <w:rsid w:val="000B6EDF"/>
    <w:rsid w:val="000C0456"/>
    <w:rsid w:val="000C2574"/>
    <w:rsid w:val="000C3BC8"/>
    <w:rsid w:val="000C4D3E"/>
    <w:rsid w:val="000C690D"/>
    <w:rsid w:val="000C698A"/>
    <w:rsid w:val="000C7308"/>
    <w:rsid w:val="000D054A"/>
    <w:rsid w:val="000D102C"/>
    <w:rsid w:val="000D159A"/>
    <w:rsid w:val="000D1DFE"/>
    <w:rsid w:val="000D664B"/>
    <w:rsid w:val="000E2DE0"/>
    <w:rsid w:val="000E3B7C"/>
    <w:rsid w:val="000E5059"/>
    <w:rsid w:val="000E5126"/>
    <w:rsid w:val="000F47C7"/>
    <w:rsid w:val="000F55D6"/>
    <w:rsid w:val="001000C3"/>
    <w:rsid w:val="00100737"/>
    <w:rsid w:val="00102F6B"/>
    <w:rsid w:val="00105BBF"/>
    <w:rsid w:val="00105ECB"/>
    <w:rsid w:val="0011496B"/>
    <w:rsid w:val="00114ABF"/>
    <w:rsid w:val="00116B10"/>
    <w:rsid w:val="00121638"/>
    <w:rsid w:val="0012389B"/>
    <w:rsid w:val="00123942"/>
    <w:rsid w:val="00123A74"/>
    <w:rsid w:val="001256DB"/>
    <w:rsid w:val="001335D3"/>
    <w:rsid w:val="00134C54"/>
    <w:rsid w:val="00135BC5"/>
    <w:rsid w:val="0013604B"/>
    <w:rsid w:val="00136E59"/>
    <w:rsid w:val="00137B16"/>
    <w:rsid w:val="00140B4B"/>
    <w:rsid w:val="00146EB1"/>
    <w:rsid w:val="00152A5E"/>
    <w:rsid w:val="00152F03"/>
    <w:rsid w:val="00153E54"/>
    <w:rsid w:val="0015440D"/>
    <w:rsid w:val="00162324"/>
    <w:rsid w:val="00166048"/>
    <w:rsid w:val="001664FC"/>
    <w:rsid w:val="00167B71"/>
    <w:rsid w:val="00171692"/>
    <w:rsid w:val="0017545C"/>
    <w:rsid w:val="00177EDE"/>
    <w:rsid w:val="001813B9"/>
    <w:rsid w:val="00182899"/>
    <w:rsid w:val="00182AC4"/>
    <w:rsid w:val="00183CA9"/>
    <w:rsid w:val="0018401B"/>
    <w:rsid w:val="00187E53"/>
    <w:rsid w:val="001902B8"/>
    <w:rsid w:val="00191D79"/>
    <w:rsid w:val="00194899"/>
    <w:rsid w:val="001A2DAA"/>
    <w:rsid w:val="001A3915"/>
    <w:rsid w:val="001A7A2C"/>
    <w:rsid w:val="001B254C"/>
    <w:rsid w:val="001B59F1"/>
    <w:rsid w:val="001C0090"/>
    <w:rsid w:val="001D1DE0"/>
    <w:rsid w:val="001D2B17"/>
    <w:rsid w:val="001D4B2C"/>
    <w:rsid w:val="001D501A"/>
    <w:rsid w:val="001E1B47"/>
    <w:rsid w:val="001E21C5"/>
    <w:rsid w:val="001E3C07"/>
    <w:rsid w:val="001F1ED9"/>
    <w:rsid w:val="001F2FBD"/>
    <w:rsid w:val="001F498C"/>
    <w:rsid w:val="00200470"/>
    <w:rsid w:val="00202E28"/>
    <w:rsid w:val="00202E8F"/>
    <w:rsid w:val="002070E7"/>
    <w:rsid w:val="002102C6"/>
    <w:rsid w:val="0021169D"/>
    <w:rsid w:val="002138B2"/>
    <w:rsid w:val="0021440D"/>
    <w:rsid w:val="0021575C"/>
    <w:rsid w:val="00215F92"/>
    <w:rsid w:val="002245EB"/>
    <w:rsid w:val="00225D86"/>
    <w:rsid w:val="002272D0"/>
    <w:rsid w:val="002277A7"/>
    <w:rsid w:val="00227995"/>
    <w:rsid w:val="002336B7"/>
    <w:rsid w:val="00233AC8"/>
    <w:rsid w:val="00234105"/>
    <w:rsid w:val="002354C5"/>
    <w:rsid w:val="002430C2"/>
    <w:rsid w:val="0024375B"/>
    <w:rsid w:val="00244C20"/>
    <w:rsid w:val="00251F68"/>
    <w:rsid w:val="002521A5"/>
    <w:rsid w:val="00252911"/>
    <w:rsid w:val="00252A37"/>
    <w:rsid w:val="00254D48"/>
    <w:rsid w:val="00255260"/>
    <w:rsid w:val="00260FDD"/>
    <w:rsid w:val="00261397"/>
    <w:rsid w:val="002632EB"/>
    <w:rsid w:val="002642D4"/>
    <w:rsid w:val="00266B9D"/>
    <w:rsid w:val="00272195"/>
    <w:rsid w:val="00272DEE"/>
    <w:rsid w:val="002767E8"/>
    <w:rsid w:val="0027707F"/>
    <w:rsid w:val="002816C2"/>
    <w:rsid w:val="002852AB"/>
    <w:rsid w:val="0028625A"/>
    <w:rsid w:val="002873DD"/>
    <w:rsid w:val="00297DB1"/>
    <w:rsid w:val="002A0261"/>
    <w:rsid w:val="002A04BB"/>
    <w:rsid w:val="002A198B"/>
    <w:rsid w:val="002A2C38"/>
    <w:rsid w:val="002B039A"/>
    <w:rsid w:val="002B0EA6"/>
    <w:rsid w:val="002B3634"/>
    <w:rsid w:val="002B4B2D"/>
    <w:rsid w:val="002B6233"/>
    <w:rsid w:val="002C1936"/>
    <w:rsid w:val="002D7609"/>
    <w:rsid w:val="002E4F5D"/>
    <w:rsid w:val="002E5C19"/>
    <w:rsid w:val="002F092F"/>
    <w:rsid w:val="002F2A42"/>
    <w:rsid w:val="002F377A"/>
    <w:rsid w:val="002F6653"/>
    <w:rsid w:val="0030009F"/>
    <w:rsid w:val="00300A74"/>
    <w:rsid w:val="00305C8D"/>
    <w:rsid w:val="00305CB0"/>
    <w:rsid w:val="00310162"/>
    <w:rsid w:val="00312427"/>
    <w:rsid w:val="00313B78"/>
    <w:rsid w:val="00313B80"/>
    <w:rsid w:val="00313E36"/>
    <w:rsid w:val="00321118"/>
    <w:rsid w:val="003215C4"/>
    <w:rsid w:val="00324F7B"/>
    <w:rsid w:val="003279E0"/>
    <w:rsid w:val="00334C4F"/>
    <w:rsid w:val="0034017F"/>
    <w:rsid w:val="00341567"/>
    <w:rsid w:val="003448B5"/>
    <w:rsid w:val="00352066"/>
    <w:rsid w:val="0036024B"/>
    <w:rsid w:val="00364450"/>
    <w:rsid w:val="00365F5E"/>
    <w:rsid w:val="003756C0"/>
    <w:rsid w:val="003816E0"/>
    <w:rsid w:val="00381E4E"/>
    <w:rsid w:val="0038346D"/>
    <w:rsid w:val="00387650"/>
    <w:rsid w:val="003A26BF"/>
    <w:rsid w:val="003A30C2"/>
    <w:rsid w:val="003A60B8"/>
    <w:rsid w:val="003B05E1"/>
    <w:rsid w:val="003B24FC"/>
    <w:rsid w:val="003B25E7"/>
    <w:rsid w:val="003B56E6"/>
    <w:rsid w:val="003B6675"/>
    <w:rsid w:val="003C144A"/>
    <w:rsid w:val="003C3E0D"/>
    <w:rsid w:val="003C5556"/>
    <w:rsid w:val="003D3F92"/>
    <w:rsid w:val="003D5831"/>
    <w:rsid w:val="003D67FB"/>
    <w:rsid w:val="003E1C76"/>
    <w:rsid w:val="003E2CC7"/>
    <w:rsid w:val="003E7FF0"/>
    <w:rsid w:val="003F4A97"/>
    <w:rsid w:val="003F6F0D"/>
    <w:rsid w:val="0040060A"/>
    <w:rsid w:val="00400D7B"/>
    <w:rsid w:val="00402789"/>
    <w:rsid w:val="00403DFF"/>
    <w:rsid w:val="0040463C"/>
    <w:rsid w:val="00406879"/>
    <w:rsid w:val="00407AFC"/>
    <w:rsid w:val="00411FD3"/>
    <w:rsid w:val="00412352"/>
    <w:rsid w:val="00412C4F"/>
    <w:rsid w:val="00412CD4"/>
    <w:rsid w:val="00415CDF"/>
    <w:rsid w:val="00416AA9"/>
    <w:rsid w:val="004203F1"/>
    <w:rsid w:val="00425583"/>
    <w:rsid w:val="00430143"/>
    <w:rsid w:val="004301D2"/>
    <w:rsid w:val="004308AD"/>
    <w:rsid w:val="00432D28"/>
    <w:rsid w:val="004339FD"/>
    <w:rsid w:val="0043413D"/>
    <w:rsid w:val="0043588C"/>
    <w:rsid w:val="0044079A"/>
    <w:rsid w:val="00440DA5"/>
    <w:rsid w:val="004414FC"/>
    <w:rsid w:val="004419F6"/>
    <w:rsid w:val="0044319B"/>
    <w:rsid w:val="00444765"/>
    <w:rsid w:val="0044765A"/>
    <w:rsid w:val="00453A46"/>
    <w:rsid w:val="00454536"/>
    <w:rsid w:val="00454BBA"/>
    <w:rsid w:val="004603C6"/>
    <w:rsid w:val="004612FD"/>
    <w:rsid w:val="00461B06"/>
    <w:rsid w:val="00471BE9"/>
    <w:rsid w:val="00473086"/>
    <w:rsid w:val="00475427"/>
    <w:rsid w:val="004762F0"/>
    <w:rsid w:val="00480165"/>
    <w:rsid w:val="004802D6"/>
    <w:rsid w:val="00480A5C"/>
    <w:rsid w:val="00485F85"/>
    <w:rsid w:val="004876F6"/>
    <w:rsid w:val="00490A65"/>
    <w:rsid w:val="00491525"/>
    <w:rsid w:val="00493872"/>
    <w:rsid w:val="00497EF7"/>
    <w:rsid w:val="004A0757"/>
    <w:rsid w:val="004A56AE"/>
    <w:rsid w:val="004B274D"/>
    <w:rsid w:val="004B6851"/>
    <w:rsid w:val="004B6A8F"/>
    <w:rsid w:val="004B6E10"/>
    <w:rsid w:val="004C200D"/>
    <w:rsid w:val="004C2C5C"/>
    <w:rsid w:val="004C2EA0"/>
    <w:rsid w:val="004C40CB"/>
    <w:rsid w:val="004D1AF7"/>
    <w:rsid w:val="004D6EB0"/>
    <w:rsid w:val="004E3016"/>
    <w:rsid w:val="004E3D3F"/>
    <w:rsid w:val="004F27E5"/>
    <w:rsid w:val="004F4606"/>
    <w:rsid w:val="004F7B4F"/>
    <w:rsid w:val="0050176D"/>
    <w:rsid w:val="00503C8A"/>
    <w:rsid w:val="00512BCD"/>
    <w:rsid w:val="0051343D"/>
    <w:rsid w:val="00515A6A"/>
    <w:rsid w:val="005177DE"/>
    <w:rsid w:val="005200AC"/>
    <w:rsid w:val="00521734"/>
    <w:rsid w:val="0052220E"/>
    <w:rsid w:val="00524BEA"/>
    <w:rsid w:val="005251F5"/>
    <w:rsid w:val="00525E43"/>
    <w:rsid w:val="00526A70"/>
    <w:rsid w:val="005278D0"/>
    <w:rsid w:val="00530C8F"/>
    <w:rsid w:val="005333F4"/>
    <w:rsid w:val="00535797"/>
    <w:rsid w:val="0054050D"/>
    <w:rsid w:val="0054108B"/>
    <w:rsid w:val="00544026"/>
    <w:rsid w:val="00550A72"/>
    <w:rsid w:val="00553A2D"/>
    <w:rsid w:val="00557944"/>
    <w:rsid w:val="0056112B"/>
    <w:rsid w:val="00564B7C"/>
    <w:rsid w:val="00564CEC"/>
    <w:rsid w:val="00566523"/>
    <w:rsid w:val="00572865"/>
    <w:rsid w:val="00573397"/>
    <w:rsid w:val="0057355B"/>
    <w:rsid w:val="0057578F"/>
    <w:rsid w:val="00575D44"/>
    <w:rsid w:val="005760A8"/>
    <w:rsid w:val="0057711C"/>
    <w:rsid w:val="00584ACE"/>
    <w:rsid w:val="00584D10"/>
    <w:rsid w:val="00585E8B"/>
    <w:rsid w:val="0059382B"/>
    <w:rsid w:val="00596E0A"/>
    <w:rsid w:val="005A005F"/>
    <w:rsid w:val="005A3161"/>
    <w:rsid w:val="005A4A3F"/>
    <w:rsid w:val="005A5C15"/>
    <w:rsid w:val="005A6BD4"/>
    <w:rsid w:val="005A7816"/>
    <w:rsid w:val="005B1E96"/>
    <w:rsid w:val="005B4947"/>
    <w:rsid w:val="005B5150"/>
    <w:rsid w:val="005B669D"/>
    <w:rsid w:val="005C6131"/>
    <w:rsid w:val="005C7745"/>
    <w:rsid w:val="005D1E67"/>
    <w:rsid w:val="005F29BD"/>
    <w:rsid w:val="005F3AFD"/>
    <w:rsid w:val="005F57D4"/>
    <w:rsid w:val="005F63FC"/>
    <w:rsid w:val="005F6FA5"/>
    <w:rsid w:val="005F773A"/>
    <w:rsid w:val="0060041B"/>
    <w:rsid w:val="00603A65"/>
    <w:rsid w:val="00607E6B"/>
    <w:rsid w:val="00607FE1"/>
    <w:rsid w:val="0061236B"/>
    <w:rsid w:val="00615668"/>
    <w:rsid w:val="00625A19"/>
    <w:rsid w:val="00626D82"/>
    <w:rsid w:val="0063073F"/>
    <w:rsid w:val="00630C27"/>
    <w:rsid w:val="0063175D"/>
    <w:rsid w:val="006329C9"/>
    <w:rsid w:val="00632EA8"/>
    <w:rsid w:val="00634723"/>
    <w:rsid w:val="00635349"/>
    <w:rsid w:val="006423AF"/>
    <w:rsid w:val="00647095"/>
    <w:rsid w:val="0065463D"/>
    <w:rsid w:val="00656B66"/>
    <w:rsid w:val="00656D9F"/>
    <w:rsid w:val="006579B5"/>
    <w:rsid w:val="006714DC"/>
    <w:rsid w:val="0067285A"/>
    <w:rsid w:val="00681006"/>
    <w:rsid w:val="00681120"/>
    <w:rsid w:val="00686299"/>
    <w:rsid w:val="00691CA0"/>
    <w:rsid w:val="00693545"/>
    <w:rsid w:val="006957D4"/>
    <w:rsid w:val="006B1B2E"/>
    <w:rsid w:val="006B4BE8"/>
    <w:rsid w:val="006B65EE"/>
    <w:rsid w:val="006B7DFE"/>
    <w:rsid w:val="006C004A"/>
    <w:rsid w:val="006C0369"/>
    <w:rsid w:val="006C1740"/>
    <w:rsid w:val="006C360B"/>
    <w:rsid w:val="006C4D9F"/>
    <w:rsid w:val="006C6AF6"/>
    <w:rsid w:val="006D1453"/>
    <w:rsid w:val="006D612B"/>
    <w:rsid w:val="006D6DAD"/>
    <w:rsid w:val="006D7A87"/>
    <w:rsid w:val="006E2A64"/>
    <w:rsid w:val="006E6AFD"/>
    <w:rsid w:val="006F4F25"/>
    <w:rsid w:val="006F5E55"/>
    <w:rsid w:val="00700EB4"/>
    <w:rsid w:val="00702B90"/>
    <w:rsid w:val="00704A42"/>
    <w:rsid w:val="0071376A"/>
    <w:rsid w:val="007144F7"/>
    <w:rsid w:val="00717AAA"/>
    <w:rsid w:val="00721B62"/>
    <w:rsid w:val="00722F61"/>
    <w:rsid w:val="007250F5"/>
    <w:rsid w:val="007257AA"/>
    <w:rsid w:val="00727F47"/>
    <w:rsid w:val="00732039"/>
    <w:rsid w:val="00735D14"/>
    <w:rsid w:val="00735D7D"/>
    <w:rsid w:val="00736AA8"/>
    <w:rsid w:val="00741DC1"/>
    <w:rsid w:val="007430B1"/>
    <w:rsid w:val="007431A9"/>
    <w:rsid w:val="00745E17"/>
    <w:rsid w:val="007473BF"/>
    <w:rsid w:val="00747852"/>
    <w:rsid w:val="007525FF"/>
    <w:rsid w:val="00760D29"/>
    <w:rsid w:val="00761EDE"/>
    <w:rsid w:val="00765062"/>
    <w:rsid w:val="007652F4"/>
    <w:rsid w:val="00767112"/>
    <w:rsid w:val="007749E6"/>
    <w:rsid w:val="00777646"/>
    <w:rsid w:val="00782384"/>
    <w:rsid w:val="00784C47"/>
    <w:rsid w:val="00784E44"/>
    <w:rsid w:val="007876FE"/>
    <w:rsid w:val="00792236"/>
    <w:rsid w:val="00797C7F"/>
    <w:rsid w:val="007A1992"/>
    <w:rsid w:val="007A2153"/>
    <w:rsid w:val="007A6493"/>
    <w:rsid w:val="007A7178"/>
    <w:rsid w:val="007B15C9"/>
    <w:rsid w:val="007B23E0"/>
    <w:rsid w:val="007B53C8"/>
    <w:rsid w:val="007B548E"/>
    <w:rsid w:val="007B6776"/>
    <w:rsid w:val="007B6D70"/>
    <w:rsid w:val="007C1408"/>
    <w:rsid w:val="007C2AC2"/>
    <w:rsid w:val="007C3F30"/>
    <w:rsid w:val="007C4320"/>
    <w:rsid w:val="007C55BB"/>
    <w:rsid w:val="007D1A81"/>
    <w:rsid w:val="007D203A"/>
    <w:rsid w:val="007D4E08"/>
    <w:rsid w:val="007E2F8B"/>
    <w:rsid w:val="007E58C9"/>
    <w:rsid w:val="007E6583"/>
    <w:rsid w:val="007E70A1"/>
    <w:rsid w:val="007F1065"/>
    <w:rsid w:val="007F6152"/>
    <w:rsid w:val="00804BB0"/>
    <w:rsid w:val="0080678D"/>
    <w:rsid w:val="008074D5"/>
    <w:rsid w:val="008128A3"/>
    <w:rsid w:val="00814F72"/>
    <w:rsid w:val="008152CE"/>
    <w:rsid w:val="00817356"/>
    <w:rsid w:val="008238C1"/>
    <w:rsid w:val="00825381"/>
    <w:rsid w:val="008265D4"/>
    <w:rsid w:val="00827943"/>
    <w:rsid w:val="0083658C"/>
    <w:rsid w:val="008435C0"/>
    <w:rsid w:val="008474DC"/>
    <w:rsid w:val="008475AE"/>
    <w:rsid w:val="008514F7"/>
    <w:rsid w:val="00851C13"/>
    <w:rsid w:val="008529AD"/>
    <w:rsid w:val="00855505"/>
    <w:rsid w:val="008607F2"/>
    <w:rsid w:val="00863D39"/>
    <w:rsid w:val="00866AA0"/>
    <w:rsid w:val="00867D62"/>
    <w:rsid w:val="00871AD7"/>
    <w:rsid w:val="008735DE"/>
    <w:rsid w:val="00874539"/>
    <w:rsid w:val="008762E2"/>
    <w:rsid w:val="00877F42"/>
    <w:rsid w:val="0088084F"/>
    <w:rsid w:val="0088181F"/>
    <w:rsid w:val="008834AD"/>
    <w:rsid w:val="008843C0"/>
    <w:rsid w:val="00891359"/>
    <w:rsid w:val="008913B1"/>
    <w:rsid w:val="008961A1"/>
    <w:rsid w:val="008A4CCF"/>
    <w:rsid w:val="008A77D2"/>
    <w:rsid w:val="008B156D"/>
    <w:rsid w:val="008B3019"/>
    <w:rsid w:val="008B530B"/>
    <w:rsid w:val="008C25FB"/>
    <w:rsid w:val="008C5678"/>
    <w:rsid w:val="008C5D3E"/>
    <w:rsid w:val="008C5FC4"/>
    <w:rsid w:val="008C7806"/>
    <w:rsid w:val="008D0359"/>
    <w:rsid w:val="008D49C2"/>
    <w:rsid w:val="008D7097"/>
    <w:rsid w:val="008E16CF"/>
    <w:rsid w:val="008E1C84"/>
    <w:rsid w:val="008E4640"/>
    <w:rsid w:val="008E75C9"/>
    <w:rsid w:val="008F0AEC"/>
    <w:rsid w:val="008F28DF"/>
    <w:rsid w:val="008F5EF5"/>
    <w:rsid w:val="00905CD9"/>
    <w:rsid w:val="00907E18"/>
    <w:rsid w:val="00910403"/>
    <w:rsid w:val="00910783"/>
    <w:rsid w:val="00911BC5"/>
    <w:rsid w:val="00914008"/>
    <w:rsid w:val="0091421D"/>
    <w:rsid w:val="0091738F"/>
    <w:rsid w:val="009221C5"/>
    <w:rsid w:val="00922E82"/>
    <w:rsid w:val="0092332C"/>
    <w:rsid w:val="00924066"/>
    <w:rsid w:val="00924DEE"/>
    <w:rsid w:val="00925C0A"/>
    <w:rsid w:val="00926ADD"/>
    <w:rsid w:val="009273E5"/>
    <w:rsid w:val="00930C92"/>
    <w:rsid w:val="00941DB4"/>
    <w:rsid w:val="0094553F"/>
    <w:rsid w:val="00950130"/>
    <w:rsid w:val="0095055D"/>
    <w:rsid w:val="00957F44"/>
    <w:rsid w:val="00960136"/>
    <w:rsid w:val="009640D3"/>
    <w:rsid w:val="00970C87"/>
    <w:rsid w:val="0097214D"/>
    <w:rsid w:val="0097322F"/>
    <w:rsid w:val="00973548"/>
    <w:rsid w:val="00973A02"/>
    <w:rsid w:val="00974667"/>
    <w:rsid w:val="0097733A"/>
    <w:rsid w:val="0097748F"/>
    <w:rsid w:val="009839D9"/>
    <w:rsid w:val="00990312"/>
    <w:rsid w:val="00994981"/>
    <w:rsid w:val="00994C7F"/>
    <w:rsid w:val="009A1D5B"/>
    <w:rsid w:val="009A5582"/>
    <w:rsid w:val="009A5FBB"/>
    <w:rsid w:val="009B1AF3"/>
    <w:rsid w:val="009B2230"/>
    <w:rsid w:val="009B23F2"/>
    <w:rsid w:val="009B52BF"/>
    <w:rsid w:val="009B54C2"/>
    <w:rsid w:val="009C21E7"/>
    <w:rsid w:val="009C3AF2"/>
    <w:rsid w:val="009C4B1D"/>
    <w:rsid w:val="009C78A5"/>
    <w:rsid w:val="009D06E7"/>
    <w:rsid w:val="009D67B2"/>
    <w:rsid w:val="009E1F07"/>
    <w:rsid w:val="009E3FAD"/>
    <w:rsid w:val="009E6BA6"/>
    <w:rsid w:val="009F1285"/>
    <w:rsid w:val="009F5E10"/>
    <w:rsid w:val="009F67B0"/>
    <w:rsid w:val="009F72A0"/>
    <w:rsid w:val="009F7307"/>
    <w:rsid w:val="00A005AE"/>
    <w:rsid w:val="00A03238"/>
    <w:rsid w:val="00A0648D"/>
    <w:rsid w:val="00A06F4C"/>
    <w:rsid w:val="00A07211"/>
    <w:rsid w:val="00A07BC3"/>
    <w:rsid w:val="00A171E9"/>
    <w:rsid w:val="00A24CA1"/>
    <w:rsid w:val="00A278CC"/>
    <w:rsid w:val="00A3112B"/>
    <w:rsid w:val="00A320CE"/>
    <w:rsid w:val="00A329BB"/>
    <w:rsid w:val="00A355C3"/>
    <w:rsid w:val="00A36A21"/>
    <w:rsid w:val="00A4320D"/>
    <w:rsid w:val="00A44825"/>
    <w:rsid w:val="00A45B8B"/>
    <w:rsid w:val="00A53776"/>
    <w:rsid w:val="00A54DE1"/>
    <w:rsid w:val="00A57678"/>
    <w:rsid w:val="00A62066"/>
    <w:rsid w:val="00A64074"/>
    <w:rsid w:val="00A6533E"/>
    <w:rsid w:val="00A676AE"/>
    <w:rsid w:val="00A71272"/>
    <w:rsid w:val="00A72072"/>
    <w:rsid w:val="00A722F1"/>
    <w:rsid w:val="00A749AA"/>
    <w:rsid w:val="00A76EB5"/>
    <w:rsid w:val="00A816E4"/>
    <w:rsid w:val="00A830BF"/>
    <w:rsid w:val="00A8537C"/>
    <w:rsid w:val="00A85D5C"/>
    <w:rsid w:val="00A863F2"/>
    <w:rsid w:val="00A87CB0"/>
    <w:rsid w:val="00A926D2"/>
    <w:rsid w:val="00A9283A"/>
    <w:rsid w:val="00A93310"/>
    <w:rsid w:val="00AA3FAD"/>
    <w:rsid w:val="00AA5F5D"/>
    <w:rsid w:val="00AB37A0"/>
    <w:rsid w:val="00AB4AA0"/>
    <w:rsid w:val="00AB5721"/>
    <w:rsid w:val="00AC2206"/>
    <w:rsid w:val="00AC294E"/>
    <w:rsid w:val="00AC2B95"/>
    <w:rsid w:val="00AC4A96"/>
    <w:rsid w:val="00AD090A"/>
    <w:rsid w:val="00AD1AB0"/>
    <w:rsid w:val="00AD2FDF"/>
    <w:rsid w:val="00AD7F6C"/>
    <w:rsid w:val="00AE0D01"/>
    <w:rsid w:val="00AE140E"/>
    <w:rsid w:val="00AE29B5"/>
    <w:rsid w:val="00AE549E"/>
    <w:rsid w:val="00AE6313"/>
    <w:rsid w:val="00AE6C45"/>
    <w:rsid w:val="00B00646"/>
    <w:rsid w:val="00B013F5"/>
    <w:rsid w:val="00B10C4E"/>
    <w:rsid w:val="00B14302"/>
    <w:rsid w:val="00B14AEF"/>
    <w:rsid w:val="00B175CC"/>
    <w:rsid w:val="00B21E82"/>
    <w:rsid w:val="00B22270"/>
    <w:rsid w:val="00B26D90"/>
    <w:rsid w:val="00B30EF2"/>
    <w:rsid w:val="00B31DEF"/>
    <w:rsid w:val="00B320AB"/>
    <w:rsid w:val="00B34676"/>
    <w:rsid w:val="00B41A6F"/>
    <w:rsid w:val="00B42B84"/>
    <w:rsid w:val="00B45D56"/>
    <w:rsid w:val="00B51E4F"/>
    <w:rsid w:val="00B52DA0"/>
    <w:rsid w:val="00B60C47"/>
    <w:rsid w:val="00B61655"/>
    <w:rsid w:val="00B61D34"/>
    <w:rsid w:val="00B64768"/>
    <w:rsid w:val="00B64F65"/>
    <w:rsid w:val="00B67D4C"/>
    <w:rsid w:val="00B77DEF"/>
    <w:rsid w:val="00B81203"/>
    <w:rsid w:val="00B846FF"/>
    <w:rsid w:val="00B907BF"/>
    <w:rsid w:val="00B90BC8"/>
    <w:rsid w:val="00BA2D20"/>
    <w:rsid w:val="00BA5A20"/>
    <w:rsid w:val="00BA5E1A"/>
    <w:rsid w:val="00BA65BB"/>
    <w:rsid w:val="00BA7A52"/>
    <w:rsid w:val="00BB22A0"/>
    <w:rsid w:val="00BB25BD"/>
    <w:rsid w:val="00BB4F37"/>
    <w:rsid w:val="00BD219D"/>
    <w:rsid w:val="00BD27BE"/>
    <w:rsid w:val="00BD2BB0"/>
    <w:rsid w:val="00BD3093"/>
    <w:rsid w:val="00BD31F8"/>
    <w:rsid w:val="00BD42C0"/>
    <w:rsid w:val="00BE10B1"/>
    <w:rsid w:val="00BE72A3"/>
    <w:rsid w:val="00BE74D9"/>
    <w:rsid w:val="00BE7EC5"/>
    <w:rsid w:val="00BF76AE"/>
    <w:rsid w:val="00C030EE"/>
    <w:rsid w:val="00C03CCB"/>
    <w:rsid w:val="00C05C8C"/>
    <w:rsid w:val="00C10BBA"/>
    <w:rsid w:val="00C12DCD"/>
    <w:rsid w:val="00C1345B"/>
    <w:rsid w:val="00C1747A"/>
    <w:rsid w:val="00C26927"/>
    <w:rsid w:val="00C2791C"/>
    <w:rsid w:val="00C279B8"/>
    <w:rsid w:val="00C30F2D"/>
    <w:rsid w:val="00C33422"/>
    <w:rsid w:val="00C34CEB"/>
    <w:rsid w:val="00C43511"/>
    <w:rsid w:val="00C4462A"/>
    <w:rsid w:val="00C47C31"/>
    <w:rsid w:val="00C52870"/>
    <w:rsid w:val="00C52E07"/>
    <w:rsid w:val="00C57576"/>
    <w:rsid w:val="00C57DCE"/>
    <w:rsid w:val="00C60769"/>
    <w:rsid w:val="00C61066"/>
    <w:rsid w:val="00C615BC"/>
    <w:rsid w:val="00C67AAE"/>
    <w:rsid w:val="00C70A48"/>
    <w:rsid w:val="00C70F7A"/>
    <w:rsid w:val="00C76288"/>
    <w:rsid w:val="00C76C4C"/>
    <w:rsid w:val="00C81349"/>
    <w:rsid w:val="00C81E63"/>
    <w:rsid w:val="00C902AB"/>
    <w:rsid w:val="00C9243B"/>
    <w:rsid w:val="00CB0680"/>
    <w:rsid w:val="00CB25EA"/>
    <w:rsid w:val="00CB36A5"/>
    <w:rsid w:val="00CB6407"/>
    <w:rsid w:val="00CB797A"/>
    <w:rsid w:val="00CB7A1B"/>
    <w:rsid w:val="00CC4F63"/>
    <w:rsid w:val="00CC5AA1"/>
    <w:rsid w:val="00CC652D"/>
    <w:rsid w:val="00CD0348"/>
    <w:rsid w:val="00CD159C"/>
    <w:rsid w:val="00CD1CCB"/>
    <w:rsid w:val="00CD38DD"/>
    <w:rsid w:val="00CD4722"/>
    <w:rsid w:val="00CD7053"/>
    <w:rsid w:val="00CD7926"/>
    <w:rsid w:val="00CE2408"/>
    <w:rsid w:val="00CE2E3A"/>
    <w:rsid w:val="00CE3DED"/>
    <w:rsid w:val="00CE4C97"/>
    <w:rsid w:val="00CE796B"/>
    <w:rsid w:val="00CF04A1"/>
    <w:rsid w:val="00CF2874"/>
    <w:rsid w:val="00CF6192"/>
    <w:rsid w:val="00D016F0"/>
    <w:rsid w:val="00D04BA7"/>
    <w:rsid w:val="00D16DD4"/>
    <w:rsid w:val="00D17B47"/>
    <w:rsid w:val="00D17F50"/>
    <w:rsid w:val="00D20D01"/>
    <w:rsid w:val="00D21330"/>
    <w:rsid w:val="00D23728"/>
    <w:rsid w:val="00D2500E"/>
    <w:rsid w:val="00D31A67"/>
    <w:rsid w:val="00D343D5"/>
    <w:rsid w:val="00D34C21"/>
    <w:rsid w:val="00D359BF"/>
    <w:rsid w:val="00D35E96"/>
    <w:rsid w:val="00D42B22"/>
    <w:rsid w:val="00D430DC"/>
    <w:rsid w:val="00D438CF"/>
    <w:rsid w:val="00D461CB"/>
    <w:rsid w:val="00D47E49"/>
    <w:rsid w:val="00D55E9A"/>
    <w:rsid w:val="00D5745A"/>
    <w:rsid w:val="00D62964"/>
    <w:rsid w:val="00D63672"/>
    <w:rsid w:val="00D65D12"/>
    <w:rsid w:val="00D65D49"/>
    <w:rsid w:val="00D70B41"/>
    <w:rsid w:val="00D772B4"/>
    <w:rsid w:val="00D77EE7"/>
    <w:rsid w:val="00D90E1B"/>
    <w:rsid w:val="00D91FF2"/>
    <w:rsid w:val="00D93CD8"/>
    <w:rsid w:val="00D9576D"/>
    <w:rsid w:val="00D96FDE"/>
    <w:rsid w:val="00D9725F"/>
    <w:rsid w:val="00D97ECA"/>
    <w:rsid w:val="00DA0600"/>
    <w:rsid w:val="00DA1DF6"/>
    <w:rsid w:val="00DA5575"/>
    <w:rsid w:val="00DB1751"/>
    <w:rsid w:val="00DB1CCC"/>
    <w:rsid w:val="00DB5A82"/>
    <w:rsid w:val="00DC11F9"/>
    <w:rsid w:val="00DC21B5"/>
    <w:rsid w:val="00DD1508"/>
    <w:rsid w:val="00DD24CA"/>
    <w:rsid w:val="00DD42EB"/>
    <w:rsid w:val="00DD53F6"/>
    <w:rsid w:val="00DE27AC"/>
    <w:rsid w:val="00DE33EA"/>
    <w:rsid w:val="00DE6B1B"/>
    <w:rsid w:val="00DE76F3"/>
    <w:rsid w:val="00DF1A8C"/>
    <w:rsid w:val="00DF770B"/>
    <w:rsid w:val="00E04204"/>
    <w:rsid w:val="00E04EA2"/>
    <w:rsid w:val="00E1208E"/>
    <w:rsid w:val="00E15AC0"/>
    <w:rsid w:val="00E16CE1"/>
    <w:rsid w:val="00E20C82"/>
    <w:rsid w:val="00E2131F"/>
    <w:rsid w:val="00E2255E"/>
    <w:rsid w:val="00E24DA7"/>
    <w:rsid w:val="00E24F17"/>
    <w:rsid w:val="00E2527D"/>
    <w:rsid w:val="00E30C24"/>
    <w:rsid w:val="00E30CFF"/>
    <w:rsid w:val="00E3438E"/>
    <w:rsid w:val="00E4084F"/>
    <w:rsid w:val="00E45CAB"/>
    <w:rsid w:val="00E46C20"/>
    <w:rsid w:val="00E472A7"/>
    <w:rsid w:val="00E47406"/>
    <w:rsid w:val="00E53580"/>
    <w:rsid w:val="00E553EE"/>
    <w:rsid w:val="00E5620E"/>
    <w:rsid w:val="00E56F10"/>
    <w:rsid w:val="00E60B35"/>
    <w:rsid w:val="00E60EE6"/>
    <w:rsid w:val="00E6629D"/>
    <w:rsid w:val="00E67446"/>
    <w:rsid w:val="00E675A0"/>
    <w:rsid w:val="00E6761B"/>
    <w:rsid w:val="00E7010E"/>
    <w:rsid w:val="00E70D1F"/>
    <w:rsid w:val="00E711BE"/>
    <w:rsid w:val="00E71307"/>
    <w:rsid w:val="00E7571F"/>
    <w:rsid w:val="00E80D39"/>
    <w:rsid w:val="00E814C7"/>
    <w:rsid w:val="00E8185F"/>
    <w:rsid w:val="00E85F72"/>
    <w:rsid w:val="00E91A76"/>
    <w:rsid w:val="00E95A5B"/>
    <w:rsid w:val="00E977EC"/>
    <w:rsid w:val="00EA0BF1"/>
    <w:rsid w:val="00EA40D7"/>
    <w:rsid w:val="00EA4EA7"/>
    <w:rsid w:val="00EA6293"/>
    <w:rsid w:val="00EA6BF1"/>
    <w:rsid w:val="00EB4C1C"/>
    <w:rsid w:val="00EB59D8"/>
    <w:rsid w:val="00EB7CD4"/>
    <w:rsid w:val="00EC0497"/>
    <w:rsid w:val="00EC3A1F"/>
    <w:rsid w:val="00EC5A75"/>
    <w:rsid w:val="00ED0741"/>
    <w:rsid w:val="00ED1996"/>
    <w:rsid w:val="00ED3335"/>
    <w:rsid w:val="00ED6E9A"/>
    <w:rsid w:val="00EE08A5"/>
    <w:rsid w:val="00EE3F95"/>
    <w:rsid w:val="00EE6AEF"/>
    <w:rsid w:val="00EF0720"/>
    <w:rsid w:val="00EF1A1B"/>
    <w:rsid w:val="00EF20A6"/>
    <w:rsid w:val="00EF333C"/>
    <w:rsid w:val="00EF3800"/>
    <w:rsid w:val="00F0254F"/>
    <w:rsid w:val="00F06E1C"/>
    <w:rsid w:val="00F10CA8"/>
    <w:rsid w:val="00F11EDF"/>
    <w:rsid w:val="00F127DD"/>
    <w:rsid w:val="00F1309C"/>
    <w:rsid w:val="00F1338A"/>
    <w:rsid w:val="00F14184"/>
    <w:rsid w:val="00F2473C"/>
    <w:rsid w:val="00F32152"/>
    <w:rsid w:val="00F416A6"/>
    <w:rsid w:val="00F42693"/>
    <w:rsid w:val="00F43C50"/>
    <w:rsid w:val="00F446DF"/>
    <w:rsid w:val="00F450A8"/>
    <w:rsid w:val="00F53BE6"/>
    <w:rsid w:val="00F54020"/>
    <w:rsid w:val="00F54E6D"/>
    <w:rsid w:val="00F552DE"/>
    <w:rsid w:val="00F5612E"/>
    <w:rsid w:val="00F5714D"/>
    <w:rsid w:val="00F608F0"/>
    <w:rsid w:val="00F61576"/>
    <w:rsid w:val="00F63A1B"/>
    <w:rsid w:val="00F640FF"/>
    <w:rsid w:val="00F667AE"/>
    <w:rsid w:val="00F811AF"/>
    <w:rsid w:val="00F937AD"/>
    <w:rsid w:val="00F94E46"/>
    <w:rsid w:val="00F97755"/>
    <w:rsid w:val="00FA17F1"/>
    <w:rsid w:val="00FA4D0A"/>
    <w:rsid w:val="00FA5B6E"/>
    <w:rsid w:val="00FB2FA6"/>
    <w:rsid w:val="00FB35D5"/>
    <w:rsid w:val="00FB37F4"/>
    <w:rsid w:val="00FB392A"/>
    <w:rsid w:val="00FB4941"/>
    <w:rsid w:val="00FB71BD"/>
    <w:rsid w:val="00FC1B2A"/>
    <w:rsid w:val="00FC2580"/>
    <w:rsid w:val="00FC2934"/>
    <w:rsid w:val="00FC3033"/>
    <w:rsid w:val="00FC49C3"/>
    <w:rsid w:val="00FD12AC"/>
    <w:rsid w:val="00FD1F7F"/>
    <w:rsid w:val="00FD5FDA"/>
    <w:rsid w:val="00FE0A15"/>
    <w:rsid w:val="00FE4229"/>
    <w:rsid w:val="00FE4B57"/>
    <w:rsid w:val="00FF00C9"/>
    <w:rsid w:val="00FF3C83"/>
    <w:rsid w:val="00FF45DF"/>
    <w:rsid w:val="00FF56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8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221C5"/>
    <w:pPr>
      <w:keepNext/>
      <w:spacing w:before="240" w:after="60"/>
      <w:outlineLvl w:val="0"/>
    </w:pPr>
    <w:rPr>
      <w:rFonts w:ascii="Arial" w:hAnsi="Arial" w:cs="Arial"/>
      <w:b/>
      <w:bCs/>
      <w:kern w:val="32"/>
      <w:sz w:val="32"/>
      <w:szCs w:val="32"/>
      <w:lang w:val="en-US"/>
    </w:rPr>
  </w:style>
  <w:style w:type="paragraph" w:styleId="Ttulo2">
    <w:name w:val="heading 2"/>
    <w:basedOn w:val="Normal"/>
    <w:next w:val="Normal"/>
    <w:link w:val="Ttulo2Char"/>
    <w:uiPriority w:val="9"/>
    <w:qFormat/>
    <w:rsid w:val="009221C5"/>
    <w:pPr>
      <w:keepNext/>
      <w:widowControl w:val="0"/>
      <w:tabs>
        <w:tab w:val="left" w:pos="857"/>
        <w:tab w:val="left" w:pos="2714"/>
        <w:tab w:val="left" w:pos="6592"/>
        <w:tab w:val="left" w:pos="8576"/>
        <w:tab w:val="left" w:pos="10419"/>
      </w:tabs>
      <w:suppressAutoHyphens/>
      <w:jc w:val="center"/>
      <w:outlineLvl w:val="1"/>
    </w:pPr>
    <w:rPr>
      <w:rFonts w:ascii="Arial" w:hAnsi="Arial"/>
      <w:b/>
      <w:color w:val="000000"/>
      <w:sz w:val="22"/>
    </w:rPr>
  </w:style>
  <w:style w:type="paragraph" w:styleId="Ttulo3">
    <w:name w:val="heading 3"/>
    <w:basedOn w:val="Normal"/>
    <w:next w:val="Normal"/>
    <w:link w:val="Ttulo3Char"/>
    <w:uiPriority w:val="9"/>
    <w:qFormat/>
    <w:rsid w:val="009221C5"/>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qFormat/>
    <w:rsid w:val="009221C5"/>
    <w:pPr>
      <w:keepNext/>
      <w:spacing w:before="240" w:after="60"/>
      <w:outlineLvl w:val="3"/>
    </w:pPr>
    <w:rPr>
      <w:b/>
      <w:bCs/>
      <w:sz w:val="28"/>
      <w:szCs w:val="28"/>
    </w:rPr>
  </w:style>
  <w:style w:type="paragraph" w:styleId="Ttulo5">
    <w:name w:val="heading 5"/>
    <w:basedOn w:val="Normal"/>
    <w:next w:val="Normal"/>
    <w:link w:val="Ttulo5Char"/>
    <w:uiPriority w:val="9"/>
    <w:qFormat/>
    <w:rsid w:val="009221C5"/>
    <w:pPr>
      <w:spacing w:before="240" w:after="60"/>
      <w:outlineLvl w:val="4"/>
    </w:pPr>
    <w:rPr>
      <w:b/>
      <w:bCs/>
      <w:i/>
      <w:iCs/>
      <w:sz w:val="26"/>
      <w:szCs w:val="26"/>
    </w:rPr>
  </w:style>
  <w:style w:type="paragraph" w:styleId="Ttulo9">
    <w:name w:val="heading 9"/>
    <w:basedOn w:val="Normal"/>
    <w:next w:val="Normal"/>
    <w:link w:val="Ttulo9Char"/>
    <w:uiPriority w:val="9"/>
    <w:semiHidden/>
    <w:unhideWhenUsed/>
    <w:qFormat/>
    <w:rsid w:val="00C60769"/>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21C5"/>
    <w:rPr>
      <w:rFonts w:ascii="Arial" w:eastAsia="Times New Roman" w:hAnsi="Arial" w:cs="Arial"/>
      <w:b/>
      <w:bCs/>
      <w:kern w:val="32"/>
      <w:sz w:val="32"/>
      <w:szCs w:val="32"/>
      <w:lang w:val="en-US" w:eastAsia="pt-BR"/>
    </w:rPr>
  </w:style>
  <w:style w:type="character" w:customStyle="1" w:styleId="Ttulo2Char">
    <w:name w:val="Título 2 Char"/>
    <w:basedOn w:val="Fontepargpadro"/>
    <w:link w:val="Ttulo2"/>
    <w:uiPriority w:val="9"/>
    <w:rsid w:val="009221C5"/>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221C5"/>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9221C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9221C5"/>
    <w:rPr>
      <w:rFonts w:ascii="Times New Roman" w:eastAsia="Times New Roman" w:hAnsi="Times New Roman" w:cs="Times New Roman"/>
      <w:b/>
      <w:bCs/>
      <w:i/>
      <w:iCs/>
      <w:sz w:val="26"/>
      <w:szCs w:val="26"/>
      <w:lang w:eastAsia="pt-BR"/>
    </w:rPr>
  </w:style>
  <w:style w:type="character" w:customStyle="1" w:styleId="Ttulo9Char">
    <w:name w:val="Título 9 Char"/>
    <w:basedOn w:val="Fontepargpadro"/>
    <w:link w:val="Ttulo9"/>
    <w:uiPriority w:val="9"/>
    <w:semiHidden/>
    <w:rsid w:val="00C60769"/>
    <w:rPr>
      <w:rFonts w:asciiTheme="majorHAnsi" w:eastAsiaTheme="majorEastAsia" w:hAnsiTheme="majorHAnsi" w:cs="Times New Roman"/>
      <w:lang w:eastAsia="pt-BR"/>
    </w:rPr>
  </w:style>
  <w:style w:type="paragraph" w:styleId="Cabealho">
    <w:name w:val="header"/>
    <w:aliases w:val="hd,he"/>
    <w:basedOn w:val="Normal"/>
    <w:link w:val="CabealhoChar"/>
    <w:uiPriority w:val="99"/>
    <w:rsid w:val="009221C5"/>
    <w:pPr>
      <w:widowControl w:val="0"/>
      <w:tabs>
        <w:tab w:val="center" w:pos="4419"/>
        <w:tab w:val="right" w:pos="8838"/>
      </w:tabs>
      <w:suppressAutoHyphens/>
    </w:pPr>
    <w:rPr>
      <w:lang w:val="en-US"/>
    </w:rPr>
  </w:style>
  <w:style w:type="character" w:customStyle="1" w:styleId="CabealhoChar">
    <w:name w:val="Cabeçalho Char"/>
    <w:aliases w:val="hd Char,he Char"/>
    <w:basedOn w:val="Fontepargpadro"/>
    <w:link w:val="Cabealho"/>
    <w:uiPriority w:val="99"/>
    <w:rsid w:val="009221C5"/>
    <w:rPr>
      <w:rFonts w:ascii="Times New Roman" w:eastAsia="Times New Roman" w:hAnsi="Times New Roman" w:cs="Times New Roman"/>
      <w:sz w:val="20"/>
      <w:szCs w:val="20"/>
      <w:lang w:val="en-US" w:eastAsia="pt-BR"/>
    </w:rPr>
  </w:style>
  <w:style w:type="paragraph" w:styleId="Rodap">
    <w:name w:val="footer"/>
    <w:basedOn w:val="Normal"/>
    <w:link w:val="RodapChar"/>
    <w:uiPriority w:val="99"/>
    <w:rsid w:val="009221C5"/>
    <w:pPr>
      <w:widowControl w:val="0"/>
      <w:tabs>
        <w:tab w:val="center" w:pos="4419"/>
        <w:tab w:val="right" w:pos="8838"/>
      </w:tabs>
      <w:suppressAutoHyphens/>
    </w:pPr>
    <w:rPr>
      <w:lang w:val="en-US"/>
    </w:rPr>
  </w:style>
  <w:style w:type="character" w:customStyle="1" w:styleId="RodapChar">
    <w:name w:val="Rodapé Char"/>
    <w:basedOn w:val="Fontepargpadro"/>
    <w:link w:val="Rodap"/>
    <w:uiPriority w:val="99"/>
    <w:rsid w:val="009221C5"/>
    <w:rPr>
      <w:rFonts w:ascii="Times New Roman" w:eastAsia="Times New Roman" w:hAnsi="Times New Roman" w:cs="Times New Roman"/>
      <w:sz w:val="20"/>
      <w:szCs w:val="20"/>
      <w:lang w:val="en-US" w:eastAsia="pt-BR"/>
    </w:rPr>
  </w:style>
  <w:style w:type="character" w:styleId="Hyperlink">
    <w:name w:val="Hyperlink"/>
    <w:basedOn w:val="Fontepargpadro"/>
    <w:uiPriority w:val="99"/>
    <w:rsid w:val="009221C5"/>
    <w:rPr>
      <w:color w:val="0000FF"/>
      <w:u w:val="single"/>
    </w:rPr>
  </w:style>
  <w:style w:type="paragraph" w:styleId="Corpodetexto3">
    <w:name w:val="Body Text 3"/>
    <w:basedOn w:val="Normal"/>
    <w:link w:val="Corpodetexto3Char"/>
    <w:uiPriority w:val="99"/>
    <w:rsid w:val="009221C5"/>
    <w:pPr>
      <w:widowControl w:val="0"/>
      <w:suppressAutoHyphens/>
      <w:spacing w:after="120"/>
    </w:pPr>
    <w:rPr>
      <w:sz w:val="16"/>
      <w:szCs w:val="16"/>
      <w:lang w:val="en-US"/>
    </w:rPr>
  </w:style>
  <w:style w:type="character" w:customStyle="1" w:styleId="Corpodetexto3Char">
    <w:name w:val="Corpo de texto 3 Char"/>
    <w:basedOn w:val="Fontepargpadro"/>
    <w:link w:val="Corpodetexto3"/>
    <w:uiPriority w:val="99"/>
    <w:rsid w:val="009221C5"/>
    <w:rPr>
      <w:rFonts w:ascii="Times New Roman" w:eastAsia="Times New Roman" w:hAnsi="Times New Roman" w:cs="Times New Roman"/>
      <w:sz w:val="16"/>
      <w:szCs w:val="16"/>
      <w:lang w:val="en-US" w:eastAsia="pt-BR"/>
    </w:rPr>
  </w:style>
  <w:style w:type="paragraph" w:styleId="Corpodetexto">
    <w:name w:val="Body Text"/>
    <w:basedOn w:val="Normal"/>
    <w:link w:val="CorpodetextoChar"/>
    <w:uiPriority w:val="99"/>
    <w:rsid w:val="009221C5"/>
    <w:pPr>
      <w:spacing w:after="120"/>
    </w:pPr>
  </w:style>
  <w:style w:type="character" w:customStyle="1" w:styleId="CorpodetextoChar">
    <w:name w:val="Corpo de texto Char"/>
    <w:basedOn w:val="Fontepargpadro"/>
    <w:link w:val="Corpodetexto"/>
    <w:uiPriority w:val="99"/>
    <w:rsid w:val="009221C5"/>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9221C5"/>
    <w:pPr>
      <w:numPr>
        <w:numId w:val="2"/>
      </w:numPr>
      <w:suppressAutoHyphens/>
      <w:jc w:val="both"/>
    </w:pPr>
    <w:rPr>
      <w:rFonts w:ascii="Arial" w:hAnsi="Arial"/>
      <w:sz w:val="24"/>
      <w:lang w:val="en-US" w:eastAsia="ar-SA"/>
    </w:rPr>
  </w:style>
  <w:style w:type="paragraph" w:customStyle="1" w:styleId="PADRAO">
    <w:name w:val="PADRAO"/>
    <w:rsid w:val="009221C5"/>
    <w:pPr>
      <w:suppressAutoHyphens/>
      <w:spacing w:after="0" w:line="240" w:lineRule="auto"/>
      <w:jc w:val="both"/>
    </w:pPr>
    <w:rPr>
      <w:rFonts w:ascii="Times New Roman" w:eastAsia="Times New Roman" w:hAnsi="Times New Roman" w:cs="Times New Roman"/>
      <w:color w:val="000000"/>
      <w:sz w:val="24"/>
      <w:szCs w:val="20"/>
      <w:lang w:eastAsia="ar-SA"/>
    </w:rPr>
  </w:style>
  <w:style w:type="paragraph" w:styleId="Recuodecorpodetexto">
    <w:name w:val="Body Text Indent"/>
    <w:basedOn w:val="Normal"/>
    <w:link w:val="RecuodecorpodetextoChar"/>
    <w:uiPriority w:val="99"/>
    <w:rsid w:val="009221C5"/>
    <w:pPr>
      <w:spacing w:after="120"/>
      <w:ind w:left="283"/>
    </w:pPr>
    <w:rPr>
      <w:sz w:val="24"/>
      <w:szCs w:val="24"/>
      <w:lang w:val="en-US"/>
    </w:rPr>
  </w:style>
  <w:style w:type="character" w:customStyle="1" w:styleId="RecuodecorpodetextoChar">
    <w:name w:val="Recuo de corpo de texto Char"/>
    <w:basedOn w:val="Fontepargpadro"/>
    <w:link w:val="Recuodecorpodetexto"/>
    <w:uiPriority w:val="99"/>
    <w:rsid w:val="009221C5"/>
    <w:rPr>
      <w:rFonts w:ascii="Times New Roman" w:eastAsia="Times New Roman" w:hAnsi="Times New Roman" w:cs="Times New Roman"/>
      <w:sz w:val="24"/>
      <w:szCs w:val="24"/>
      <w:lang w:val="en-US" w:eastAsia="pt-BR"/>
    </w:rPr>
  </w:style>
  <w:style w:type="paragraph" w:customStyle="1" w:styleId="Recuodecorpodetexto31">
    <w:name w:val="Recuo de corpo de texto 31"/>
    <w:basedOn w:val="Normal"/>
    <w:rsid w:val="009221C5"/>
    <w:pPr>
      <w:widowControl w:val="0"/>
      <w:suppressAutoHyphens/>
      <w:ind w:left="1418"/>
      <w:jc w:val="both"/>
    </w:pPr>
    <w:rPr>
      <w:rFonts w:ascii="Arial" w:hAnsi="Arial"/>
      <w:sz w:val="24"/>
      <w:lang w:val="en-US" w:eastAsia="ar-SA"/>
    </w:rPr>
  </w:style>
  <w:style w:type="paragraph" w:styleId="Recuodecorpodetexto2">
    <w:name w:val="Body Text Indent 2"/>
    <w:basedOn w:val="Normal"/>
    <w:link w:val="Recuodecorpodetexto2Char"/>
    <w:uiPriority w:val="99"/>
    <w:rsid w:val="009221C5"/>
    <w:pPr>
      <w:spacing w:after="120" w:line="480" w:lineRule="auto"/>
      <w:ind w:left="283"/>
    </w:pPr>
  </w:style>
  <w:style w:type="character" w:customStyle="1" w:styleId="Recuodecorpodetexto2Char">
    <w:name w:val="Recuo de corpo de texto 2 Char"/>
    <w:basedOn w:val="Fontepargpadro"/>
    <w:link w:val="Recuodecorpodetexto2"/>
    <w:uiPriority w:val="99"/>
    <w:rsid w:val="009221C5"/>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9221C5"/>
  </w:style>
  <w:style w:type="character" w:customStyle="1" w:styleId="TextodebaloChar">
    <w:name w:val="Texto de balão Char"/>
    <w:basedOn w:val="Fontepargpadro"/>
    <w:link w:val="Textodebalo"/>
    <w:uiPriority w:val="99"/>
    <w:semiHidden/>
    <w:rsid w:val="009221C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9221C5"/>
    <w:rPr>
      <w:rFonts w:ascii="Tahoma" w:hAnsi="Tahoma" w:cs="Tahoma"/>
      <w:sz w:val="16"/>
      <w:szCs w:val="16"/>
    </w:rPr>
  </w:style>
  <w:style w:type="paragraph" w:customStyle="1" w:styleId="A010165">
    <w:name w:val="_A010165"/>
    <w:rsid w:val="009221C5"/>
    <w:pPr>
      <w:tabs>
        <w:tab w:val="left" w:pos="584"/>
        <w:tab w:val="left" w:pos="6560"/>
        <w:tab w:val="left" w:pos="7133"/>
      </w:tabs>
      <w:suppressAutoHyphens/>
      <w:spacing w:after="0" w:line="240" w:lineRule="auto"/>
      <w:jc w:val="both"/>
    </w:pPr>
    <w:rPr>
      <w:rFonts w:ascii="Arial" w:eastAsia="Times New Roman" w:hAnsi="Arial" w:cs="Times New Roman"/>
      <w:color w:val="000000"/>
      <w:szCs w:val="20"/>
      <w:lang w:eastAsia="ar-SA"/>
    </w:rPr>
  </w:style>
  <w:style w:type="paragraph" w:styleId="Corpodetexto2">
    <w:name w:val="Body Text 2"/>
    <w:basedOn w:val="Normal"/>
    <w:link w:val="Corpodetexto2Char"/>
    <w:uiPriority w:val="99"/>
    <w:rsid w:val="009221C5"/>
    <w:pPr>
      <w:spacing w:after="120" w:line="480" w:lineRule="auto"/>
    </w:pPr>
  </w:style>
  <w:style w:type="character" w:customStyle="1" w:styleId="Corpodetexto2Char">
    <w:name w:val="Corpo de texto 2 Char"/>
    <w:basedOn w:val="Fontepargpadro"/>
    <w:link w:val="Corpodetexto2"/>
    <w:uiPriority w:val="99"/>
    <w:rsid w:val="009221C5"/>
    <w:rPr>
      <w:rFonts w:ascii="Times New Roman" w:eastAsia="Times New Roman" w:hAnsi="Times New Roman" w:cs="Times New Roman"/>
      <w:sz w:val="20"/>
      <w:szCs w:val="20"/>
      <w:lang w:eastAsia="pt-BR"/>
    </w:rPr>
  </w:style>
  <w:style w:type="character" w:styleId="Forte">
    <w:name w:val="Strong"/>
    <w:basedOn w:val="Fontepargpadro"/>
    <w:uiPriority w:val="22"/>
    <w:qFormat/>
    <w:rsid w:val="009221C5"/>
    <w:rPr>
      <w:b/>
      <w:bCs/>
    </w:rPr>
  </w:style>
  <w:style w:type="paragraph" w:customStyle="1" w:styleId="Default">
    <w:name w:val="Default"/>
    <w:rsid w:val="009221C5"/>
    <w:pPr>
      <w:autoSpaceDE w:val="0"/>
      <w:autoSpaceDN w:val="0"/>
      <w:adjustRightInd w:val="0"/>
      <w:spacing w:after="0" w:line="240" w:lineRule="auto"/>
    </w:pPr>
    <w:rPr>
      <w:rFonts w:ascii="Arial" w:eastAsia="SimSun" w:hAnsi="Arial" w:cs="Arial"/>
      <w:color w:val="000000"/>
      <w:sz w:val="24"/>
      <w:szCs w:val="24"/>
      <w:lang w:eastAsia="pt-BR"/>
    </w:rPr>
  </w:style>
  <w:style w:type="paragraph" w:styleId="TextosemFormatao">
    <w:name w:val="Plain Text"/>
    <w:basedOn w:val="Normal"/>
    <w:link w:val="TextosemFormataoChar"/>
    <w:uiPriority w:val="99"/>
    <w:rsid w:val="009221C5"/>
    <w:rPr>
      <w:rFonts w:ascii="Courier New" w:hAnsi="Courier New"/>
    </w:rPr>
  </w:style>
  <w:style w:type="character" w:customStyle="1" w:styleId="TextosemFormataoChar">
    <w:name w:val="Texto sem Formatação Char"/>
    <w:basedOn w:val="Fontepargpadro"/>
    <w:link w:val="TextosemFormatao"/>
    <w:uiPriority w:val="99"/>
    <w:rsid w:val="009221C5"/>
    <w:rPr>
      <w:rFonts w:ascii="Courier New" w:eastAsia="Times New Roman" w:hAnsi="Courier New" w:cs="Times New Roman"/>
      <w:sz w:val="20"/>
      <w:szCs w:val="20"/>
      <w:lang w:eastAsia="pt-BR"/>
    </w:rPr>
  </w:style>
  <w:style w:type="character" w:customStyle="1" w:styleId="paginarotulo">
    <w:name w:val="paginarotulo"/>
    <w:basedOn w:val="Fontepargpadro"/>
    <w:rsid w:val="009221C5"/>
  </w:style>
  <w:style w:type="character" w:styleId="HiperlinkVisitado">
    <w:name w:val="FollowedHyperlink"/>
    <w:basedOn w:val="Fontepargpadro"/>
    <w:uiPriority w:val="99"/>
    <w:unhideWhenUsed/>
    <w:rsid w:val="009221C5"/>
    <w:rPr>
      <w:color w:val="800080"/>
      <w:u w:val="single"/>
    </w:rPr>
  </w:style>
  <w:style w:type="table" w:styleId="Tabelacomgrade">
    <w:name w:val="Table Grid"/>
    <w:basedOn w:val="Tabelanormal"/>
    <w:rsid w:val="0092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next w:val="Normal"/>
    <w:link w:val="Nivel1Char"/>
    <w:qFormat/>
    <w:rsid w:val="004B6E10"/>
    <w:pPr>
      <w:keepLines/>
      <w:numPr>
        <w:numId w:val="1"/>
      </w:numPr>
      <w:tabs>
        <w:tab w:val="num" w:pos="360"/>
      </w:tabs>
      <w:spacing w:before="480" w:after="120" w:line="276" w:lineRule="auto"/>
      <w:ind w:left="0" w:firstLine="0"/>
      <w:jc w:val="both"/>
    </w:pPr>
    <w:rPr>
      <w:rFonts w:eastAsiaTheme="majorEastAsia" w:cs="Times New Roman"/>
      <w:bCs w:val="0"/>
      <w:color w:val="000000"/>
      <w:kern w:val="0"/>
      <w:sz w:val="20"/>
      <w:szCs w:val="20"/>
      <w:lang w:val="pt-BR"/>
    </w:rPr>
  </w:style>
  <w:style w:type="character" w:customStyle="1" w:styleId="Nivel1Char">
    <w:name w:val="Nivel1 Char"/>
    <w:basedOn w:val="Ttulo1Char"/>
    <w:link w:val="Nivel1"/>
    <w:rsid w:val="002F6653"/>
    <w:rPr>
      <w:rFonts w:ascii="Arial" w:eastAsiaTheme="majorEastAsia" w:hAnsi="Arial" w:cs="Times New Roman"/>
      <w:b/>
      <w:bCs w:val="0"/>
      <w:color w:val="000000"/>
      <w:kern w:val="32"/>
      <w:sz w:val="20"/>
      <w:szCs w:val="20"/>
      <w:lang w:val="en-US" w:eastAsia="pt-BR"/>
    </w:rPr>
  </w:style>
  <w:style w:type="character" w:styleId="TextodoEspaoReservado">
    <w:name w:val="Placeholder Text"/>
    <w:basedOn w:val="Fontepargpadro"/>
    <w:uiPriority w:val="99"/>
    <w:semiHidden/>
    <w:rsid w:val="004B6851"/>
    <w:rPr>
      <w:color w:val="808080"/>
    </w:rPr>
  </w:style>
  <w:style w:type="paragraph" w:styleId="PargrafodaLista">
    <w:name w:val="List Paragraph"/>
    <w:basedOn w:val="Normal"/>
    <w:link w:val="PargrafodaListaChar"/>
    <w:uiPriority w:val="34"/>
    <w:qFormat/>
    <w:rsid w:val="008E4640"/>
    <w:pPr>
      <w:ind w:left="720"/>
      <w:contextualSpacing/>
    </w:pPr>
  </w:style>
  <w:style w:type="paragraph" w:styleId="NormalWeb">
    <w:name w:val="Normal (Web)"/>
    <w:basedOn w:val="Normal"/>
    <w:uiPriority w:val="99"/>
    <w:unhideWhenUsed/>
    <w:rsid w:val="00412352"/>
    <w:pPr>
      <w:spacing w:before="100" w:beforeAutospacing="1" w:after="100" w:afterAutospacing="1"/>
    </w:pPr>
    <w:rPr>
      <w:sz w:val="24"/>
      <w:szCs w:val="24"/>
    </w:rPr>
  </w:style>
  <w:style w:type="character" w:customStyle="1" w:styleId="CitaoChar">
    <w:name w:val="Citação Char"/>
    <w:aliases w:val="Citação AGU Char"/>
    <w:link w:val="Citao"/>
    <w:uiPriority w:val="29"/>
    <w:locked/>
    <w:rsid w:val="00412352"/>
    <w:rPr>
      <w:rFonts w:ascii="Ecofont_Spranq_eco_Sans" w:hAnsi="Ecofont_Spranq_eco_Sans"/>
      <w:i/>
      <w:iCs/>
      <w:color w:val="000000"/>
    </w:rPr>
  </w:style>
  <w:style w:type="paragraph" w:styleId="Citao">
    <w:name w:val="Quote"/>
    <w:aliases w:val="Citação AGU"/>
    <w:basedOn w:val="Normal"/>
    <w:link w:val="CitaoChar"/>
    <w:uiPriority w:val="29"/>
    <w:qFormat/>
    <w:rsid w:val="00412352"/>
    <w:pPr>
      <w:ind w:left="1418"/>
      <w:jc w:val="both"/>
    </w:pPr>
    <w:rPr>
      <w:rFonts w:ascii="Ecofont_Spranq_eco_Sans" w:eastAsiaTheme="minorHAnsi" w:hAnsi="Ecofont_Spranq_eco_Sans" w:cstheme="minorBidi"/>
      <w:i/>
      <w:iCs/>
      <w:color w:val="000000"/>
      <w:sz w:val="22"/>
      <w:szCs w:val="22"/>
      <w:lang w:eastAsia="en-US"/>
    </w:rPr>
  </w:style>
  <w:style w:type="character" w:customStyle="1" w:styleId="CitaoChar1">
    <w:name w:val="Citação Char1"/>
    <w:basedOn w:val="Fontepargpadro"/>
    <w:uiPriority w:val="29"/>
    <w:rsid w:val="00412352"/>
    <w:rPr>
      <w:rFonts w:ascii="Times New Roman" w:eastAsia="Times New Roman" w:hAnsi="Times New Roman" w:cs="Times New Roman"/>
      <w:i/>
      <w:iCs/>
      <w:color w:val="000000" w:themeColor="text1"/>
      <w:sz w:val="20"/>
      <w:szCs w:val="20"/>
      <w:lang w:eastAsia="pt-BR"/>
    </w:rPr>
  </w:style>
  <w:style w:type="paragraph" w:customStyle="1" w:styleId="GradeColorida-nfase11">
    <w:name w:val="Grade Colorida - Ênfase 11"/>
    <w:basedOn w:val="Normal"/>
    <w:next w:val="Normal"/>
    <w:link w:val="GradeColorida-nfase1Char"/>
    <w:uiPriority w:val="29"/>
    <w:qFormat/>
    <w:rsid w:val="002F66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lang w:eastAsia="en-US"/>
    </w:rPr>
  </w:style>
  <w:style w:type="character" w:customStyle="1" w:styleId="GradeColorida-nfase1Char">
    <w:name w:val="Grade Colorida - Ênfase 1 Char"/>
    <w:link w:val="GradeColorida-nfase11"/>
    <w:uiPriority w:val="29"/>
    <w:rsid w:val="002F6653"/>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973548"/>
    <w:pPr>
      <w:pBdr>
        <w:top w:val="single" w:sz="4" w:space="1" w:color="1F497D"/>
        <w:left w:val="single" w:sz="4" w:space="4" w:color="1F497D"/>
        <w:bottom w:val="single" w:sz="4" w:space="1" w:color="1F497D"/>
        <w:right w:val="single" w:sz="4" w:space="4" w:color="1F497D"/>
      </w:pBdr>
      <w:shd w:val="clear" w:color="auto" w:fill="FFFFCC"/>
      <w:spacing w:before="120"/>
      <w:ind w:left="0"/>
    </w:pPr>
    <w:rPr>
      <w:rFonts w:ascii="Arial" w:eastAsia="Calibri" w:hAnsi="Arial" w:cs="Tahoma"/>
      <w:sz w:val="20"/>
      <w:szCs w:val="24"/>
    </w:rPr>
  </w:style>
  <w:style w:type="character" w:customStyle="1" w:styleId="citao2Char">
    <w:name w:val="citação 2 Char"/>
    <w:basedOn w:val="CitaoChar"/>
    <w:link w:val="citao2"/>
    <w:rsid w:val="00973548"/>
    <w:rPr>
      <w:rFonts w:ascii="Arial" w:eastAsia="Calibri" w:hAnsi="Arial" w:cs="Tahoma"/>
      <w:i/>
      <w:iCs/>
      <w:color w:val="000000"/>
      <w:sz w:val="20"/>
      <w:szCs w:val="24"/>
      <w:shd w:val="clear" w:color="auto" w:fill="FFFFCC"/>
    </w:rPr>
  </w:style>
  <w:style w:type="paragraph" w:customStyle="1" w:styleId="TtulodaTabela">
    <w:name w:val="Título da Tabela"/>
    <w:basedOn w:val="Normal"/>
    <w:rsid w:val="005177DE"/>
    <w:pPr>
      <w:widowControl w:val="0"/>
      <w:suppressLineNumbers/>
      <w:suppressAutoHyphens/>
      <w:spacing w:after="120"/>
      <w:jc w:val="center"/>
    </w:pPr>
    <w:rPr>
      <w:rFonts w:eastAsia="Arial Unicode MS"/>
      <w:b/>
      <w:bCs/>
      <w:i/>
      <w:iCs/>
    </w:rPr>
  </w:style>
  <w:style w:type="paragraph" w:customStyle="1" w:styleId="Nivel01">
    <w:name w:val="Nivel_01"/>
    <w:basedOn w:val="Ttulo1"/>
    <w:link w:val="Nivel01Char"/>
    <w:qFormat/>
    <w:rsid w:val="008913B1"/>
    <w:pPr>
      <w:keepLines/>
      <w:tabs>
        <w:tab w:val="left" w:pos="567"/>
      </w:tabs>
      <w:spacing w:after="0"/>
      <w:jc w:val="both"/>
    </w:pPr>
    <w:rPr>
      <w:rFonts w:ascii="Ecofont_Spranq_eco_Sans" w:eastAsiaTheme="majorEastAsia" w:hAnsi="Ecofont_Spranq_eco_Sans" w:cs="Times New Roman"/>
      <w:sz w:val="20"/>
      <w:szCs w:val="20"/>
    </w:rPr>
  </w:style>
  <w:style w:type="character" w:customStyle="1" w:styleId="Nivel01Char">
    <w:name w:val="Nivel_01 Char"/>
    <w:basedOn w:val="Ttulo1Char"/>
    <w:link w:val="Nivel01"/>
    <w:rsid w:val="008913B1"/>
    <w:rPr>
      <w:rFonts w:ascii="Ecofont_Spranq_eco_Sans" w:eastAsiaTheme="majorEastAsia" w:hAnsi="Ecofont_Spranq_eco_Sans" w:cs="Times New Roman"/>
      <w:b/>
      <w:bCs/>
      <w:kern w:val="32"/>
      <w:sz w:val="20"/>
      <w:szCs w:val="20"/>
      <w:lang w:val="en-US" w:eastAsia="pt-BR"/>
    </w:rPr>
  </w:style>
  <w:style w:type="paragraph" w:styleId="Recuodecorpodetexto3">
    <w:name w:val="Body Text Indent 3"/>
    <w:basedOn w:val="Normal"/>
    <w:link w:val="Recuodecorpodetexto3Char"/>
    <w:uiPriority w:val="99"/>
    <w:unhideWhenUsed/>
    <w:rsid w:val="00C6076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60769"/>
    <w:rPr>
      <w:rFonts w:ascii="Times New Roman" w:eastAsia="Times New Roman" w:hAnsi="Times New Roman" w:cs="Times New Roman"/>
      <w:sz w:val="16"/>
      <w:szCs w:val="16"/>
      <w:lang w:eastAsia="pt-BR"/>
    </w:rPr>
  </w:style>
  <w:style w:type="character" w:customStyle="1" w:styleId="apple-converted-space">
    <w:name w:val="apple-converted-space"/>
    <w:rsid w:val="00C60769"/>
  </w:style>
  <w:style w:type="paragraph" w:customStyle="1" w:styleId="xmsonormal">
    <w:name w:val="x_msonormal"/>
    <w:basedOn w:val="Normal"/>
    <w:rsid w:val="00C60769"/>
    <w:pPr>
      <w:spacing w:before="100" w:beforeAutospacing="1" w:after="100" w:afterAutospacing="1"/>
    </w:pPr>
    <w:rPr>
      <w:rFonts w:eastAsia="SimSun"/>
      <w:sz w:val="24"/>
      <w:szCs w:val="24"/>
    </w:rPr>
  </w:style>
  <w:style w:type="paragraph" w:customStyle="1" w:styleId="WW-Padro">
    <w:name w:val="WW-Padrão"/>
    <w:rsid w:val="00C60769"/>
    <w:pPr>
      <w:widowControl w:val="0"/>
      <w:suppressAutoHyphens/>
      <w:autoSpaceDE w:val="0"/>
      <w:spacing w:after="0" w:line="240" w:lineRule="auto"/>
    </w:pPr>
    <w:rPr>
      <w:rFonts w:ascii="Times New Roman" w:eastAsia="SimSun" w:hAnsi="Times New Roman" w:cs="Times New Roman"/>
      <w:kern w:val="1"/>
      <w:sz w:val="20"/>
      <w:szCs w:val="20"/>
      <w:lang w:eastAsia="ar-SA"/>
    </w:rPr>
  </w:style>
  <w:style w:type="character" w:customStyle="1" w:styleId="Fontepargpadro1">
    <w:name w:val="Fonte parág. padrão1"/>
    <w:rsid w:val="00C60769"/>
  </w:style>
  <w:style w:type="paragraph" w:customStyle="1" w:styleId="WW-Corpodetexto3">
    <w:name w:val="WW-Corpo de texto 3"/>
    <w:basedOn w:val="Normal"/>
    <w:rsid w:val="00C60769"/>
    <w:pPr>
      <w:suppressAutoHyphens/>
      <w:jc w:val="both"/>
    </w:pPr>
    <w:rPr>
      <w:rFonts w:eastAsia="SimSun"/>
      <w:kern w:val="1"/>
      <w:sz w:val="24"/>
      <w:lang w:eastAsia="ar-SA"/>
    </w:rPr>
  </w:style>
  <w:style w:type="character" w:customStyle="1" w:styleId="fontstyle01">
    <w:name w:val="fontstyle01"/>
    <w:basedOn w:val="Fontepargpadro"/>
    <w:rsid w:val="00784C47"/>
    <w:rPr>
      <w:rFonts w:ascii="Calibri" w:hAnsi="Calibri" w:hint="default"/>
      <w:b/>
      <w:bCs/>
      <w:i w:val="0"/>
      <w:iCs w:val="0"/>
      <w:color w:val="1C1C1C"/>
      <w:sz w:val="20"/>
      <w:szCs w:val="20"/>
    </w:rPr>
  </w:style>
  <w:style w:type="paragraph" w:customStyle="1" w:styleId="msonormal0">
    <w:name w:val="msonormal"/>
    <w:basedOn w:val="Normal"/>
    <w:rsid w:val="00183CA9"/>
    <w:pPr>
      <w:spacing w:before="100" w:beforeAutospacing="1" w:after="100" w:afterAutospacing="1"/>
    </w:pPr>
    <w:rPr>
      <w:sz w:val="24"/>
      <w:szCs w:val="24"/>
    </w:rPr>
  </w:style>
  <w:style w:type="paragraph" w:customStyle="1" w:styleId="xl77">
    <w:name w:val="xl77"/>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xl78">
    <w:name w:val="xl78"/>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xl79">
    <w:name w:val="xl79"/>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0">
    <w:name w:val="xl80"/>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1">
    <w:name w:val="xl81"/>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2">
    <w:name w:val="xl82"/>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3">
    <w:name w:val="xl83"/>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4">
    <w:name w:val="xl84"/>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character" w:customStyle="1" w:styleId="PargrafodaListaChar">
    <w:name w:val="Parágrafo da Lista Char"/>
    <w:link w:val="PargrafodaLista"/>
    <w:uiPriority w:val="34"/>
    <w:locked/>
    <w:rsid w:val="00FB392A"/>
    <w:rPr>
      <w:rFonts w:ascii="Times New Roman" w:eastAsia="Times New Roman" w:hAnsi="Times New Roman" w:cs="Times New Roman"/>
      <w:sz w:val="20"/>
      <w:szCs w:val="20"/>
      <w:lang w:eastAsia="pt-BR"/>
    </w:rPr>
  </w:style>
  <w:style w:type="table" w:customStyle="1" w:styleId="TableNormal">
    <w:name w:val="Table Normal"/>
    <w:uiPriority w:val="2"/>
    <w:semiHidden/>
    <w:unhideWhenUsed/>
    <w:qFormat/>
    <w:rsid w:val="001754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545C"/>
    <w:pPr>
      <w:widowControl w:val="0"/>
      <w:autoSpaceDE w:val="0"/>
      <w:autoSpaceDN w:val="0"/>
    </w:pPr>
    <w:rPr>
      <w:rFonts w:ascii="Calibri" w:eastAsia="Calibri" w:hAnsi="Calibri" w:cs="Calibri"/>
      <w:sz w:val="22"/>
      <w:szCs w:val="22"/>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8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221C5"/>
    <w:pPr>
      <w:keepNext/>
      <w:spacing w:before="240" w:after="60"/>
      <w:outlineLvl w:val="0"/>
    </w:pPr>
    <w:rPr>
      <w:rFonts w:ascii="Arial" w:hAnsi="Arial" w:cs="Arial"/>
      <w:b/>
      <w:bCs/>
      <w:kern w:val="32"/>
      <w:sz w:val="32"/>
      <w:szCs w:val="32"/>
      <w:lang w:val="en-US"/>
    </w:rPr>
  </w:style>
  <w:style w:type="paragraph" w:styleId="Ttulo2">
    <w:name w:val="heading 2"/>
    <w:basedOn w:val="Normal"/>
    <w:next w:val="Normal"/>
    <w:link w:val="Ttulo2Char"/>
    <w:uiPriority w:val="9"/>
    <w:qFormat/>
    <w:rsid w:val="009221C5"/>
    <w:pPr>
      <w:keepNext/>
      <w:widowControl w:val="0"/>
      <w:tabs>
        <w:tab w:val="left" w:pos="857"/>
        <w:tab w:val="left" w:pos="2714"/>
        <w:tab w:val="left" w:pos="6592"/>
        <w:tab w:val="left" w:pos="8576"/>
        <w:tab w:val="left" w:pos="10419"/>
      </w:tabs>
      <w:suppressAutoHyphens/>
      <w:jc w:val="center"/>
      <w:outlineLvl w:val="1"/>
    </w:pPr>
    <w:rPr>
      <w:rFonts w:ascii="Arial" w:hAnsi="Arial"/>
      <w:b/>
      <w:color w:val="000000"/>
      <w:sz w:val="22"/>
    </w:rPr>
  </w:style>
  <w:style w:type="paragraph" w:styleId="Ttulo3">
    <w:name w:val="heading 3"/>
    <w:basedOn w:val="Normal"/>
    <w:next w:val="Normal"/>
    <w:link w:val="Ttulo3Char"/>
    <w:uiPriority w:val="9"/>
    <w:qFormat/>
    <w:rsid w:val="009221C5"/>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qFormat/>
    <w:rsid w:val="009221C5"/>
    <w:pPr>
      <w:keepNext/>
      <w:spacing w:before="240" w:after="60"/>
      <w:outlineLvl w:val="3"/>
    </w:pPr>
    <w:rPr>
      <w:b/>
      <w:bCs/>
      <w:sz w:val="28"/>
      <w:szCs w:val="28"/>
    </w:rPr>
  </w:style>
  <w:style w:type="paragraph" w:styleId="Ttulo5">
    <w:name w:val="heading 5"/>
    <w:basedOn w:val="Normal"/>
    <w:next w:val="Normal"/>
    <w:link w:val="Ttulo5Char"/>
    <w:uiPriority w:val="9"/>
    <w:qFormat/>
    <w:rsid w:val="009221C5"/>
    <w:pPr>
      <w:spacing w:before="240" w:after="60"/>
      <w:outlineLvl w:val="4"/>
    </w:pPr>
    <w:rPr>
      <w:b/>
      <w:bCs/>
      <w:i/>
      <w:iCs/>
      <w:sz w:val="26"/>
      <w:szCs w:val="26"/>
    </w:rPr>
  </w:style>
  <w:style w:type="paragraph" w:styleId="Ttulo9">
    <w:name w:val="heading 9"/>
    <w:basedOn w:val="Normal"/>
    <w:next w:val="Normal"/>
    <w:link w:val="Ttulo9Char"/>
    <w:uiPriority w:val="9"/>
    <w:semiHidden/>
    <w:unhideWhenUsed/>
    <w:qFormat/>
    <w:rsid w:val="00C60769"/>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21C5"/>
    <w:rPr>
      <w:rFonts w:ascii="Arial" w:eastAsia="Times New Roman" w:hAnsi="Arial" w:cs="Arial"/>
      <w:b/>
      <w:bCs/>
      <w:kern w:val="32"/>
      <w:sz w:val="32"/>
      <w:szCs w:val="32"/>
      <w:lang w:val="en-US" w:eastAsia="pt-BR"/>
    </w:rPr>
  </w:style>
  <w:style w:type="character" w:customStyle="1" w:styleId="Ttulo2Char">
    <w:name w:val="Título 2 Char"/>
    <w:basedOn w:val="Fontepargpadro"/>
    <w:link w:val="Ttulo2"/>
    <w:uiPriority w:val="9"/>
    <w:rsid w:val="009221C5"/>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221C5"/>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9221C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9221C5"/>
    <w:rPr>
      <w:rFonts w:ascii="Times New Roman" w:eastAsia="Times New Roman" w:hAnsi="Times New Roman" w:cs="Times New Roman"/>
      <w:b/>
      <w:bCs/>
      <w:i/>
      <w:iCs/>
      <w:sz w:val="26"/>
      <w:szCs w:val="26"/>
      <w:lang w:eastAsia="pt-BR"/>
    </w:rPr>
  </w:style>
  <w:style w:type="character" w:customStyle="1" w:styleId="Ttulo9Char">
    <w:name w:val="Título 9 Char"/>
    <w:basedOn w:val="Fontepargpadro"/>
    <w:link w:val="Ttulo9"/>
    <w:uiPriority w:val="9"/>
    <w:semiHidden/>
    <w:rsid w:val="00C60769"/>
    <w:rPr>
      <w:rFonts w:asciiTheme="majorHAnsi" w:eastAsiaTheme="majorEastAsia" w:hAnsiTheme="majorHAnsi" w:cs="Times New Roman"/>
      <w:lang w:eastAsia="pt-BR"/>
    </w:rPr>
  </w:style>
  <w:style w:type="paragraph" w:styleId="Cabealho">
    <w:name w:val="header"/>
    <w:aliases w:val="hd,he"/>
    <w:basedOn w:val="Normal"/>
    <w:link w:val="CabealhoChar"/>
    <w:uiPriority w:val="99"/>
    <w:rsid w:val="009221C5"/>
    <w:pPr>
      <w:widowControl w:val="0"/>
      <w:tabs>
        <w:tab w:val="center" w:pos="4419"/>
        <w:tab w:val="right" w:pos="8838"/>
      </w:tabs>
      <w:suppressAutoHyphens/>
    </w:pPr>
    <w:rPr>
      <w:lang w:val="en-US"/>
    </w:rPr>
  </w:style>
  <w:style w:type="character" w:customStyle="1" w:styleId="CabealhoChar">
    <w:name w:val="Cabeçalho Char"/>
    <w:aliases w:val="hd Char,he Char"/>
    <w:basedOn w:val="Fontepargpadro"/>
    <w:link w:val="Cabealho"/>
    <w:uiPriority w:val="99"/>
    <w:rsid w:val="009221C5"/>
    <w:rPr>
      <w:rFonts w:ascii="Times New Roman" w:eastAsia="Times New Roman" w:hAnsi="Times New Roman" w:cs="Times New Roman"/>
      <w:sz w:val="20"/>
      <w:szCs w:val="20"/>
      <w:lang w:val="en-US" w:eastAsia="pt-BR"/>
    </w:rPr>
  </w:style>
  <w:style w:type="paragraph" w:styleId="Rodap">
    <w:name w:val="footer"/>
    <w:basedOn w:val="Normal"/>
    <w:link w:val="RodapChar"/>
    <w:uiPriority w:val="99"/>
    <w:rsid w:val="009221C5"/>
    <w:pPr>
      <w:widowControl w:val="0"/>
      <w:tabs>
        <w:tab w:val="center" w:pos="4419"/>
        <w:tab w:val="right" w:pos="8838"/>
      </w:tabs>
      <w:suppressAutoHyphens/>
    </w:pPr>
    <w:rPr>
      <w:lang w:val="en-US"/>
    </w:rPr>
  </w:style>
  <w:style w:type="character" w:customStyle="1" w:styleId="RodapChar">
    <w:name w:val="Rodapé Char"/>
    <w:basedOn w:val="Fontepargpadro"/>
    <w:link w:val="Rodap"/>
    <w:uiPriority w:val="99"/>
    <w:rsid w:val="009221C5"/>
    <w:rPr>
      <w:rFonts w:ascii="Times New Roman" w:eastAsia="Times New Roman" w:hAnsi="Times New Roman" w:cs="Times New Roman"/>
      <w:sz w:val="20"/>
      <w:szCs w:val="20"/>
      <w:lang w:val="en-US" w:eastAsia="pt-BR"/>
    </w:rPr>
  </w:style>
  <w:style w:type="character" w:styleId="Hyperlink">
    <w:name w:val="Hyperlink"/>
    <w:basedOn w:val="Fontepargpadro"/>
    <w:uiPriority w:val="99"/>
    <w:rsid w:val="009221C5"/>
    <w:rPr>
      <w:color w:val="0000FF"/>
      <w:u w:val="single"/>
    </w:rPr>
  </w:style>
  <w:style w:type="paragraph" w:styleId="Corpodetexto3">
    <w:name w:val="Body Text 3"/>
    <w:basedOn w:val="Normal"/>
    <w:link w:val="Corpodetexto3Char"/>
    <w:uiPriority w:val="99"/>
    <w:rsid w:val="009221C5"/>
    <w:pPr>
      <w:widowControl w:val="0"/>
      <w:suppressAutoHyphens/>
      <w:spacing w:after="120"/>
    </w:pPr>
    <w:rPr>
      <w:sz w:val="16"/>
      <w:szCs w:val="16"/>
      <w:lang w:val="en-US"/>
    </w:rPr>
  </w:style>
  <w:style w:type="character" w:customStyle="1" w:styleId="Corpodetexto3Char">
    <w:name w:val="Corpo de texto 3 Char"/>
    <w:basedOn w:val="Fontepargpadro"/>
    <w:link w:val="Corpodetexto3"/>
    <w:uiPriority w:val="99"/>
    <w:rsid w:val="009221C5"/>
    <w:rPr>
      <w:rFonts w:ascii="Times New Roman" w:eastAsia="Times New Roman" w:hAnsi="Times New Roman" w:cs="Times New Roman"/>
      <w:sz w:val="16"/>
      <w:szCs w:val="16"/>
      <w:lang w:val="en-US" w:eastAsia="pt-BR"/>
    </w:rPr>
  </w:style>
  <w:style w:type="paragraph" w:styleId="Corpodetexto">
    <w:name w:val="Body Text"/>
    <w:basedOn w:val="Normal"/>
    <w:link w:val="CorpodetextoChar"/>
    <w:uiPriority w:val="99"/>
    <w:rsid w:val="009221C5"/>
    <w:pPr>
      <w:spacing w:after="120"/>
    </w:pPr>
  </w:style>
  <w:style w:type="character" w:customStyle="1" w:styleId="CorpodetextoChar">
    <w:name w:val="Corpo de texto Char"/>
    <w:basedOn w:val="Fontepargpadro"/>
    <w:link w:val="Corpodetexto"/>
    <w:uiPriority w:val="99"/>
    <w:rsid w:val="009221C5"/>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9221C5"/>
    <w:pPr>
      <w:numPr>
        <w:numId w:val="2"/>
      </w:numPr>
      <w:suppressAutoHyphens/>
      <w:jc w:val="both"/>
    </w:pPr>
    <w:rPr>
      <w:rFonts w:ascii="Arial" w:hAnsi="Arial"/>
      <w:sz w:val="24"/>
      <w:lang w:val="en-US" w:eastAsia="ar-SA"/>
    </w:rPr>
  </w:style>
  <w:style w:type="paragraph" w:customStyle="1" w:styleId="PADRAO">
    <w:name w:val="PADRAO"/>
    <w:rsid w:val="009221C5"/>
    <w:pPr>
      <w:suppressAutoHyphens/>
      <w:spacing w:after="0" w:line="240" w:lineRule="auto"/>
      <w:jc w:val="both"/>
    </w:pPr>
    <w:rPr>
      <w:rFonts w:ascii="Times New Roman" w:eastAsia="Times New Roman" w:hAnsi="Times New Roman" w:cs="Times New Roman"/>
      <w:color w:val="000000"/>
      <w:sz w:val="24"/>
      <w:szCs w:val="20"/>
      <w:lang w:eastAsia="ar-SA"/>
    </w:rPr>
  </w:style>
  <w:style w:type="paragraph" w:styleId="Recuodecorpodetexto">
    <w:name w:val="Body Text Indent"/>
    <w:basedOn w:val="Normal"/>
    <w:link w:val="RecuodecorpodetextoChar"/>
    <w:uiPriority w:val="99"/>
    <w:rsid w:val="009221C5"/>
    <w:pPr>
      <w:spacing w:after="120"/>
      <w:ind w:left="283"/>
    </w:pPr>
    <w:rPr>
      <w:sz w:val="24"/>
      <w:szCs w:val="24"/>
      <w:lang w:val="en-US"/>
    </w:rPr>
  </w:style>
  <w:style w:type="character" w:customStyle="1" w:styleId="RecuodecorpodetextoChar">
    <w:name w:val="Recuo de corpo de texto Char"/>
    <w:basedOn w:val="Fontepargpadro"/>
    <w:link w:val="Recuodecorpodetexto"/>
    <w:uiPriority w:val="99"/>
    <w:rsid w:val="009221C5"/>
    <w:rPr>
      <w:rFonts w:ascii="Times New Roman" w:eastAsia="Times New Roman" w:hAnsi="Times New Roman" w:cs="Times New Roman"/>
      <w:sz w:val="24"/>
      <w:szCs w:val="24"/>
      <w:lang w:val="en-US" w:eastAsia="pt-BR"/>
    </w:rPr>
  </w:style>
  <w:style w:type="paragraph" w:customStyle="1" w:styleId="Recuodecorpodetexto31">
    <w:name w:val="Recuo de corpo de texto 31"/>
    <w:basedOn w:val="Normal"/>
    <w:rsid w:val="009221C5"/>
    <w:pPr>
      <w:widowControl w:val="0"/>
      <w:suppressAutoHyphens/>
      <w:ind w:left="1418"/>
      <w:jc w:val="both"/>
    </w:pPr>
    <w:rPr>
      <w:rFonts w:ascii="Arial" w:hAnsi="Arial"/>
      <w:sz w:val="24"/>
      <w:lang w:val="en-US" w:eastAsia="ar-SA"/>
    </w:rPr>
  </w:style>
  <w:style w:type="paragraph" w:styleId="Recuodecorpodetexto2">
    <w:name w:val="Body Text Indent 2"/>
    <w:basedOn w:val="Normal"/>
    <w:link w:val="Recuodecorpodetexto2Char"/>
    <w:uiPriority w:val="99"/>
    <w:rsid w:val="009221C5"/>
    <w:pPr>
      <w:spacing w:after="120" w:line="480" w:lineRule="auto"/>
      <w:ind w:left="283"/>
    </w:pPr>
  </w:style>
  <w:style w:type="character" w:customStyle="1" w:styleId="Recuodecorpodetexto2Char">
    <w:name w:val="Recuo de corpo de texto 2 Char"/>
    <w:basedOn w:val="Fontepargpadro"/>
    <w:link w:val="Recuodecorpodetexto2"/>
    <w:uiPriority w:val="99"/>
    <w:rsid w:val="009221C5"/>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9221C5"/>
  </w:style>
  <w:style w:type="character" w:customStyle="1" w:styleId="TextodebaloChar">
    <w:name w:val="Texto de balão Char"/>
    <w:basedOn w:val="Fontepargpadro"/>
    <w:link w:val="Textodebalo"/>
    <w:uiPriority w:val="99"/>
    <w:semiHidden/>
    <w:rsid w:val="009221C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9221C5"/>
    <w:rPr>
      <w:rFonts w:ascii="Tahoma" w:hAnsi="Tahoma" w:cs="Tahoma"/>
      <w:sz w:val="16"/>
      <w:szCs w:val="16"/>
    </w:rPr>
  </w:style>
  <w:style w:type="paragraph" w:customStyle="1" w:styleId="A010165">
    <w:name w:val="_A010165"/>
    <w:rsid w:val="009221C5"/>
    <w:pPr>
      <w:tabs>
        <w:tab w:val="left" w:pos="584"/>
        <w:tab w:val="left" w:pos="6560"/>
        <w:tab w:val="left" w:pos="7133"/>
      </w:tabs>
      <w:suppressAutoHyphens/>
      <w:spacing w:after="0" w:line="240" w:lineRule="auto"/>
      <w:jc w:val="both"/>
    </w:pPr>
    <w:rPr>
      <w:rFonts w:ascii="Arial" w:eastAsia="Times New Roman" w:hAnsi="Arial" w:cs="Times New Roman"/>
      <w:color w:val="000000"/>
      <w:szCs w:val="20"/>
      <w:lang w:eastAsia="ar-SA"/>
    </w:rPr>
  </w:style>
  <w:style w:type="paragraph" w:styleId="Corpodetexto2">
    <w:name w:val="Body Text 2"/>
    <w:basedOn w:val="Normal"/>
    <w:link w:val="Corpodetexto2Char"/>
    <w:uiPriority w:val="99"/>
    <w:rsid w:val="009221C5"/>
    <w:pPr>
      <w:spacing w:after="120" w:line="480" w:lineRule="auto"/>
    </w:pPr>
  </w:style>
  <w:style w:type="character" w:customStyle="1" w:styleId="Corpodetexto2Char">
    <w:name w:val="Corpo de texto 2 Char"/>
    <w:basedOn w:val="Fontepargpadro"/>
    <w:link w:val="Corpodetexto2"/>
    <w:uiPriority w:val="99"/>
    <w:rsid w:val="009221C5"/>
    <w:rPr>
      <w:rFonts w:ascii="Times New Roman" w:eastAsia="Times New Roman" w:hAnsi="Times New Roman" w:cs="Times New Roman"/>
      <w:sz w:val="20"/>
      <w:szCs w:val="20"/>
      <w:lang w:eastAsia="pt-BR"/>
    </w:rPr>
  </w:style>
  <w:style w:type="character" w:styleId="Forte">
    <w:name w:val="Strong"/>
    <w:basedOn w:val="Fontepargpadro"/>
    <w:uiPriority w:val="22"/>
    <w:qFormat/>
    <w:rsid w:val="009221C5"/>
    <w:rPr>
      <w:b/>
      <w:bCs/>
    </w:rPr>
  </w:style>
  <w:style w:type="paragraph" w:customStyle="1" w:styleId="Default">
    <w:name w:val="Default"/>
    <w:rsid w:val="009221C5"/>
    <w:pPr>
      <w:autoSpaceDE w:val="0"/>
      <w:autoSpaceDN w:val="0"/>
      <w:adjustRightInd w:val="0"/>
      <w:spacing w:after="0" w:line="240" w:lineRule="auto"/>
    </w:pPr>
    <w:rPr>
      <w:rFonts w:ascii="Arial" w:eastAsia="SimSun" w:hAnsi="Arial" w:cs="Arial"/>
      <w:color w:val="000000"/>
      <w:sz w:val="24"/>
      <w:szCs w:val="24"/>
      <w:lang w:eastAsia="pt-BR"/>
    </w:rPr>
  </w:style>
  <w:style w:type="paragraph" w:styleId="TextosemFormatao">
    <w:name w:val="Plain Text"/>
    <w:basedOn w:val="Normal"/>
    <w:link w:val="TextosemFormataoChar"/>
    <w:uiPriority w:val="99"/>
    <w:rsid w:val="009221C5"/>
    <w:rPr>
      <w:rFonts w:ascii="Courier New" w:hAnsi="Courier New"/>
    </w:rPr>
  </w:style>
  <w:style w:type="character" w:customStyle="1" w:styleId="TextosemFormataoChar">
    <w:name w:val="Texto sem Formatação Char"/>
    <w:basedOn w:val="Fontepargpadro"/>
    <w:link w:val="TextosemFormatao"/>
    <w:uiPriority w:val="99"/>
    <w:rsid w:val="009221C5"/>
    <w:rPr>
      <w:rFonts w:ascii="Courier New" w:eastAsia="Times New Roman" w:hAnsi="Courier New" w:cs="Times New Roman"/>
      <w:sz w:val="20"/>
      <w:szCs w:val="20"/>
      <w:lang w:eastAsia="pt-BR"/>
    </w:rPr>
  </w:style>
  <w:style w:type="character" w:customStyle="1" w:styleId="paginarotulo">
    <w:name w:val="paginarotulo"/>
    <w:basedOn w:val="Fontepargpadro"/>
    <w:rsid w:val="009221C5"/>
  </w:style>
  <w:style w:type="character" w:styleId="HiperlinkVisitado">
    <w:name w:val="FollowedHyperlink"/>
    <w:basedOn w:val="Fontepargpadro"/>
    <w:uiPriority w:val="99"/>
    <w:unhideWhenUsed/>
    <w:rsid w:val="009221C5"/>
    <w:rPr>
      <w:color w:val="800080"/>
      <w:u w:val="single"/>
    </w:rPr>
  </w:style>
  <w:style w:type="table" w:styleId="Tabelacomgrade">
    <w:name w:val="Table Grid"/>
    <w:basedOn w:val="Tabelanormal"/>
    <w:rsid w:val="0092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next w:val="Normal"/>
    <w:link w:val="Nivel1Char"/>
    <w:qFormat/>
    <w:rsid w:val="004B6E10"/>
    <w:pPr>
      <w:keepLines/>
      <w:numPr>
        <w:numId w:val="1"/>
      </w:numPr>
      <w:tabs>
        <w:tab w:val="num" w:pos="360"/>
      </w:tabs>
      <w:spacing w:before="480" w:after="120" w:line="276" w:lineRule="auto"/>
      <w:ind w:left="0" w:firstLine="0"/>
      <w:jc w:val="both"/>
    </w:pPr>
    <w:rPr>
      <w:rFonts w:eastAsiaTheme="majorEastAsia" w:cs="Times New Roman"/>
      <w:bCs w:val="0"/>
      <w:color w:val="000000"/>
      <w:kern w:val="0"/>
      <w:sz w:val="20"/>
      <w:szCs w:val="20"/>
      <w:lang w:val="pt-BR"/>
    </w:rPr>
  </w:style>
  <w:style w:type="character" w:customStyle="1" w:styleId="Nivel1Char">
    <w:name w:val="Nivel1 Char"/>
    <w:basedOn w:val="Ttulo1Char"/>
    <w:link w:val="Nivel1"/>
    <w:rsid w:val="002F6653"/>
    <w:rPr>
      <w:rFonts w:ascii="Arial" w:eastAsiaTheme="majorEastAsia" w:hAnsi="Arial" w:cs="Times New Roman"/>
      <w:b/>
      <w:bCs w:val="0"/>
      <w:color w:val="000000"/>
      <w:kern w:val="32"/>
      <w:sz w:val="20"/>
      <w:szCs w:val="20"/>
      <w:lang w:val="en-US" w:eastAsia="pt-BR"/>
    </w:rPr>
  </w:style>
  <w:style w:type="character" w:styleId="TextodoEspaoReservado">
    <w:name w:val="Placeholder Text"/>
    <w:basedOn w:val="Fontepargpadro"/>
    <w:uiPriority w:val="99"/>
    <w:semiHidden/>
    <w:rsid w:val="004B6851"/>
    <w:rPr>
      <w:color w:val="808080"/>
    </w:rPr>
  </w:style>
  <w:style w:type="paragraph" w:styleId="PargrafodaLista">
    <w:name w:val="List Paragraph"/>
    <w:basedOn w:val="Normal"/>
    <w:link w:val="PargrafodaListaChar"/>
    <w:uiPriority w:val="34"/>
    <w:qFormat/>
    <w:rsid w:val="008E4640"/>
    <w:pPr>
      <w:ind w:left="720"/>
      <w:contextualSpacing/>
    </w:pPr>
  </w:style>
  <w:style w:type="paragraph" w:styleId="NormalWeb">
    <w:name w:val="Normal (Web)"/>
    <w:basedOn w:val="Normal"/>
    <w:uiPriority w:val="99"/>
    <w:unhideWhenUsed/>
    <w:rsid w:val="00412352"/>
    <w:pPr>
      <w:spacing w:before="100" w:beforeAutospacing="1" w:after="100" w:afterAutospacing="1"/>
    </w:pPr>
    <w:rPr>
      <w:sz w:val="24"/>
      <w:szCs w:val="24"/>
    </w:rPr>
  </w:style>
  <w:style w:type="character" w:customStyle="1" w:styleId="CitaoChar">
    <w:name w:val="Citação Char"/>
    <w:aliases w:val="Citação AGU Char"/>
    <w:link w:val="Citao"/>
    <w:uiPriority w:val="29"/>
    <w:locked/>
    <w:rsid w:val="00412352"/>
    <w:rPr>
      <w:rFonts w:ascii="Ecofont_Spranq_eco_Sans" w:hAnsi="Ecofont_Spranq_eco_Sans"/>
      <w:i/>
      <w:iCs/>
      <w:color w:val="000000"/>
    </w:rPr>
  </w:style>
  <w:style w:type="paragraph" w:styleId="Citao">
    <w:name w:val="Quote"/>
    <w:aliases w:val="Citação AGU"/>
    <w:basedOn w:val="Normal"/>
    <w:link w:val="CitaoChar"/>
    <w:uiPriority w:val="29"/>
    <w:qFormat/>
    <w:rsid w:val="00412352"/>
    <w:pPr>
      <w:ind w:left="1418"/>
      <w:jc w:val="both"/>
    </w:pPr>
    <w:rPr>
      <w:rFonts w:ascii="Ecofont_Spranq_eco_Sans" w:eastAsiaTheme="minorHAnsi" w:hAnsi="Ecofont_Spranq_eco_Sans" w:cstheme="minorBidi"/>
      <w:i/>
      <w:iCs/>
      <w:color w:val="000000"/>
      <w:sz w:val="22"/>
      <w:szCs w:val="22"/>
      <w:lang w:eastAsia="en-US"/>
    </w:rPr>
  </w:style>
  <w:style w:type="character" w:customStyle="1" w:styleId="CitaoChar1">
    <w:name w:val="Citação Char1"/>
    <w:basedOn w:val="Fontepargpadro"/>
    <w:uiPriority w:val="29"/>
    <w:rsid w:val="00412352"/>
    <w:rPr>
      <w:rFonts w:ascii="Times New Roman" w:eastAsia="Times New Roman" w:hAnsi="Times New Roman" w:cs="Times New Roman"/>
      <w:i/>
      <w:iCs/>
      <w:color w:val="000000" w:themeColor="text1"/>
      <w:sz w:val="20"/>
      <w:szCs w:val="20"/>
      <w:lang w:eastAsia="pt-BR"/>
    </w:rPr>
  </w:style>
  <w:style w:type="paragraph" w:customStyle="1" w:styleId="GradeColorida-nfase11">
    <w:name w:val="Grade Colorida - Ênfase 11"/>
    <w:basedOn w:val="Normal"/>
    <w:next w:val="Normal"/>
    <w:link w:val="GradeColorida-nfase1Char"/>
    <w:uiPriority w:val="29"/>
    <w:qFormat/>
    <w:rsid w:val="002F66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lang w:eastAsia="en-US"/>
    </w:rPr>
  </w:style>
  <w:style w:type="character" w:customStyle="1" w:styleId="GradeColorida-nfase1Char">
    <w:name w:val="Grade Colorida - Ênfase 1 Char"/>
    <w:link w:val="GradeColorida-nfase11"/>
    <w:uiPriority w:val="29"/>
    <w:rsid w:val="002F6653"/>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973548"/>
    <w:pPr>
      <w:pBdr>
        <w:top w:val="single" w:sz="4" w:space="1" w:color="1F497D"/>
        <w:left w:val="single" w:sz="4" w:space="4" w:color="1F497D"/>
        <w:bottom w:val="single" w:sz="4" w:space="1" w:color="1F497D"/>
        <w:right w:val="single" w:sz="4" w:space="4" w:color="1F497D"/>
      </w:pBdr>
      <w:shd w:val="clear" w:color="auto" w:fill="FFFFCC"/>
      <w:spacing w:before="120"/>
      <w:ind w:left="0"/>
    </w:pPr>
    <w:rPr>
      <w:rFonts w:ascii="Arial" w:eastAsia="Calibri" w:hAnsi="Arial" w:cs="Tahoma"/>
      <w:sz w:val="20"/>
      <w:szCs w:val="24"/>
    </w:rPr>
  </w:style>
  <w:style w:type="character" w:customStyle="1" w:styleId="citao2Char">
    <w:name w:val="citação 2 Char"/>
    <w:basedOn w:val="CitaoChar"/>
    <w:link w:val="citao2"/>
    <w:rsid w:val="00973548"/>
    <w:rPr>
      <w:rFonts w:ascii="Arial" w:eastAsia="Calibri" w:hAnsi="Arial" w:cs="Tahoma"/>
      <w:i/>
      <w:iCs/>
      <w:color w:val="000000"/>
      <w:sz w:val="20"/>
      <w:szCs w:val="24"/>
      <w:shd w:val="clear" w:color="auto" w:fill="FFFFCC"/>
    </w:rPr>
  </w:style>
  <w:style w:type="paragraph" w:customStyle="1" w:styleId="TtulodaTabela">
    <w:name w:val="Título da Tabela"/>
    <w:basedOn w:val="Normal"/>
    <w:rsid w:val="005177DE"/>
    <w:pPr>
      <w:widowControl w:val="0"/>
      <w:suppressLineNumbers/>
      <w:suppressAutoHyphens/>
      <w:spacing w:after="120"/>
      <w:jc w:val="center"/>
    </w:pPr>
    <w:rPr>
      <w:rFonts w:eastAsia="Arial Unicode MS"/>
      <w:b/>
      <w:bCs/>
      <w:i/>
      <w:iCs/>
    </w:rPr>
  </w:style>
  <w:style w:type="paragraph" w:customStyle="1" w:styleId="Nivel01">
    <w:name w:val="Nivel_01"/>
    <w:basedOn w:val="Ttulo1"/>
    <w:link w:val="Nivel01Char"/>
    <w:qFormat/>
    <w:rsid w:val="008913B1"/>
    <w:pPr>
      <w:keepLines/>
      <w:tabs>
        <w:tab w:val="left" w:pos="567"/>
      </w:tabs>
      <w:spacing w:after="0"/>
      <w:jc w:val="both"/>
    </w:pPr>
    <w:rPr>
      <w:rFonts w:ascii="Ecofont_Spranq_eco_Sans" w:eastAsiaTheme="majorEastAsia" w:hAnsi="Ecofont_Spranq_eco_Sans" w:cs="Times New Roman"/>
      <w:sz w:val="20"/>
      <w:szCs w:val="20"/>
    </w:rPr>
  </w:style>
  <w:style w:type="character" w:customStyle="1" w:styleId="Nivel01Char">
    <w:name w:val="Nivel_01 Char"/>
    <w:basedOn w:val="Ttulo1Char"/>
    <w:link w:val="Nivel01"/>
    <w:rsid w:val="008913B1"/>
    <w:rPr>
      <w:rFonts w:ascii="Ecofont_Spranq_eco_Sans" w:eastAsiaTheme="majorEastAsia" w:hAnsi="Ecofont_Spranq_eco_Sans" w:cs="Times New Roman"/>
      <w:b/>
      <w:bCs/>
      <w:kern w:val="32"/>
      <w:sz w:val="20"/>
      <w:szCs w:val="20"/>
      <w:lang w:val="en-US" w:eastAsia="pt-BR"/>
    </w:rPr>
  </w:style>
  <w:style w:type="paragraph" w:styleId="Recuodecorpodetexto3">
    <w:name w:val="Body Text Indent 3"/>
    <w:basedOn w:val="Normal"/>
    <w:link w:val="Recuodecorpodetexto3Char"/>
    <w:uiPriority w:val="99"/>
    <w:unhideWhenUsed/>
    <w:rsid w:val="00C6076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60769"/>
    <w:rPr>
      <w:rFonts w:ascii="Times New Roman" w:eastAsia="Times New Roman" w:hAnsi="Times New Roman" w:cs="Times New Roman"/>
      <w:sz w:val="16"/>
      <w:szCs w:val="16"/>
      <w:lang w:eastAsia="pt-BR"/>
    </w:rPr>
  </w:style>
  <w:style w:type="character" w:customStyle="1" w:styleId="apple-converted-space">
    <w:name w:val="apple-converted-space"/>
    <w:rsid w:val="00C60769"/>
  </w:style>
  <w:style w:type="paragraph" w:customStyle="1" w:styleId="xmsonormal">
    <w:name w:val="x_msonormal"/>
    <w:basedOn w:val="Normal"/>
    <w:rsid w:val="00C60769"/>
    <w:pPr>
      <w:spacing w:before="100" w:beforeAutospacing="1" w:after="100" w:afterAutospacing="1"/>
    </w:pPr>
    <w:rPr>
      <w:rFonts w:eastAsia="SimSun"/>
      <w:sz w:val="24"/>
      <w:szCs w:val="24"/>
    </w:rPr>
  </w:style>
  <w:style w:type="paragraph" w:customStyle="1" w:styleId="WW-Padro">
    <w:name w:val="WW-Padrão"/>
    <w:rsid w:val="00C60769"/>
    <w:pPr>
      <w:widowControl w:val="0"/>
      <w:suppressAutoHyphens/>
      <w:autoSpaceDE w:val="0"/>
      <w:spacing w:after="0" w:line="240" w:lineRule="auto"/>
    </w:pPr>
    <w:rPr>
      <w:rFonts w:ascii="Times New Roman" w:eastAsia="SimSun" w:hAnsi="Times New Roman" w:cs="Times New Roman"/>
      <w:kern w:val="1"/>
      <w:sz w:val="20"/>
      <w:szCs w:val="20"/>
      <w:lang w:eastAsia="ar-SA"/>
    </w:rPr>
  </w:style>
  <w:style w:type="character" w:customStyle="1" w:styleId="Fontepargpadro1">
    <w:name w:val="Fonte parág. padrão1"/>
    <w:rsid w:val="00C60769"/>
  </w:style>
  <w:style w:type="paragraph" w:customStyle="1" w:styleId="WW-Corpodetexto3">
    <w:name w:val="WW-Corpo de texto 3"/>
    <w:basedOn w:val="Normal"/>
    <w:rsid w:val="00C60769"/>
    <w:pPr>
      <w:suppressAutoHyphens/>
      <w:jc w:val="both"/>
    </w:pPr>
    <w:rPr>
      <w:rFonts w:eastAsia="SimSun"/>
      <w:kern w:val="1"/>
      <w:sz w:val="24"/>
      <w:lang w:eastAsia="ar-SA"/>
    </w:rPr>
  </w:style>
  <w:style w:type="character" w:customStyle="1" w:styleId="fontstyle01">
    <w:name w:val="fontstyle01"/>
    <w:basedOn w:val="Fontepargpadro"/>
    <w:rsid w:val="00784C47"/>
    <w:rPr>
      <w:rFonts w:ascii="Calibri" w:hAnsi="Calibri" w:hint="default"/>
      <w:b/>
      <w:bCs/>
      <w:i w:val="0"/>
      <w:iCs w:val="0"/>
      <w:color w:val="1C1C1C"/>
      <w:sz w:val="20"/>
      <w:szCs w:val="20"/>
    </w:rPr>
  </w:style>
  <w:style w:type="paragraph" w:customStyle="1" w:styleId="msonormal0">
    <w:name w:val="msonormal"/>
    <w:basedOn w:val="Normal"/>
    <w:rsid w:val="00183CA9"/>
    <w:pPr>
      <w:spacing w:before="100" w:beforeAutospacing="1" w:after="100" w:afterAutospacing="1"/>
    </w:pPr>
    <w:rPr>
      <w:sz w:val="24"/>
      <w:szCs w:val="24"/>
    </w:rPr>
  </w:style>
  <w:style w:type="paragraph" w:customStyle="1" w:styleId="xl77">
    <w:name w:val="xl77"/>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xl78">
    <w:name w:val="xl78"/>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xl79">
    <w:name w:val="xl79"/>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0">
    <w:name w:val="xl80"/>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1">
    <w:name w:val="xl81"/>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2">
    <w:name w:val="xl82"/>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3">
    <w:name w:val="xl83"/>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4">
    <w:name w:val="xl84"/>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character" w:customStyle="1" w:styleId="PargrafodaListaChar">
    <w:name w:val="Parágrafo da Lista Char"/>
    <w:link w:val="PargrafodaLista"/>
    <w:uiPriority w:val="34"/>
    <w:locked/>
    <w:rsid w:val="00FB392A"/>
    <w:rPr>
      <w:rFonts w:ascii="Times New Roman" w:eastAsia="Times New Roman" w:hAnsi="Times New Roman" w:cs="Times New Roman"/>
      <w:sz w:val="20"/>
      <w:szCs w:val="20"/>
      <w:lang w:eastAsia="pt-BR"/>
    </w:rPr>
  </w:style>
  <w:style w:type="table" w:customStyle="1" w:styleId="TableNormal">
    <w:name w:val="Table Normal"/>
    <w:uiPriority w:val="2"/>
    <w:semiHidden/>
    <w:unhideWhenUsed/>
    <w:qFormat/>
    <w:rsid w:val="001754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545C"/>
    <w:pPr>
      <w:widowControl w:val="0"/>
      <w:autoSpaceDE w:val="0"/>
      <w:autoSpaceDN w:val="0"/>
    </w:pPr>
    <w:rPr>
      <w:rFonts w:ascii="Calibri" w:eastAsia="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2822">
      <w:bodyDiv w:val="1"/>
      <w:marLeft w:val="0"/>
      <w:marRight w:val="0"/>
      <w:marTop w:val="0"/>
      <w:marBottom w:val="0"/>
      <w:divBdr>
        <w:top w:val="none" w:sz="0" w:space="0" w:color="auto"/>
        <w:left w:val="none" w:sz="0" w:space="0" w:color="auto"/>
        <w:bottom w:val="none" w:sz="0" w:space="0" w:color="auto"/>
        <w:right w:val="none" w:sz="0" w:space="0" w:color="auto"/>
      </w:divBdr>
    </w:div>
    <w:div w:id="84689718">
      <w:bodyDiv w:val="1"/>
      <w:marLeft w:val="0"/>
      <w:marRight w:val="0"/>
      <w:marTop w:val="0"/>
      <w:marBottom w:val="0"/>
      <w:divBdr>
        <w:top w:val="none" w:sz="0" w:space="0" w:color="auto"/>
        <w:left w:val="none" w:sz="0" w:space="0" w:color="auto"/>
        <w:bottom w:val="none" w:sz="0" w:space="0" w:color="auto"/>
        <w:right w:val="none" w:sz="0" w:space="0" w:color="auto"/>
      </w:divBdr>
    </w:div>
    <w:div w:id="91243859">
      <w:bodyDiv w:val="1"/>
      <w:marLeft w:val="0"/>
      <w:marRight w:val="0"/>
      <w:marTop w:val="0"/>
      <w:marBottom w:val="0"/>
      <w:divBdr>
        <w:top w:val="none" w:sz="0" w:space="0" w:color="auto"/>
        <w:left w:val="none" w:sz="0" w:space="0" w:color="auto"/>
        <w:bottom w:val="none" w:sz="0" w:space="0" w:color="auto"/>
        <w:right w:val="none" w:sz="0" w:space="0" w:color="auto"/>
      </w:divBdr>
    </w:div>
    <w:div w:id="108015923">
      <w:bodyDiv w:val="1"/>
      <w:marLeft w:val="0"/>
      <w:marRight w:val="0"/>
      <w:marTop w:val="0"/>
      <w:marBottom w:val="0"/>
      <w:divBdr>
        <w:top w:val="none" w:sz="0" w:space="0" w:color="auto"/>
        <w:left w:val="none" w:sz="0" w:space="0" w:color="auto"/>
        <w:bottom w:val="none" w:sz="0" w:space="0" w:color="auto"/>
        <w:right w:val="none" w:sz="0" w:space="0" w:color="auto"/>
      </w:divBdr>
    </w:div>
    <w:div w:id="119079797">
      <w:bodyDiv w:val="1"/>
      <w:marLeft w:val="0"/>
      <w:marRight w:val="0"/>
      <w:marTop w:val="0"/>
      <w:marBottom w:val="0"/>
      <w:divBdr>
        <w:top w:val="none" w:sz="0" w:space="0" w:color="auto"/>
        <w:left w:val="none" w:sz="0" w:space="0" w:color="auto"/>
        <w:bottom w:val="none" w:sz="0" w:space="0" w:color="auto"/>
        <w:right w:val="none" w:sz="0" w:space="0" w:color="auto"/>
      </w:divBdr>
    </w:div>
    <w:div w:id="133452096">
      <w:bodyDiv w:val="1"/>
      <w:marLeft w:val="0"/>
      <w:marRight w:val="0"/>
      <w:marTop w:val="0"/>
      <w:marBottom w:val="0"/>
      <w:divBdr>
        <w:top w:val="none" w:sz="0" w:space="0" w:color="auto"/>
        <w:left w:val="none" w:sz="0" w:space="0" w:color="auto"/>
        <w:bottom w:val="none" w:sz="0" w:space="0" w:color="auto"/>
        <w:right w:val="none" w:sz="0" w:space="0" w:color="auto"/>
      </w:divBdr>
    </w:div>
    <w:div w:id="152375802">
      <w:bodyDiv w:val="1"/>
      <w:marLeft w:val="0"/>
      <w:marRight w:val="0"/>
      <w:marTop w:val="0"/>
      <w:marBottom w:val="0"/>
      <w:divBdr>
        <w:top w:val="none" w:sz="0" w:space="0" w:color="auto"/>
        <w:left w:val="none" w:sz="0" w:space="0" w:color="auto"/>
        <w:bottom w:val="none" w:sz="0" w:space="0" w:color="auto"/>
        <w:right w:val="none" w:sz="0" w:space="0" w:color="auto"/>
      </w:divBdr>
    </w:div>
    <w:div w:id="158158820">
      <w:bodyDiv w:val="1"/>
      <w:marLeft w:val="0"/>
      <w:marRight w:val="0"/>
      <w:marTop w:val="0"/>
      <w:marBottom w:val="0"/>
      <w:divBdr>
        <w:top w:val="none" w:sz="0" w:space="0" w:color="auto"/>
        <w:left w:val="none" w:sz="0" w:space="0" w:color="auto"/>
        <w:bottom w:val="none" w:sz="0" w:space="0" w:color="auto"/>
        <w:right w:val="none" w:sz="0" w:space="0" w:color="auto"/>
      </w:divBdr>
    </w:div>
    <w:div w:id="173494467">
      <w:bodyDiv w:val="1"/>
      <w:marLeft w:val="0"/>
      <w:marRight w:val="0"/>
      <w:marTop w:val="0"/>
      <w:marBottom w:val="0"/>
      <w:divBdr>
        <w:top w:val="none" w:sz="0" w:space="0" w:color="auto"/>
        <w:left w:val="none" w:sz="0" w:space="0" w:color="auto"/>
        <w:bottom w:val="none" w:sz="0" w:space="0" w:color="auto"/>
        <w:right w:val="none" w:sz="0" w:space="0" w:color="auto"/>
      </w:divBdr>
    </w:div>
    <w:div w:id="198588382">
      <w:bodyDiv w:val="1"/>
      <w:marLeft w:val="0"/>
      <w:marRight w:val="0"/>
      <w:marTop w:val="0"/>
      <w:marBottom w:val="0"/>
      <w:divBdr>
        <w:top w:val="none" w:sz="0" w:space="0" w:color="auto"/>
        <w:left w:val="none" w:sz="0" w:space="0" w:color="auto"/>
        <w:bottom w:val="none" w:sz="0" w:space="0" w:color="auto"/>
        <w:right w:val="none" w:sz="0" w:space="0" w:color="auto"/>
      </w:divBdr>
    </w:div>
    <w:div w:id="242955505">
      <w:bodyDiv w:val="1"/>
      <w:marLeft w:val="0"/>
      <w:marRight w:val="0"/>
      <w:marTop w:val="0"/>
      <w:marBottom w:val="0"/>
      <w:divBdr>
        <w:top w:val="none" w:sz="0" w:space="0" w:color="auto"/>
        <w:left w:val="none" w:sz="0" w:space="0" w:color="auto"/>
        <w:bottom w:val="none" w:sz="0" w:space="0" w:color="auto"/>
        <w:right w:val="none" w:sz="0" w:space="0" w:color="auto"/>
      </w:divBdr>
    </w:div>
    <w:div w:id="263807475">
      <w:bodyDiv w:val="1"/>
      <w:marLeft w:val="0"/>
      <w:marRight w:val="0"/>
      <w:marTop w:val="0"/>
      <w:marBottom w:val="0"/>
      <w:divBdr>
        <w:top w:val="none" w:sz="0" w:space="0" w:color="auto"/>
        <w:left w:val="none" w:sz="0" w:space="0" w:color="auto"/>
        <w:bottom w:val="none" w:sz="0" w:space="0" w:color="auto"/>
        <w:right w:val="none" w:sz="0" w:space="0" w:color="auto"/>
      </w:divBdr>
    </w:div>
    <w:div w:id="268244589">
      <w:bodyDiv w:val="1"/>
      <w:marLeft w:val="0"/>
      <w:marRight w:val="0"/>
      <w:marTop w:val="0"/>
      <w:marBottom w:val="0"/>
      <w:divBdr>
        <w:top w:val="none" w:sz="0" w:space="0" w:color="auto"/>
        <w:left w:val="none" w:sz="0" w:space="0" w:color="auto"/>
        <w:bottom w:val="none" w:sz="0" w:space="0" w:color="auto"/>
        <w:right w:val="none" w:sz="0" w:space="0" w:color="auto"/>
      </w:divBdr>
    </w:div>
    <w:div w:id="285544383">
      <w:bodyDiv w:val="1"/>
      <w:marLeft w:val="0"/>
      <w:marRight w:val="0"/>
      <w:marTop w:val="0"/>
      <w:marBottom w:val="0"/>
      <w:divBdr>
        <w:top w:val="none" w:sz="0" w:space="0" w:color="auto"/>
        <w:left w:val="none" w:sz="0" w:space="0" w:color="auto"/>
        <w:bottom w:val="none" w:sz="0" w:space="0" w:color="auto"/>
        <w:right w:val="none" w:sz="0" w:space="0" w:color="auto"/>
      </w:divBdr>
    </w:div>
    <w:div w:id="311564360">
      <w:bodyDiv w:val="1"/>
      <w:marLeft w:val="0"/>
      <w:marRight w:val="0"/>
      <w:marTop w:val="0"/>
      <w:marBottom w:val="0"/>
      <w:divBdr>
        <w:top w:val="none" w:sz="0" w:space="0" w:color="auto"/>
        <w:left w:val="none" w:sz="0" w:space="0" w:color="auto"/>
        <w:bottom w:val="none" w:sz="0" w:space="0" w:color="auto"/>
        <w:right w:val="none" w:sz="0" w:space="0" w:color="auto"/>
      </w:divBdr>
    </w:div>
    <w:div w:id="326061600">
      <w:bodyDiv w:val="1"/>
      <w:marLeft w:val="0"/>
      <w:marRight w:val="0"/>
      <w:marTop w:val="0"/>
      <w:marBottom w:val="0"/>
      <w:divBdr>
        <w:top w:val="none" w:sz="0" w:space="0" w:color="auto"/>
        <w:left w:val="none" w:sz="0" w:space="0" w:color="auto"/>
        <w:bottom w:val="none" w:sz="0" w:space="0" w:color="auto"/>
        <w:right w:val="none" w:sz="0" w:space="0" w:color="auto"/>
      </w:divBdr>
    </w:div>
    <w:div w:id="328950227">
      <w:bodyDiv w:val="1"/>
      <w:marLeft w:val="0"/>
      <w:marRight w:val="0"/>
      <w:marTop w:val="0"/>
      <w:marBottom w:val="0"/>
      <w:divBdr>
        <w:top w:val="none" w:sz="0" w:space="0" w:color="auto"/>
        <w:left w:val="none" w:sz="0" w:space="0" w:color="auto"/>
        <w:bottom w:val="none" w:sz="0" w:space="0" w:color="auto"/>
        <w:right w:val="none" w:sz="0" w:space="0" w:color="auto"/>
      </w:divBdr>
    </w:div>
    <w:div w:id="345058429">
      <w:bodyDiv w:val="1"/>
      <w:marLeft w:val="0"/>
      <w:marRight w:val="0"/>
      <w:marTop w:val="0"/>
      <w:marBottom w:val="0"/>
      <w:divBdr>
        <w:top w:val="none" w:sz="0" w:space="0" w:color="auto"/>
        <w:left w:val="none" w:sz="0" w:space="0" w:color="auto"/>
        <w:bottom w:val="none" w:sz="0" w:space="0" w:color="auto"/>
        <w:right w:val="none" w:sz="0" w:space="0" w:color="auto"/>
      </w:divBdr>
    </w:div>
    <w:div w:id="353503230">
      <w:bodyDiv w:val="1"/>
      <w:marLeft w:val="0"/>
      <w:marRight w:val="0"/>
      <w:marTop w:val="0"/>
      <w:marBottom w:val="0"/>
      <w:divBdr>
        <w:top w:val="none" w:sz="0" w:space="0" w:color="auto"/>
        <w:left w:val="none" w:sz="0" w:space="0" w:color="auto"/>
        <w:bottom w:val="none" w:sz="0" w:space="0" w:color="auto"/>
        <w:right w:val="none" w:sz="0" w:space="0" w:color="auto"/>
      </w:divBdr>
    </w:div>
    <w:div w:id="367141974">
      <w:bodyDiv w:val="1"/>
      <w:marLeft w:val="0"/>
      <w:marRight w:val="0"/>
      <w:marTop w:val="0"/>
      <w:marBottom w:val="0"/>
      <w:divBdr>
        <w:top w:val="none" w:sz="0" w:space="0" w:color="auto"/>
        <w:left w:val="none" w:sz="0" w:space="0" w:color="auto"/>
        <w:bottom w:val="none" w:sz="0" w:space="0" w:color="auto"/>
        <w:right w:val="none" w:sz="0" w:space="0" w:color="auto"/>
      </w:divBdr>
    </w:div>
    <w:div w:id="381293462">
      <w:bodyDiv w:val="1"/>
      <w:marLeft w:val="0"/>
      <w:marRight w:val="0"/>
      <w:marTop w:val="0"/>
      <w:marBottom w:val="0"/>
      <w:divBdr>
        <w:top w:val="none" w:sz="0" w:space="0" w:color="auto"/>
        <w:left w:val="none" w:sz="0" w:space="0" w:color="auto"/>
        <w:bottom w:val="none" w:sz="0" w:space="0" w:color="auto"/>
        <w:right w:val="none" w:sz="0" w:space="0" w:color="auto"/>
      </w:divBdr>
    </w:div>
    <w:div w:id="391588903">
      <w:bodyDiv w:val="1"/>
      <w:marLeft w:val="0"/>
      <w:marRight w:val="0"/>
      <w:marTop w:val="0"/>
      <w:marBottom w:val="0"/>
      <w:divBdr>
        <w:top w:val="none" w:sz="0" w:space="0" w:color="auto"/>
        <w:left w:val="none" w:sz="0" w:space="0" w:color="auto"/>
        <w:bottom w:val="none" w:sz="0" w:space="0" w:color="auto"/>
        <w:right w:val="none" w:sz="0" w:space="0" w:color="auto"/>
      </w:divBdr>
    </w:div>
    <w:div w:id="410124320">
      <w:bodyDiv w:val="1"/>
      <w:marLeft w:val="0"/>
      <w:marRight w:val="0"/>
      <w:marTop w:val="0"/>
      <w:marBottom w:val="0"/>
      <w:divBdr>
        <w:top w:val="none" w:sz="0" w:space="0" w:color="auto"/>
        <w:left w:val="none" w:sz="0" w:space="0" w:color="auto"/>
        <w:bottom w:val="none" w:sz="0" w:space="0" w:color="auto"/>
        <w:right w:val="none" w:sz="0" w:space="0" w:color="auto"/>
      </w:divBdr>
    </w:div>
    <w:div w:id="413866285">
      <w:bodyDiv w:val="1"/>
      <w:marLeft w:val="0"/>
      <w:marRight w:val="0"/>
      <w:marTop w:val="0"/>
      <w:marBottom w:val="0"/>
      <w:divBdr>
        <w:top w:val="none" w:sz="0" w:space="0" w:color="auto"/>
        <w:left w:val="none" w:sz="0" w:space="0" w:color="auto"/>
        <w:bottom w:val="none" w:sz="0" w:space="0" w:color="auto"/>
        <w:right w:val="none" w:sz="0" w:space="0" w:color="auto"/>
      </w:divBdr>
    </w:div>
    <w:div w:id="432211859">
      <w:bodyDiv w:val="1"/>
      <w:marLeft w:val="0"/>
      <w:marRight w:val="0"/>
      <w:marTop w:val="0"/>
      <w:marBottom w:val="0"/>
      <w:divBdr>
        <w:top w:val="none" w:sz="0" w:space="0" w:color="auto"/>
        <w:left w:val="none" w:sz="0" w:space="0" w:color="auto"/>
        <w:bottom w:val="none" w:sz="0" w:space="0" w:color="auto"/>
        <w:right w:val="none" w:sz="0" w:space="0" w:color="auto"/>
      </w:divBdr>
    </w:div>
    <w:div w:id="514616019">
      <w:bodyDiv w:val="1"/>
      <w:marLeft w:val="0"/>
      <w:marRight w:val="0"/>
      <w:marTop w:val="0"/>
      <w:marBottom w:val="0"/>
      <w:divBdr>
        <w:top w:val="none" w:sz="0" w:space="0" w:color="auto"/>
        <w:left w:val="none" w:sz="0" w:space="0" w:color="auto"/>
        <w:bottom w:val="none" w:sz="0" w:space="0" w:color="auto"/>
        <w:right w:val="none" w:sz="0" w:space="0" w:color="auto"/>
      </w:divBdr>
    </w:div>
    <w:div w:id="515072325">
      <w:bodyDiv w:val="1"/>
      <w:marLeft w:val="0"/>
      <w:marRight w:val="0"/>
      <w:marTop w:val="0"/>
      <w:marBottom w:val="0"/>
      <w:divBdr>
        <w:top w:val="none" w:sz="0" w:space="0" w:color="auto"/>
        <w:left w:val="none" w:sz="0" w:space="0" w:color="auto"/>
        <w:bottom w:val="none" w:sz="0" w:space="0" w:color="auto"/>
        <w:right w:val="none" w:sz="0" w:space="0" w:color="auto"/>
      </w:divBdr>
    </w:div>
    <w:div w:id="528833144">
      <w:bodyDiv w:val="1"/>
      <w:marLeft w:val="0"/>
      <w:marRight w:val="0"/>
      <w:marTop w:val="0"/>
      <w:marBottom w:val="0"/>
      <w:divBdr>
        <w:top w:val="none" w:sz="0" w:space="0" w:color="auto"/>
        <w:left w:val="none" w:sz="0" w:space="0" w:color="auto"/>
        <w:bottom w:val="none" w:sz="0" w:space="0" w:color="auto"/>
        <w:right w:val="none" w:sz="0" w:space="0" w:color="auto"/>
      </w:divBdr>
    </w:div>
    <w:div w:id="535848985">
      <w:bodyDiv w:val="1"/>
      <w:marLeft w:val="0"/>
      <w:marRight w:val="0"/>
      <w:marTop w:val="0"/>
      <w:marBottom w:val="0"/>
      <w:divBdr>
        <w:top w:val="none" w:sz="0" w:space="0" w:color="auto"/>
        <w:left w:val="none" w:sz="0" w:space="0" w:color="auto"/>
        <w:bottom w:val="none" w:sz="0" w:space="0" w:color="auto"/>
        <w:right w:val="none" w:sz="0" w:space="0" w:color="auto"/>
      </w:divBdr>
    </w:div>
    <w:div w:id="550461792">
      <w:bodyDiv w:val="1"/>
      <w:marLeft w:val="0"/>
      <w:marRight w:val="0"/>
      <w:marTop w:val="0"/>
      <w:marBottom w:val="0"/>
      <w:divBdr>
        <w:top w:val="none" w:sz="0" w:space="0" w:color="auto"/>
        <w:left w:val="none" w:sz="0" w:space="0" w:color="auto"/>
        <w:bottom w:val="none" w:sz="0" w:space="0" w:color="auto"/>
        <w:right w:val="none" w:sz="0" w:space="0" w:color="auto"/>
      </w:divBdr>
    </w:div>
    <w:div w:id="560555439">
      <w:bodyDiv w:val="1"/>
      <w:marLeft w:val="0"/>
      <w:marRight w:val="0"/>
      <w:marTop w:val="0"/>
      <w:marBottom w:val="0"/>
      <w:divBdr>
        <w:top w:val="none" w:sz="0" w:space="0" w:color="auto"/>
        <w:left w:val="none" w:sz="0" w:space="0" w:color="auto"/>
        <w:bottom w:val="none" w:sz="0" w:space="0" w:color="auto"/>
        <w:right w:val="none" w:sz="0" w:space="0" w:color="auto"/>
      </w:divBdr>
    </w:div>
    <w:div w:id="576789090">
      <w:bodyDiv w:val="1"/>
      <w:marLeft w:val="0"/>
      <w:marRight w:val="0"/>
      <w:marTop w:val="0"/>
      <w:marBottom w:val="0"/>
      <w:divBdr>
        <w:top w:val="none" w:sz="0" w:space="0" w:color="auto"/>
        <w:left w:val="none" w:sz="0" w:space="0" w:color="auto"/>
        <w:bottom w:val="none" w:sz="0" w:space="0" w:color="auto"/>
        <w:right w:val="none" w:sz="0" w:space="0" w:color="auto"/>
      </w:divBdr>
    </w:div>
    <w:div w:id="584150757">
      <w:bodyDiv w:val="1"/>
      <w:marLeft w:val="0"/>
      <w:marRight w:val="0"/>
      <w:marTop w:val="0"/>
      <w:marBottom w:val="0"/>
      <w:divBdr>
        <w:top w:val="none" w:sz="0" w:space="0" w:color="auto"/>
        <w:left w:val="none" w:sz="0" w:space="0" w:color="auto"/>
        <w:bottom w:val="none" w:sz="0" w:space="0" w:color="auto"/>
        <w:right w:val="none" w:sz="0" w:space="0" w:color="auto"/>
      </w:divBdr>
    </w:div>
    <w:div w:id="584649931">
      <w:bodyDiv w:val="1"/>
      <w:marLeft w:val="0"/>
      <w:marRight w:val="0"/>
      <w:marTop w:val="0"/>
      <w:marBottom w:val="0"/>
      <w:divBdr>
        <w:top w:val="none" w:sz="0" w:space="0" w:color="auto"/>
        <w:left w:val="none" w:sz="0" w:space="0" w:color="auto"/>
        <w:bottom w:val="none" w:sz="0" w:space="0" w:color="auto"/>
        <w:right w:val="none" w:sz="0" w:space="0" w:color="auto"/>
      </w:divBdr>
    </w:div>
    <w:div w:id="602765340">
      <w:bodyDiv w:val="1"/>
      <w:marLeft w:val="0"/>
      <w:marRight w:val="0"/>
      <w:marTop w:val="0"/>
      <w:marBottom w:val="0"/>
      <w:divBdr>
        <w:top w:val="none" w:sz="0" w:space="0" w:color="auto"/>
        <w:left w:val="none" w:sz="0" w:space="0" w:color="auto"/>
        <w:bottom w:val="none" w:sz="0" w:space="0" w:color="auto"/>
        <w:right w:val="none" w:sz="0" w:space="0" w:color="auto"/>
      </w:divBdr>
    </w:div>
    <w:div w:id="605969468">
      <w:bodyDiv w:val="1"/>
      <w:marLeft w:val="0"/>
      <w:marRight w:val="0"/>
      <w:marTop w:val="0"/>
      <w:marBottom w:val="0"/>
      <w:divBdr>
        <w:top w:val="none" w:sz="0" w:space="0" w:color="auto"/>
        <w:left w:val="none" w:sz="0" w:space="0" w:color="auto"/>
        <w:bottom w:val="none" w:sz="0" w:space="0" w:color="auto"/>
        <w:right w:val="none" w:sz="0" w:space="0" w:color="auto"/>
      </w:divBdr>
    </w:div>
    <w:div w:id="607932221">
      <w:bodyDiv w:val="1"/>
      <w:marLeft w:val="0"/>
      <w:marRight w:val="0"/>
      <w:marTop w:val="0"/>
      <w:marBottom w:val="0"/>
      <w:divBdr>
        <w:top w:val="none" w:sz="0" w:space="0" w:color="auto"/>
        <w:left w:val="none" w:sz="0" w:space="0" w:color="auto"/>
        <w:bottom w:val="none" w:sz="0" w:space="0" w:color="auto"/>
        <w:right w:val="none" w:sz="0" w:space="0" w:color="auto"/>
      </w:divBdr>
    </w:div>
    <w:div w:id="608246839">
      <w:bodyDiv w:val="1"/>
      <w:marLeft w:val="0"/>
      <w:marRight w:val="0"/>
      <w:marTop w:val="0"/>
      <w:marBottom w:val="0"/>
      <w:divBdr>
        <w:top w:val="none" w:sz="0" w:space="0" w:color="auto"/>
        <w:left w:val="none" w:sz="0" w:space="0" w:color="auto"/>
        <w:bottom w:val="none" w:sz="0" w:space="0" w:color="auto"/>
        <w:right w:val="none" w:sz="0" w:space="0" w:color="auto"/>
      </w:divBdr>
    </w:div>
    <w:div w:id="614865509">
      <w:bodyDiv w:val="1"/>
      <w:marLeft w:val="0"/>
      <w:marRight w:val="0"/>
      <w:marTop w:val="0"/>
      <w:marBottom w:val="0"/>
      <w:divBdr>
        <w:top w:val="none" w:sz="0" w:space="0" w:color="auto"/>
        <w:left w:val="none" w:sz="0" w:space="0" w:color="auto"/>
        <w:bottom w:val="none" w:sz="0" w:space="0" w:color="auto"/>
        <w:right w:val="none" w:sz="0" w:space="0" w:color="auto"/>
      </w:divBdr>
    </w:div>
    <w:div w:id="635069379">
      <w:bodyDiv w:val="1"/>
      <w:marLeft w:val="0"/>
      <w:marRight w:val="0"/>
      <w:marTop w:val="0"/>
      <w:marBottom w:val="0"/>
      <w:divBdr>
        <w:top w:val="none" w:sz="0" w:space="0" w:color="auto"/>
        <w:left w:val="none" w:sz="0" w:space="0" w:color="auto"/>
        <w:bottom w:val="none" w:sz="0" w:space="0" w:color="auto"/>
        <w:right w:val="none" w:sz="0" w:space="0" w:color="auto"/>
      </w:divBdr>
    </w:div>
    <w:div w:id="668672931">
      <w:bodyDiv w:val="1"/>
      <w:marLeft w:val="0"/>
      <w:marRight w:val="0"/>
      <w:marTop w:val="0"/>
      <w:marBottom w:val="0"/>
      <w:divBdr>
        <w:top w:val="none" w:sz="0" w:space="0" w:color="auto"/>
        <w:left w:val="none" w:sz="0" w:space="0" w:color="auto"/>
        <w:bottom w:val="none" w:sz="0" w:space="0" w:color="auto"/>
        <w:right w:val="none" w:sz="0" w:space="0" w:color="auto"/>
      </w:divBdr>
    </w:div>
    <w:div w:id="671221238">
      <w:bodyDiv w:val="1"/>
      <w:marLeft w:val="0"/>
      <w:marRight w:val="0"/>
      <w:marTop w:val="0"/>
      <w:marBottom w:val="0"/>
      <w:divBdr>
        <w:top w:val="none" w:sz="0" w:space="0" w:color="auto"/>
        <w:left w:val="none" w:sz="0" w:space="0" w:color="auto"/>
        <w:bottom w:val="none" w:sz="0" w:space="0" w:color="auto"/>
        <w:right w:val="none" w:sz="0" w:space="0" w:color="auto"/>
      </w:divBdr>
    </w:div>
    <w:div w:id="679358710">
      <w:bodyDiv w:val="1"/>
      <w:marLeft w:val="0"/>
      <w:marRight w:val="0"/>
      <w:marTop w:val="0"/>
      <w:marBottom w:val="0"/>
      <w:divBdr>
        <w:top w:val="none" w:sz="0" w:space="0" w:color="auto"/>
        <w:left w:val="none" w:sz="0" w:space="0" w:color="auto"/>
        <w:bottom w:val="none" w:sz="0" w:space="0" w:color="auto"/>
        <w:right w:val="none" w:sz="0" w:space="0" w:color="auto"/>
      </w:divBdr>
    </w:div>
    <w:div w:id="701829496">
      <w:bodyDiv w:val="1"/>
      <w:marLeft w:val="0"/>
      <w:marRight w:val="0"/>
      <w:marTop w:val="0"/>
      <w:marBottom w:val="0"/>
      <w:divBdr>
        <w:top w:val="none" w:sz="0" w:space="0" w:color="auto"/>
        <w:left w:val="none" w:sz="0" w:space="0" w:color="auto"/>
        <w:bottom w:val="none" w:sz="0" w:space="0" w:color="auto"/>
        <w:right w:val="none" w:sz="0" w:space="0" w:color="auto"/>
      </w:divBdr>
    </w:div>
    <w:div w:id="717243835">
      <w:bodyDiv w:val="1"/>
      <w:marLeft w:val="0"/>
      <w:marRight w:val="0"/>
      <w:marTop w:val="0"/>
      <w:marBottom w:val="0"/>
      <w:divBdr>
        <w:top w:val="none" w:sz="0" w:space="0" w:color="auto"/>
        <w:left w:val="none" w:sz="0" w:space="0" w:color="auto"/>
        <w:bottom w:val="none" w:sz="0" w:space="0" w:color="auto"/>
        <w:right w:val="none" w:sz="0" w:space="0" w:color="auto"/>
      </w:divBdr>
    </w:div>
    <w:div w:id="760107853">
      <w:bodyDiv w:val="1"/>
      <w:marLeft w:val="0"/>
      <w:marRight w:val="0"/>
      <w:marTop w:val="0"/>
      <w:marBottom w:val="0"/>
      <w:divBdr>
        <w:top w:val="none" w:sz="0" w:space="0" w:color="auto"/>
        <w:left w:val="none" w:sz="0" w:space="0" w:color="auto"/>
        <w:bottom w:val="none" w:sz="0" w:space="0" w:color="auto"/>
        <w:right w:val="none" w:sz="0" w:space="0" w:color="auto"/>
      </w:divBdr>
    </w:div>
    <w:div w:id="793065319">
      <w:bodyDiv w:val="1"/>
      <w:marLeft w:val="0"/>
      <w:marRight w:val="0"/>
      <w:marTop w:val="0"/>
      <w:marBottom w:val="0"/>
      <w:divBdr>
        <w:top w:val="none" w:sz="0" w:space="0" w:color="auto"/>
        <w:left w:val="none" w:sz="0" w:space="0" w:color="auto"/>
        <w:bottom w:val="none" w:sz="0" w:space="0" w:color="auto"/>
        <w:right w:val="none" w:sz="0" w:space="0" w:color="auto"/>
      </w:divBdr>
    </w:div>
    <w:div w:id="808405320">
      <w:bodyDiv w:val="1"/>
      <w:marLeft w:val="0"/>
      <w:marRight w:val="0"/>
      <w:marTop w:val="0"/>
      <w:marBottom w:val="0"/>
      <w:divBdr>
        <w:top w:val="none" w:sz="0" w:space="0" w:color="auto"/>
        <w:left w:val="none" w:sz="0" w:space="0" w:color="auto"/>
        <w:bottom w:val="none" w:sz="0" w:space="0" w:color="auto"/>
        <w:right w:val="none" w:sz="0" w:space="0" w:color="auto"/>
      </w:divBdr>
    </w:div>
    <w:div w:id="826752460">
      <w:bodyDiv w:val="1"/>
      <w:marLeft w:val="0"/>
      <w:marRight w:val="0"/>
      <w:marTop w:val="0"/>
      <w:marBottom w:val="0"/>
      <w:divBdr>
        <w:top w:val="none" w:sz="0" w:space="0" w:color="auto"/>
        <w:left w:val="none" w:sz="0" w:space="0" w:color="auto"/>
        <w:bottom w:val="none" w:sz="0" w:space="0" w:color="auto"/>
        <w:right w:val="none" w:sz="0" w:space="0" w:color="auto"/>
      </w:divBdr>
    </w:div>
    <w:div w:id="827523506">
      <w:bodyDiv w:val="1"/>
      <w:marLeft w:val="0"/>
      <w:marRight w:val="0"/>
      <w:marTop w:val="0"/>
      <w:marBottom w:val="0"/>
      <w:divBdr>
        <w:top w:val="none" w:sz="0" w:space="0" w:color="auto"/>
        <w:left w:val="none" w:sz="0" w:space="0" w:color="auto"/>
        <w:bottom w:val="none" w:sz="0" w:space="0" w:color="auto"/>
        <w:right w:val="none" w:sz="0" w:space="0" w:color="auto"/>
      </w:divBdr>
    </w:div>
    <w:div w:id="838429889">
      <w:bodyDiv w:val="1"/>
      <w:marLeft w:val="0"/>
      <w:marRight w:val="0"/>
      <w:marTop w:val="0"/>
      <w:marBottom w:val="0"/>
      <w:divBdr>
        <w:top w:val="none" w:sz="0" w:space="0" w:color="auto"/>
        <w:left w:val="none" w:sz="0" w:space="0" w:color="auto"/>
        <w:bottom w:val="none" w:sz="0" w:space="0" w:color="auto"/>
        <w:right w:val="none" w:sz="0" w:space="0" w:color="auto"/>
      </w:divBdr>
    </w:div>
    <w:div w:id="838546046">
      <w:bodyDiv w:val="1"/>
      <w:marLeft w:val="0"/>
      <w:marRight w:val="0"/>
      <w:marTop w:val="0"/>
      <w:marBottom w:val="0"/>
      <w:divBdr>
        <w:top w:val="none" w:sz="0" w:space="0" w:color="auto"/>
        <w:left w:val="none" w:sz="0" w:space="0" w:color="auto"/>
        <w:bottom w:val="none" w:sz="0" w:space="0" w:color="auto"/>
        <w:right w:val="none" w:sz="0" w:space="0" w:color="auto"/>
      </w:divBdr>
    </w:div>
    <w:div w:id="840630526">
      <w:bodyDiv w:val="1"/>
      <w:marLeft w:val="0"/>
      <w:marRight w:val="0"/>
      <w:marTop w:val="0"/>
      <w:marBottom w:val="0"/>
      <w:divBdr>
        <w:top w:val="none" w:sz="0" w:space="0" w:color="auto"/>
        <w:left w:val="none" w:sz="0" w:space="0" w:color="auto"/>
        <w:bottom w:val="none" w:sz="0" w:space="0" w:color="auto"/>
        <w:right w:val="none" w:sz="0" w:space="0" w:color="auto"/>
      </w:divBdr>
    </w:div>
    <w:div w:id="854927419">
      <w:bodyDiv w:val="1"/>
      <w:marLeft w:val="0"/>
      <w:marRight w:val="0"/>
      <w:marTop w:val="0"/>
      <w:marBottom w:val="0"/>
      <w:divBdr>
        <w:top w:val="none" w:sz="0" w:space="0" w:color="auto"/>
        <w:left w:val="none" w:sz="0" w:space="0" w:color="auto"/>
        <w:bottom w:val="none" w:sz="0" w:space="0" w:color="auto"/>
        <w:right w:val="none" w:sz="0" w:space="0" w:color="auto"/>
      </w:divBdr>
    </w:div>
    <w:div w:id="874196849">
      <w:bodyDiv w:val="1"/>
      <w:marLeft w:val="0"/>
      <w:marRight w:val="0"/>
      <w:marTop w:val="0"/>
      <w:marBottom w:val="0"/>
      <w:divBdr>
        <w:top w:val="none" w:sz="0" w:space="0" w:color="auto"/>
        <w:left w:val="none" w:sz="0" w:space="0" w:color="auto"/>
        <w:bottom w:val="none" w:sz="0" w:space="0" w:color="auto"/>
        <w:right w:val="none" w:sz="0" w:space="0" w:color="auto"/>
      </w:divBdr>
    </w:div>
    <w:div w:id="878782678">
      <w:bodyDiv w:val="1"/>
      <w:marLeft w:val="0"/>
      <w:marRight w:val="0"/>
      <w:marTop w:val="0"/>
      <w:marBottom w:val="0"/>
      <w:divBdr>
        <w:top w:val="none" w:sz="0" w:space="0" w:color="auto"/>
        <w:left w:val="none" w:sz="0" w:space="0" w:color="auto"/>
        <w:bottom w:val="none" w:sz="0" w:space="0" w:color="auto"/>
        <w:right w:val="none" w:sz="0" w:space="0" w:color="auto"/>
      </w:divBdr>
    </w:div>
    <w:div w:id="893662873">
      <w:bodyDiv w:val="1"/>
      <w:marLeft w:val="0"/>
      <w:marRight w:val="0"/>
      <w:marTop w:val="0"/>
      <w:marBottom w:val="0"/>
      <w:divBdr>
        <w:top w:val="none" w:sz="0" w:space="0" w:color="auto"/>
        <w:left w:val="none" w:sz="0" w:space="0" w:color="auto"/>
        <w:bottom w:val="none" w:sz="0" w:space="0" w:color="auto"/>
        <w:right w:val="none" w:sz="0" w:space="0" w:color="auto"/>
      </w:divBdr>
    </w:div>
    <w:div w:id="921060783">
      <w:bodyDiv w:val="1"/>
      <w:marLeft w:val="0"/>
      <w:marRight w:val="0"/>
      <w:marTop w:val="0"/>
      <w:marBottom w:val="0"/>
      <w:divBdr>
        <w:top w:val="none" w:sz="0" w:space="0" w:color="auto"/>
        <w:left w:val="none" w:sz="0" w:space="0" w:color="auto"/>
        <w:bottom w:val="none" w:sz="0" w:space="0" w:color="auto"/>
        <w:right w:val="none" w:sz="0" w:space="0" w:color="auto"/>
      </w:divBdr>
    </w:div>
    <w:div w:id="948438318">
      <w:bodyDiv w:val="1"/>
      <w:marLeft w:val="0"/>
      <w:marRight w:val="0"/>
      <w:marTop w:val="0"/>
      <w:marBottom w:val="0"/>
      <w:divBdr>
        <w:top w:val="none" w:sz="0" w:space="0" w:color="auto"/>
        <w:left w:val="none" w:sz="0" w:space="0" w:color="auto"/>
        <w:bottom w:val="none" w:sz="0" w:space="0" w:color="auto"/>
        <w:right w:val="none" w:sz="0" w:space="0" w:color="auto"/>
      </w:divBdr>
    </w:div>
    <w:div w:id="992635545">
      <w:bodyDiv w:val="1"/>
      <w:marLeft w:val="0"/>
      <w:marRight w:val="0"/>
      <w:marTop w:val="0"/>
      <w:marBottom w:val="0"/>
      <w:divBdr>
        <w:top w:val="none" w:sz="0" w:space="0" w:color="auto"/>
        <w:left w:val="none" w:sz="0" w:space="0" w:color="auto"/>
        <w:bottom w:val="none" w:sz="0" w:space="0" w:color="auto"/>
        <w:right w:val="none" w:sz="0" w:space="0" w:color="auto"/>
      </w:divBdr>
    </w:div>
    <w:div w:id="999500796">
      <w:bodyDiv w:val="1"/>
      <w:marLeft w:val="0"/>
      <w:marRight w:val="0"/>
      <w:marTop w:val="0"/>
      <w:marBottom w:val="0"/>
      <w:divBdr>
        <w:top w:val="none" w:sz="0" w:space="0" w:color="auto"/>
        <w:left w:val="none" w:sz="0" w:space="0" w:color="auto"/>
        <w:bottom w:val="none" w:sz="0" w:space="0" w:color="auto"/>
        <w:right w:val="none" w:sz="0" w:space="0" w:color="auto"/>
      </w:divBdr>
    </w:div>
    <w:div w:id="1039161931">
      <w:bodyDiv w:val="1"/>
      <w:marLeft w:val="0"/>
      <w:marRight w:val="0"/>
      <w:marTop w:val="0"/>
      <w:marBottom w:val="0"/>
      <w:divBdr>
        <w:top w:val="none" w:sz="0" w:space="0" w:color="auto"/>
        <w:left w:val="none" w:sz="0" w:space="0" w:color="auto"/>
        <w:bottom w:val="none" w:sz="0" w:space="0" w:color="auto"/>
        <w:right w:val="none" w:sz="0" w:space="0" w:color="auto"/>
      </w:divBdr>
    </w:div>
    <w:div w:id="1069888128">
      <w:bodyDiv w:val="1"/>
      <w:marLeft w:val="0"/>
      <w:marRight w:val="0"/>
      <w:marTop w:val="0"/>
      <w:marBottom w:val="0"/>
      <w:divBdr>
        <w:top w:val="none" w:sz="0" w:space="0" w:color="auto"/>
        <w:left w:val="none" w:sz="0" w:space="0" w:color="auto"/>
        <w:bottom w:val="none" w:sz="0" w:space="0" w:color="auto"/>
        <w:right w:val="none" w:sz="0" w:space="0" w:color="auto"/>
      </w:divBdr>
    </w:div>
    <w:div w:id="1074468109">
      <w:bodyDiv w:val="1"/>
      <w:marLeft w:val="0"/>
      <w:marRight w:val="0"/>
      <w:marTop w:val="0"/>
      <w:marBottom w:val="0"/>
      <w:divBdr>
        <w:top w:val="none" w:sz="0" w:space="0" w:color="auto"/>
        <w:left w:val="none" w:sz="0" w:space="0" w:color="auto"/>
        <w:bottom w:val="none" w:sz="0" w:space="0" w:color="auto"/>
        <w:right w:val="none" w:sz="0" w:space="0" w:color="auto"/>
      </w:divBdr>
    </w:div>
    <w:div w:id="1094590006">
      <w:bodyDiv w:val="1"/>
      <w:marLeft w:val="0"/>
      <w:marRight w:val="0"/>
      <w:marTop w:val="0"/>
      <w:marBottom w:val="0"/>
      <w:divBdr>
        <w:top w:val="none" w:sz="0" w:space="0" w:color="auto"/>
        <w:left w:val="none" w:sz="0" w:space="0" w:color="auto"/>
        <w:bottom w:val="none" w:sz="0" w:space="0" w:color="auto"/>
        <w:right w:val="none" w:sz="0" w:space="0" w:color="auto"/>
      </w:divBdr>
    </w:div>
    <w:div w:id="1117723633">
      <w:bodyDiv w:val="1"/>
      <w:marLeft w:val="0"/>
      <w:marRight w:val="0"/>
      <w:marTop w:val="0"/>
      <w:marBottom w:val="0"/>
      <w:divBdr>
        <w:top w:val="none" w:sz="0" w:space="0" w:color="auto"/>
        <w:left w:val="none" w:sz="0" w:space="0" w:color="auto"/>
        <w:bottom w:val="none" w:sz="0" w:space="0" w:color="auto"/>
        <w:right w:val="none" w:sz="0" w:space="0" w:color="auto"/>
      </w:divBdr>
    </w:div>
    <w:div w:id="1125925967">
      <w:bodyDiv w:val="1"/>
      <w:marLeft w:val="0"/>
      <w:marRight w:val="0"/>
      <w:marTop w:val="0"/>
      <w:marBottom w:val="0"/>
      <w:divBdr>
        <w:top w:val="none" w:sz="0" w:space="0" w:color="auto"/>
        <w:left w:val="none" w:sz="0" w:space="0" w:color="auto"/>
        <w:bottom w:val="none" w:sz="0" w:space="0" w:color="auto"/>
        <w:right w:val="none" w:sz="0" w:space="0" w:color="auto"/>
      </w:divBdr>
    </w:div>
    <w:div w:id="1133907988">
      <w:bodyDiv w:val="1"/>
      <w:marLeft w:val="0"/>
      <w:marRight w:val="0"/>
      <w:marTop w:val="0"/>
      <w:marBottom w:val="0"/>
      <w:divBdr>
        <w:top w:val="none" w:sz="0" w:space="0" w:color="auto"/>
        <w:left w:val="none" w:sz="0" w:space="0" w:color="auto"/>
        <w:bottom w:val="none" w:sz="0" w:space="0" w:color="auto"/>
        <w:right w:val="none" w:sz="0" w:space="0" w:color="auto"/>
      </w:divBdr>
    </w:div>
    <w:div w:id="1138061928">
      <w:bodyDiv w:val="1"/>
      <w:marLeft w:val="0"/>
      <w:marRight w:val="0"/>
      <w:marTop w:val="0"/>
      <w:marBottom w:val="0"/>
      <w:divBdr>
        <w:top w:val="none" w:sz="0" w:space="0" w:color="auto"/>
        <w:left w:val="none" w:sz="0" w:space="0" w:color="auto"/>
        <w:bottom w:val="none" w:sz="0" w:space="0" w:color="auto"/>
        <w:right w:val="none" w:sz="0" w:space="0" w:color="auto"/>
      </w:divBdr>
    </w:div>
    <w:div w:id="1138500046">
      <w:bodyDiv w:val="1"/>
      <w:marLeft w:val="0"/>
      <w:marRight w:val="0"/>
      <w:marTop w:val="0"/>
      <w:marBottom w:val="0"/>
      <w:divBdr>
        <w:top w:val="none" w:sz="0" w:space="0" w:color="auto"/>
        <w:left w:val="none" w:sz="0" w:space="0" w:color="auto"/>
        <w:bottom w:val="none" w:sz="0" w:space="0" w:color="auto"/>
        <w:right w:val="none" w:sz="0" w:space="0" w:color="auto"/>
      </w:divBdr>
    </w:div>
    <w:div w:id="1145464185">
      <w:bodyDiv w:val="1"/>
      <w:marLeft w:val="0"/>
      <w:marRight w:val="0"/>
      <w:marTop w:val="0"/>
      <w:marBottom w:val="0"/>
      <w:divBdr>
        <w:top w:val="none" w:sz="0" w:space="0" w:color="auto"/>
        <w:left w:val="none" w:sz="0" w:space="0" w:color="auto"/>
        <w:bottom w:val="none" w:sz="0" w:space="0" w:color="auto"/>
        <w:right w:val="none" w:sz="0" w:space="0" w:color="auto"/>
      </w:divBdr>
    </w:div>
    <w:div w:id="1145465540">
      <w:bodyDiv w:val="1"/>
      <w:marLeft w:val="0"/>
      <w:marRight w:val="0"/>
      <w:marTop w:val="0"/>
      <w:marBottom w:val="0"/>
      <w:divBdr>
        <w:top w:val="none" w:sz="0" w:space="0" w:color="auto"/>
        <w:left w:val="none" w:sz="0" w:space="0" w:color="auto"/>
        <w:bottom w:val="none" w:sz="0" w:space="0" w:color="auto"/>
        <w:right w:val="none" w:sz="0" w:space="0" w:color="auto"/>
      </w:divBdr>
    </w:div>
    <w:div w:id="1153183495">
      <w:bodyDiv w:val="1"/>
      <w:marLeft w:val="0"/>
      <w:marRight w:val="0"/>
      <w:marTop w:val="0"/>
      <w:marBottom w:val="0"/>
      <w:divBdr>
        <w:top w:val="none" w:sz="0" w:space="0" w:color="auto"/>
        <w:left w:val="none" w:sz="0" w:space="0" w:color="auto"/>
        <w:bottom w:val="none" w:sz="0" w:space="0" w:color="auto"/>
        <w:right w:val="none" w:sz="0" w:space="0" w:color="auto"/>
      </w:divBdr>
    </w:div>
    <w:div w:id="1195583643">
      <w:bodyDiv w:val="1"/>
      <w:marLeft w:val="0"/>
      <w:marRight w:val="0"/>
      <w:marTop w:val="0"/>
      <w:marBottom w:val="0"/>
      <w:divBdr>
        <w:top w:val="none" w:sz="0" w:space="0" w:color="auto"/>
        <w:left w:val="none" w:sz="0" w:space="0" w:color="auto"/>
        <w:bottom w:val="none" w:sz="0" w:space="0" w:color="auto"/>
        <w:right w:val="none" w:sz="0" w:space="0" w:color="auto"/>
      </w:divBdr>
    </w:div>
    <w:div w:id="1203713218">
      <w:bodyDiv w:val="1"/>
      <w:marLeft w:val="0"/>
      <w:marRight w:val="0"/>
      <w:marTop w:val="0"/>
      <w:marBottom w:val="0"/>
      <w:divBdr>
        <w:top w:val="none" w:sz="0" w:space="0" w:color="auto"/>
        <w:left w:val="none" w:sz="0" w:space="0" w:color="auto"/>
        <w:bottom w:val="none" w:sz="0" w:space="0" w:color="auto"/>
        <w:right w:val="none" w:sz="0" w:space="0" w:color="auto"/>
      </w:divBdr>
    </w:div>
    <w:div w:id="1228297305">
      <w:bodyDiv w:val="1"/>
      <w:marLeft w:val="0"/>
      <w:marRight w:val="0"/>
      <w:marTop w:val="0"/>
      <w:marBottom w:val="0"/>
      <w:divBdr>
        <w:top w:val="none" w:sz="0" w:space="0" w:color="auto"/>
        <w:left w:val="none" w:sz="0" w:space="0" w:color="auto"/>
        <w:bottom w:val="none" w:sz="0" w:space="0" w:color="auto"/>
        <w:right w:val="none" w:sz="0" w:space="0" w:color="auto"/>
      </w:divBdr>
    </w:div>
    <w:div w:id="1272515636">
      <w:bodyDiv w:val="1"/>
      <w:marLeft w:val="0"/>
      <w:marRight w:val="0"/>
      <w:marTop w:val="0"/>
      <w:marBottom w:val="0"/>
      <w:divBdr>
        <w:top w:val="none" w:sz="0" w:space="0" w:color="auto"/>
        <w:left w:val="none" w:sz="0" w:space="0" w:color="auto"/>
        <w:bottom w:val="none" w:sz="0" w:space="0" w:color="auto"/>
        <w:right w:val="none" w:sz="0" w:space="0" w:color="auto"/>
      </w:divBdr>
    </w:div>
    <w:div w:id="1275290202">
      <w:bodyDiv w:val="1"/>
      <w:marLeft w:val="0"/>
      <w:marRight w:val="0"/>
      <w:marTop w:val="0"/>
      <w:marBottom w:val="0"/>
      <w:divBdr>
        <w:top w:val="none" w:sz="0" w:space="0" w:color="auto"/>
        <w:left w:val="none" w:sz="0" w:space="0" w:color="auto"/>
        <w:bottom w:val="none" w:sz="0" w:space="0" w:color="auto"/>
        <w:right w:val="none" w:sz="0" w:space="0" w:color="auto"/>
      </w:divBdr>
    </w:div>
    <w:div w:id="1295209723">
      <w:bodyDiv w:val="1"/>
      <w:marLeft w:val="0"/>
      <w:marRight w:val="0"/>
      <w:marTop w:val="0"/>
      <w:marBottom w:val="0"/>
      <w:divBdr>
        <w:top w:val="none" w:sz="0" w:space="0" w:color="auto"/>
        <w:left w:val="none" w:sz="0" w:space="0" w:color="auto"/>
        <w:bottom w:val="none" w:sz="0" w:space="0" w:color="auto"/>
        <w:right w:val="none" w:sz="0" w:space="0" w:color="auto"/>
      </w:divBdr>
    </w:div>
    <w:div w:id="1297490400">
      <w:bodyDiv w:val="1"/>
      <w:marLeft w:val="0"/>
      <w:marRight w:val="0"/>
      <w:marTop w:val="0"/>
      <w:marBottom w:val="0"/>
      <w:divBdr>
        <w:top w:val="none" w:sz="0" w:space="0" w:color="auto"/>
        <w:left w:val="none" w:sz="0" w:space="0" w:color="auto"/>
        <w:bottom w:val="none" w:sz="0" w:space="0" w:color="auto"/>
        <w:right w:val="none" w:sz="0" w:space="0" w:color="auto"/>
      </w:divBdr>
    </w:div>
    <w:div w:id="1311246311">
      <w:bodyDiv w:val="1"/>
      <w:marLeft w:val="0"/>
      <w:marRight w:val="0"/>
      <w:marTop w:val="0"/>
      <w:marBottom w:val="0"/>
      <w:divBdr>
        <w:top w:val="none" w:sz="0" w:space="0" w:color="auto"/>
        <w:left w:val="none" w:sz="0" w:space="0" w:color="auto"/>
        <w:bottom w:val="none" w:sz="0" w:space="0" w:color="auto"/>
        <w:right w:val="none" w:sz="0" w:space="0" w:color="auto"/>
      </w:divBdr>
    </w:div>
    <w:div w:id="1314019791">
      <w:bodyDiv w:val="1"/>
      <w:marLeft w:val="0"/>
      <w:marRight w:val="0"/>
      <w:marTop w:val="0"/>
      <w:marBottom w:val="0"/>
      <w:divBdr>
        <w:top w:val="none" w:sz="0" w:space="0" w:color="auto"/>
        <w:left w:val="none" w:sz="0" w:space="0" w:color="auto"/>
        <w:bottom w:val="none" w:sz="0" w:space="0" w:color="auto"/>
        <w:right w:val="none" w:sz="0" w:space="0" w:color="auto"/>
      </w:divBdr>
    </w:div>
    <w:div w:id="1326936114">
      <w:bodyDiv w:val="1"/>
      <w:marLeft w:val="0"/>
      <w:marRight w:val="0"/>
      <w:marTop w:val="0"/>
      <w:marBottom w:val="0"/>
      <w:divBdr>
        <w:top w:val="none" w:sz="0" w:space="0" w:color="auto"/>
        <w:left w:val="none" w:sz="0" w:space="0" w:color="auto"/>
        <w:bottom w:val="none" w:sz="0" w:space="0" w:color="auto"/>
        <w:right w:val="none" w:sz="0" w:space="0" w:color="auto"/>
      </w:divBdr>
    </w:div>
    <w:div w:id="1346636914">
      <w:bodyDiv w:val="1"/>
      <w:marLeft w:val="0"/>
      <w:marRight w:val="0"/>
      <w:marTop w:val="0"/>
      <w:marBottom w:val="0"/>
      <w:divBdr>
        <w:top w:val="none" w:sz="0" w:space="0" w:color="auto"/>
        <w:left w:val="none" w:sz="0" w:space="0" w:color="auto"/>
        <w:bottom w:val="none" w:sz="0" w:space="0" w:color="auto"/>
        <w:right w:val="none" w:sz="0" w:space="0" w:color="auto"/>
      </w:divBdr>
    </w:div>
    <w:div w:id="1362049027">
      <w:bodyDiv w:val="1"/>
      <w:marLeft w:val="0"/>
      <w:marRight w:val="0"/>
      <w:marTop w:val="0"/>
      <w:marBottom w:val="0"/>
      <w:divBdr>
        <w:top w:val="none" w:sz="0" w:space="0" w:color="auto"/>
        <w:left w:val="none" w:sz="0" w:space="0" w:color="auto"/>
        <w:bottom w:val="none" w:sz="0" w:space="0" w:color="auto"/>
        <w:right w:val="none" w:sz="0" w:space="0" w:color="auto"/>
      </w:divBdr>
    </w:div>
    <w:div w:id="1364281468">
      <w:bodyDiv w:val="1"/>
      <w:marLeft w:val="0"/>
      <w:marRight w:val="0"/>
      <w:marTop w:val="0"/>
      <w:marBottom w:val="0"/>
      <w:divBdr>
        <w:top w:val="none" w:sz="0" w:space="0" w:color="auto"/>
        <w:left w:val="none" w:sz="0" w:space="0" w:color="auto"/>
        <w:bottom w:val="none" w:sz="0" w:space="0" w:color="auto"/>
        <w:right w:val="none" w:sz="0" w:space="0" w:color="auto"/>
      </w:divBdr>
    </w:div>
    <w:div w:id="1371495896">
      <w:bodyDiv w:val="1"/>
      <w:marLeft w:val="0"/>
      <w:marRight w:val="0"/>
      <w:marTop w:val="0"/>
      <w:marBottom w:val="0"/>
      <w:divBdr>
        <w:top w:val="none" w:sz="0" w:space="0" w:color="auto"/>
        <w:left w:val="none" w:sz="0" w:space="0" w:color="auto"/>
        <w:bottom w:val="none" w:sz="0" w:space="0" w:color="auto"/>
        <w:right w:val="none" w:sz="0" w:space="0" w:color="auto"/>
      </w:divBdr>
    </w:div>
    <w:div w:id="1375080844">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97237496">
      <w:bodyDiv w:val="1"/>
      <w:marLeft w:val="0"/>
      <w:marRight w:val="0"/>
      <w:marTop w:val="0"/>
      <w:marBottom w:val="0"/>
      <w:divBdr>
        <w:top w:val="none" w:sz="0" w:space="0" w:color="auto"/>
        <w:left w:val="none" w:sz="0" w:space="0" w:color="auto"/>
        <w:bottom w:val="none" w:sz="0" w:space="0" w:color="auto"/>
        <w:right w:val="none" w:sz="0" w:space="0" w:color="auto"/>
      </w:divBdr>
    </w:div>
    <w:div w:id="1415469884">
      <w:bodyDiv w:val="1"/>
      <w:marLeft w:val="0"/>
      <w:marRight w:val="0"/>
      <w:marTop w:val="0"/>
      <w:marBottom w:val="0"/>
      <w:divBdr>
        <w:top w:val="none" w:sz="0" w:space="0" w:color="auto"/>
        <w:left w:val="none" w:sz="0" w:space="0" w:color="auto"/>
        <w:bottom w:val="none" w:sz="0" w:space="0" w:color="auto"/>
        <w:right w:val="none" w:sz="0" w:space="0" w:color="auto"/>
      </w:divBdr>
    </w:div>
    <w:div w:id="1417626331">
      <w:bodyDiv w:val="1"/>
      <w:marLeft w:val="0"/>
      <w:marRight w:val="0"/>
      <w:marTop w:val="0"/>
      <w:marBottom w:val="0"/>
      <w:divBdr>
        <w:top w:val="none" w:sz="0" w:space="0" w:color="auto"/>
        <w:left w:val="none" w:sz="0" w:space="0" w:color="auto"/>
        <w:bottom w:val="none" w:sz="0" w:space="0" w:color="auto"/>
        <w:right w:val="none" w:sz="0" w:space="0" w:color="auto"/>
      </w:divBdr>
    </w:div>
    <w:div w:id="1421828517">
      <w:bodyDiv w:val="1"/>
      <w:marLeft w:val="0"/>
      <w:marRight w:val="0"/>
      <w:marTop w:val="0"/>
      <w:marBottom w:val="0"/>
      <w:divBdr>
        <w:top w:val="none" w:sz="0" w:space="0" w:color="auto"/>
        <w:left w:val="none" w:sz="0" w:space="0" w:color="auto"/>
        <w:bottom w:val="none" w:sz="0" w:space="0" w:color="auto"/>
        <w:right w:val="none" w:sz="0" w:space="0" w:color="auto"/>
      </w:divBdr>
    </w:div>
    <w:div w:id="1426537896">
      <w:bodyDiv w:val="1"/>
      <w:marLeft w:val="0"/>
      <w:marRight w:val="0"/>
      <w:marTop w:val="0"/>
      <w:marBottom w:val="0"/>
      <w:divBdr>
        <w:top w:val="none" w:sz="0" w:space="0" w:color="auto"/>
        <w:left w:val="none" w:sz="0" w:space="0" w:color="auto"/>
        <w:bottom w:val="none" w:sz="0" w:space="0" w:color="auto"/>
        <w:right w:val="none" w:sz="0" w:space="0" w:color="auto"/>
      </w:divBdr>
    </w:div>
    <w:div w:id="1439526764">
      <w:bodyDiv w:val="1"/>
      <w:marLeft w:val="0"/>
      <w:marRight w:val="0"/>
      <w:marTop w:val="0"/>
      <w:marBottom w:val="0"/>
      <w:divBdr>
        <w:top w:val="none" w:sz="0" w:space="0" w:color="auto"/>
        <w:left w:val="none" w:sz="0" w:space="0" w:color="auto"/>
        <w:bottom w:val="none" w:sz="0" w:space="0" w:color="auto"/>
        <w:right w:val="none" w:sz="0" w:space="0" w:color="auto"/>
      </w:divBdr>
    </w:div>
    <w:div w:id="1445462777">
      <w:bodyDiv w:val="1"/>
      <w:marLeft w:val="0"/>
      <w:marRight w:val="0"/>
      <w:marTop w:val="0"/>
      <w:marBottom w:val="0"/>
      <w:divBdr>
        <w:top w:val="none" w:sz="0" w:space="0" w:color="auto"/>
        <w:left w:val="none" w:sz="0" w:space="0" w:color="auto"/>
        <w:bottom w:val="none" w:sz="0" w:space="0" w:color="auto"/>
        <w:right w:val="none" w:sz="0" w:space="0" w:color="auto"/>
      </w:divBdr>
    </w:div>
    <w:div w:id="1455172729">
      <w:bodyDiv w:val="1"/>
      <w:marLeft w:val="0"/>
      <w:marRight w:val="0"/>
      <w:marTop w:val="0"/>
      <w:marBottom w:val="0"/>
      <w:divBdr>
        <w:top w:val="none" w:sz="0" w:space="0" w:color="auto"/>
        <w:left w:val="none" w:sz="0" w:space="0" w:color="auto"/>
        <w:bottom w:val="none" w:sz="0" w:space="0" w:color="auto"/>
        <w:right w:val="none" w:sz="0" w:space="0" w:color="auto"/>
      </w:divBdr>
    </w:div>
    <w:div w:id="1457487086">
      <w:bodyDiv w:val="1"/>
      <w:marLeft w:val="0"/>
      <w:marRight w:val="0"/>
      <w:marTop w:val="0"/>
      <w:marBottom w:val="0"/>
      <w:divBdr>
        <w:top w:val="none" w:sz="0" w:space="0" w:color="auto"/>
        <w:left w:val="none" w:sz="0" w:space="0" w:color="auto"/>
        <w:bottom w:val="none" w:sz="0" w:space="0" w:color="auto"/>
        <w:right w:val="none" w:sz="0" w:space="0" w:color="auto"/>
      </w:divBdr>
    </w:div>
    <w:div w:id="1460487950">
      <w:bodyDiv w:val="1"/>
      <w:marLeft w:val="0"/>
      <w:marRight w:val="0"/>
      <w:marTop w:val="0"/>
      <w:marBottom w:val="0"/>
      <w:divBdr>
        <w:top w:val="none" w:sz="0" w:space="0" w:color="auto"/>
        <w:left w:val="none" w:sz="0" w:space="0" w:color="auto"/>
        <w:bottom w:val="none" w:sz="0" w:space="0" w:color="auto"/>
        <w:right w:val="none" w:sz="0" w:space="0" w:color="auto"/>
      </w:divBdr>
    </w:div>
    <w:div w:id="1491292766">
      <w:bodyDiv w:val="1"/>
      <w:marLeft w:val="0"/>
      <w:marRight w:val="0"/>
      <w:marTop w:val="0"/>
      <w:marBottom w:val="0"/>
      <w:divBdr>
        <w:top w:val="none" w:sz="0" w:space="0" w:color="auto"/>
        <w:left w:val="none" w:sz="0" w:space="0" w:color="auto"/>
        <w:bottom w:val="none" w:sz="0" w:space="0" w:color="auto"/>
        <w:right w:val="none" w:sz="0" w:space="0" w:color="auto"/>
      </w:divBdr>
    </w:div>
    <w:div w:id="1529224440">
      <w:bodyDiv w:val="1"/>
      <w:marLeft w:val="0"/>
      <w:marRight w:val="0"/>
      <w:marTop w:val="0"/>
      <w:marBottom w:val="0"/>
      <w:divBdr>
        <w:top w:val="none" w:sz="0" w:space="0" w:color="auto"/>
        <w:left w:val="none" w:sz="0" w:space="0" w:color="auto"/>
        <w:bottom w:val="none" w:sz="0" w:space="0" w:color="auto"/>
        <w:right w:val="none" w:sz="0" w:space="0" w:color="auto"/>
      </w:divBdr>
    </w:div>
    <w:div w:id="1559055145">
      <w:bodyDiv w:val="1"/>
      <w:marLeft w:val="0"/>
      <w:marRight w:val="0"/>
      <w:marTop w:val="0"/>
      <w:marBottom w:val="0"/>
      <w:divBdr>
        <w:top w:val="none" w:sz="0" w:space="0" w:color="auto"/>
        <w:left w:val="none" w:sz="0" w:space="0" w:color="auto"/>
        <w:bottom w:val="none" w:sz="0" w:space="0" w:color="auto"/>
        <w:right w:val="none" w:sz="0" w:space="0" w:color="auto"/>
      </w:divBdr>
    </w:div>
    <w:div w:id="1578244718">
      <w:bodyDiv w:val="1"/>
      <w:marLeft w:val="0"/>
      <w:marRight w:val="0"/>
      <w:marTop w:val="0"/>
      <w:marBottom w:val="0"/>
      <w:divBdr>
        <w:top w:val="none" w:sz="0" w:space="0" w:color="auto"/>
        <w:left w:val="none" w:sz="0" w:space="0" w:color="auto"/>
        <w:bottom w:val="none" w:sz="0" w:space="0" w:color="auto"/>
        <w:right w:val="none" w:sz="0" w:space="0" w:color="auto"/>
      </w:divBdr>
    </w:div>
    <w:div w:id="1592279861">
      <w:bodyDiv w:val="1"/>
      <w:marLeft w:val="0"/>
      <w:marRight w:val="0"/>
      <w:marTop w:val="0"/>
      <w:marBottom w:val="0"/>
      <w:divBdr>
        <w:top w:val="none" w:sz="0" w:space="0" w:color="auto"/>
        <w:left w:val="none" w:sz="0" w:space="0" w:color="auto"/>
        <w:bottom w:val="none" w:sz="0" w:space="0" w:color="auto"/>
        <w:right w:val="none" w:sz="0" w:space="0" w:color="auto"/>
      </w:divBdr>
    </w:div>
    <w:div w:id="1596552677">
      <w:bodyDiv w:val="1"/>
      <w:marLeft w:val="0"/>
      <w:marRight w:val="0"/>
      <w:marTop w:val="0"/>
      <w:marBottom w:val="0"/>
      <w:divBdr>
        <w:top w:val="none" w:sz="0" w:space="0" w:color="auto"/>
        <w:left w:val="none" w:sz="0" w:space="0" w:color="auto"/>
        <w:bottom w:val="none" w:sz="0" w:space="0" w:color="auto"/>
        <w:right w:val="none" w:sz="0" w:space="0" w:color="auto"/>
      </w:divBdr>
    </w:div>
    <w:div w:id="1617373482">
      <w:bodyDiv w:val="1"/>
      <w:marLeft w:val="0"/>
      <w:marRight w:val="0"/>
      <w:marTop w:val="0"/>
      <w:marBottom w:val="0"/>
      <w:divBdr>
        <w:top w:val="none" w:sz="0" w:space="0" w:color="auto"/>
        <w:left w:val="none" w:sz="0" w:space="0" w:color="auto"/>
        <w:bottom w:val="none" w:sz="0" w:space="0" w:color="auto"/>
        <w:right w:val="none" w:sz="0" w:space="0" w:color="auto"/>
      </w:divBdr>
    </w:div>
    <w:div w:id="1630013456">
      <w:bodyDiv w:val="1"/>
      <w:marLeft w:val="0"/>
      <w:marRight w:val="0"/>
      <w:marTop w:val="0"/>
      <w:marBottom w:val="0"/>
      <w:divBdr>
        <w:top w:val="none" w:sz="0" w:space="0" w:color="auto"/>
        <w:left w:val="none" w:sz="0" w:space="0" w:color="auto"/>
        <w:bottom w:val="none" w:sz="0" w:space="0" w:color="auto"/>
        <w:right w:val="none" w:sz="0" w:space="0" w:color="auto"/>
      </w:divBdr>
    </w:div>
    <w:div w:id="1636520662">
      <w:bodyDiv w:val="1"/>
      <w:marLeft w:val="0"/>
      <w:marRight w:val="0"/>
      <w:marTop w:val="0"/>
      <w:marBottom w:val="0"/>
      <w:divBdr>
        <w:top w:val="none" w:sz="0" w:space="0" w:color="auto"/>
        <w:left w:val="none" w:sz="0" w:space="0" w:color="auto"/>
        <w:bottom w:val="none" w:sz="0" w:space="0" w:color="auto"/>
        <w:right w:val="none" w:sz="0" w:space="0" w:color="auto"/>
      </w:divBdr>
    </w:div>
    <w:div w:id="1714108754">
      <w:bodyDiv w:val="1"/>
      <w:marLeft w:val="0"/>
      <w:marRight w:val="0"/>
      <w:marTop w:val="0"/>
      <w:marBottom w:val="0"/>
      <w:divBdr>
        <w:top w:val="none" w:sz="0" w:space="0" w:color="auto"/>
        <w:left w:val="none" w:sz="0" w:space="0" w:color="auto"/>
        <w:bottom w:val="none" w:sz="0" w:space="0" w:color="auto"/>
        <w:right w:val="none" w:sz="0" w:space="0" w:color="auto"/>
      </w:divBdr>
    </w:div>
    <w:div w:id="1718311617">
      <w:bodyDiv w:val="1"/>
      <w:marLeft w:val="0"/>
      <w:marRight w:val="0"/>
      <w:marTop w:val="0"/>
      <w:marBottom w:val="0"/>
      <w:divBdr>
        <w:top w:val="none" w:sz="0" w:space="0" w:color="auto"/>
        <w:left w:val="none" w:sz="0" w:space="0" w:color="auto"/>
        <w:bottom w:val="none" w:sz="0" w:space="0" w:color="auto"/>
        <w:right w:val="none" w:sz="0" w:space="0" w:color="auto"/>
      </w:divBdr>
    </w:div>
    <w:div w:id="1747460700">
      <w:bodyDiv w:val="1"/>
      <w:marLeft w:val="0"/>
      <w:marRight w:val="0"/>
      <w:marTop w:val="0"/>
      <w:marBottom w:val="0"/>
      <w:divBdr>
        <w:top w:val="none" w:sz="0" w:space="0" w:color="auto"/>
        <w:left w:val="none" w:sz="0" w:space="0" w:color="auto"/>
        <w:bottom w:val="none" w:sz="0" w:space="0" w:color="auto"/>
        <w:right w:val="none" w:sz="0" w:space="0" w:color="auto"/>
      </w:divBdr>
    </w:div>
    <w:div w:id="1773623725">
      <w:bodyDiv w:val="1"/>
      <w:marLeft w:val="0"/>
      <w:marRight w:val="0"/>
      <w:marTop w:val="0"/>
      <w:marBottom w:val="0"/>
      <w:divBdr>
        <w:top w:val="none" w:sz="0" w:space="0" w:color="auto"/>
        <w:left w:val="none" w:sz="0" w:space="0" w:color="auto"/>
        <w:bottom w:val="none" w:sz="0" w:space="0" w:color="auto"/>
        <w:right w:val="none" w:sz="0" w:space="0" w:color="auto"/>
      </w:divBdr>
    </w:div>
    <w:div w:id="1791049781">
      <w:bodyDiv w:val="1"/>
      <w:marLeft w:val="0"/>
      <w:marRight w:val="0"/>
      <w:marTop w:val="0"/>
      <w:marBottom w:val="0"/>
      <w:divBdr>
        <w:top w:val="none" w:sz="0" w:space="0" w:color="auto"/>
        <w:left w:val="none" w:sz="0" w:space="0" w:color="auto"/>
        <w:bottom w:val="none" w:sz="0" w:space="0" w:color="auto"/>
        <w:right w:val="none" w:sz="0" w:space="0" w:color="auto"/>
      </w:divBdr>
    </w:div>
    <w:div w:id="1900896430">
      <w:bodyDiv w:val="1"/>
      <w:marLeft w:val="0"/>
      <w:marRight w:val="0"/>
      <w:marTop w:val="0"/>
      <w:marBottom w:val="0"/>
      <w:divBdr>
        <w:top w:val="none" w:sz="0" w:space="0" w:color="auto"/>
        <w:left w:val="none" w:sz="0" w:space="0" w:color="auto"/>
        <w:bottom w:val="none" w:sz="0" w:space="0" w:color="auto"/>
        <w:right w:val="none" w:sz="0" w:space="0" w:color="auto"/>
      </w:divBdr>
    </w:div>
    <w:div w:id="1901936077">
      <w:bodyDiv w:val="1"/>
      <w:marLeft w:val="0"/>
      <w:marRight w:val="0"/>
      <w:marTop w:val="0"/>
      <w:marBottom w:val="0"/>
      <w:divBdr>
        <w:top w:val="none" w:sz="0" w:space="0" w:color="auto"/>
        <w:left w:val="none" w:sz="0" w:space="0" w:color="auto"/>
        <w:bottom w:val="none" w:sz="0" w:space="0" w:color="auto"/>
        <w:right w:val="none" w:sz="0" w:space="0" w:color="auto"/>
      </w:divBdr>
    </w:div>
    <w:div w:id="1933588313">
      <w:bodyDiv w:val="1"/>
      <w:marLeft w:val="0"/>
      <w:marRight w:val="0"/>
      <w:marTop w:val="0"/>
      <w:marBottom w:val="0"/>
      <w:divBdr>
        <w:top w:val="none" w:sz="0" w:space="0" w:color="auto"/>
        <w:left w:val="none" w:sz="0" w:space="0" w:color="auto"/>
        <w:bottom w:val="none" w:sz="0" w:space="0" w:color="auto"/>
        <w:right w:val="none" w:sz="0" w:space="0" w:color="auto"/>
      </w:divBdr>
    </w:div>
    <w:div w:id="1948193903">
      <w:bodyDiv w:val="1"/>
      <w:marLeft w:val="0"/>
      <w:marRight w:val="0"/>
      <w:marTop w:val="0"/>
      <w:marBottom w:val="0"/>
      <w:divBdr>
        <w:top w:val="none" w:sz="0" w:space="0" w:color="auto"/>
        <w:left w:val="none" w:sz="0" w:space="0" w:color="auto"/>
        <w:bottom w:val="none" w:sz="0" w:space="0" w:color="auto"/>
        <w:right w:val="none" w:sz="0" w:space="0" w:color="auto"/>
      </w:divBdr>
    </w:div>
    <w:div w:id="1960184713">
      <w:bodyDiv w:val="1"/>
      <w:marLeft w:val="0"/>
      <w:marRight w:val="0"/>
      <w:marTop w:val="0"/>
      <w:marBottom w:val="0"/>
      <w:divBdr>
        <w:top w:val="none" w:sz="0" w:space="0" w:color="auto"/>
        <w:left w:val="none" w:sz="0" w:space="0" w:color="auto"/>
        <w:bottom w:val="none" w:sz="0" w:space="0" w:color="auto"/>
        <w:right w:val="none" w:sz="0" w:space="0" w:color="auto"/>
      </w:divBdr>
    </w:div>
    <w:div w:id="1976829587">
      <w:bodyDiv w:val="1"/>
      <w:marLeft w:val="0"/>
      <w:marRight w:val="0"/>
      <w:marTop w:val="0"/>
      <w:marBottom w:val="0"/>
      <w:divBdr>
        <w:top w:val="none" w:sz="0" w:space="0" w:color="auto"/>
        <w:left w:val="none" w:sz="0" w:space="0" w:color="auto"/>
        <w:bottom w:val="none" w:sz="0" w:space="0" w:color="auto"/>
        <w:right w:val="none" w:sz="0" w:space="0" w:color="auto"/>
      </w:divBdr>
    </w:div>
    <w:div w:id="2001696288">
      <w:bodyDiv w:val="1"/>
      <w:marLeft w:val="0"/>
      <w:marRight w:val="0"/>
      <w:marTop w:val="0"/>
      <w:marBottom w:val="0"/>
      <w:divBdr>
        <w:top w:val="none" w:sz="0" w:space="0" w:color="auto"/>
        <w:left w:val="none" w:sz="0" w:space="0" w:color="auto"/>
        <w:bottom w:val="none" w:sz="0" w:space="0" w:color="auto"/>
        <w:right w:val="none" w:sz="0" w:space="0" w:color="auto"/>
      </w:divBdr>
    </w:div>
    <w:div w:id="2036805398">
      <w:bodyDiv w:val="1"/>
      <w:marLeft w:val="0"/>
      <w:marRight w:val="0"/>
      <w:marTop w:val="0"/>
      <w:marBottom w:val="0"/>
      <w:divBdr>
        <w:top w:val="none" w:sz="0" w:space="0" w:color="auto"/>
        <w:left w:val="none" w:sz="0" w:space="0" w:color="auto"/>
        <w:bottom w:val="none" w:sz="0" w:space="0" w:color="auto"/>
        <w:right w:val="none" w:sz="0" w:space="0" w:color="auto"/>
      </w:divBdr>
    </w:div>
    <w:div w:id="2061900551">
      <w:bodyDiv w:val="1"/>
      <w:marLeft w:val="0"/>
      <w:marRight w:val="0"/>
      <w:marTop w:val="0"/>
      <w:marBottom w:val="0"/>
      <w:divBdr>
        <w:top w:val="none" w:sz="0" w:space="0" w:color="auto"/>
        <w:left w:val="none" w:sz="0" w:space="0" w:color="auto"/>
        <w:bottom w:val="none" w:sz="0" w:space="0" w:color="auto"/>
        <w:right w:val="none" w:sz="0" w:space="0" w:color="auto"/>
      </w:divBdr>
    </w:div>
    <w:div w:id="2068067700">
      <w:bodyDiv w:val="1"/>
      <w:marLeft w:val="0"/>
      <w:marRight w:val="0"/>
      <w:marTop w:val="0"/>
      <w:marBottom w:val="0"/>
      <w:divBdr>
        <w:top w:val="none" w:sz="0" w:space="0" w:color="auto"/>
        <w:left w:val="none" w:sz="0" w:space="0" w:color="auto"/>
        <w:bottom w:val="none" w:sz="0" w:space="0" w:color="auto"/>
        <w:right w:val="none" w:sz="0" w:space="0" w:color="auto"/>
      </w:divBdr>
    </w:div>
    <w:div w:id="2114667821">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28616834">
      <w:bodyDiv w:val="1"/>
      <w:marLeft w:val="0"/>
      <w:marRight w:val="0"/>
      <w:marTop w:val="0"/>
      <w:marBottom w:val="0"/>
      <w:divBdr>
        <w:top w:val="none" w:sz="0" w:space="0" w:color="auto"/>
        <w:left w:val="none" w:sz="0" w:space="0" w:color="auto"/>
        <w:bottom w:val="none" w:sz="0" w:space="0" w:color="auto"/>
        <w:right w:val="none" w:sz="0" w:space="0" w:color="auto"/>
      </w:divBdr>
    </w:div>
    <w:div w:id="21326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risdicionado.tce.mt.gov.br/conteudo/index/sid/477" TargetMode="External"/><Relationship Id="rId5" Type="http://schemas.openxmlformats.org/officeDocument/2006/relationships/settings" Target="settings.xml"/><Relationship Id="rId15" Type="http://schemas.openxmlformats.org/officeDocument/2006/relationships/hyperlink" Target="http://www.planalto.gov.br/ccivil_03/leis/l8666cons.htm" TargetMode="External"/><Relationship Id="rId10" Type="http://schemas.openxmlformats.org/officeDocument/2006/relationships/hyperlink" Target="http://www.portal.tcu.gov.br/responsabilizacao-publica/licitante-inidonea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st.jus.br" TargetMode="External"/><Relationship Id="rId14" Type="http://schemas.openxmlformats.org/officeDocument/2006/relationships/hyperlink" Target="http://legislacao.planalto.gov.br/legisla/legislacao.nsf/Viw_Identificacao/lei%208.666-1993?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9AD15-2A98-4B9B-A435-C1B1A615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7569</TotalTime>
  <Pages>38</Pages>
  <Words>19285</Words>
  <Characters>104140</Characters>
  <Application>Microsoft Office Word</Application>
  <DocSecurity>0</DocSecurity>
  <Lines>867</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Kelen</dc:creator>
  <cp:lastModifiedBy>Usuario</cp:lastModifiedBy>
  <cp:revision>35</cp:revision>
  <cp:lastPrinted>2022-01-25T16:52:00Z</cp:lastPrinted>
  <dcterms:created xsi:type="dcterms:W3CDTF">2014-03-06T12:27:00Z</dcterms:created>
  <dcterms:modified xsi:type="dcterms:W3CDTF">2022-01-25T16:52:00Z</dcterms:modified>
</cp:coreProperties>
</file>