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D7" w:rsidRPr="00B3318E" w:rsidRDefault="000755BB" w:rsidP="001D39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3318E">
        <w:rPr>
          <w:rFonts w:ascii="Arial" w:hAnsi="Arial" w:cs="Arial"/>
          <w:b/>
          <w:sz w:val="28"/>
          <w:szCs w:val="28"/>
        </w:rPr>
        <w:t>EDITAL COMPLEMENTAR</w:t>
      </w:r>
      <w:r w:rsidR="001D3970" w:rsidRPr="00B3318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D3970" w:rsidRPr="00B3318E">
        <w:rPr>
          <w:rFonts w:ascii="Arial" w:hAnsi="Arial" w:cs="Arial"/>
          <w:b/>
          <w:sz w:val="28"/>
          <w:szCs w:val="28"/>
        </w:rPr>
        <w:t>Nº</w:t>
      </w:r>
      <w:r w:rsidR="002F1A39" w:rsidRPr="00B3318E">
        <w:rPr>
          <w:rFonts w:ascii="Arial" w:hAnsi="Arial" w:cs="Arial"/>
          <w:b/>
          <w:sz w:val="28"/>
          <w:szCs w:val="28"/>
        </w:rPr>
        <w:t xml:space="preserve"> 0</w:t>
      </w:r>
      <w:r w:rsidR="00A039CE">
        <w:rPr>
          <w:rFonts w:ascii="Arial" w:hAnsi="Arial" w:cs="Arial"/>
          <w:b/>
          <w:sz w:val="28"/>
          <w:szCs w:val="28"/>
        </w:rPr>
        <w:t>4</w:t>
      </w:r>
      <w:r w:rsidR="002F1A39" w:rsidRPr="00B3318E">
        <w:rPr>
          <w:rFonts w:ascii="Arial" w:hAnsi="Arial" w:cs="Arial"/>
          <w:b/>
          <w:sz w:val="28"/>
          <w:szCs w:val="28"/>
        </w:rPr>
        <w:t>/201</w:t>
      </w:r>
      <w:r w:rsidR="009F5129" w:rsidRPr="00B3318E">
        <w:rPr>
          <w:rFonts w:ascii="Arial" w:hAnsi="Arial" w:cs="Arial"/>
          <w:b/>
          <w:sz w:val="28"/>
          <w:szCs w:val="28"/>
        </w:rPr>
        <w:t>7</w:t>
      </w:r>
    </w:p>
    <w:p w:rsidR="001D3970" w:rsidRPr="0011696A" w:rsidRDefault="008031CC" w:rsidP="008031CC">
      <w:pPr>
        <w:tabs>
          <w:tab w:val="left" w:pos="1440"/>
          <w:tab w:val="center" w:pos="4986"/>
        </w:tabs>
        <w:rPr>
          <w:rFonts w:ascii="Arial" w:hAnsi="Arial" w:cs="Arial"/>
          <w:b/>
          <w:sz w:val="26"/>
          <w:szCs w:val="26"/>
        </w:rPr>
      </w:pPr>
      <w:r w:rsidRPr="0011696A">
        <w:rPr>
          <w:rFonts w:ascii="Arial" w:hAnsi="Arial" w:cs="Arial"/>
          <w:b/>
          <w:sz w:val="26"/>
          <w:szCs w:val="26"/>
        </w:rPr>
        <w:tab/>
      </w:r>
      <w:r w:rsidRPr="0011696A">
        <w:rPr>
          <w:rFonts w:ascii="Arial" w:hAnsi="Arial" w:cs="Arial"/>
          <w:b/>
          <w:sz w:val="26"/>
          <w:szCs w:val="26"/>
        </w:rPr>
        <w:tab/>
      </w:r>
      <w:r w:rsidR="001D3970" w:rsidRPr="0011696A">
        <w:rPr>
          <w:rFonts w:ascii="Arial" w:hAnsi="Arial" w:cs="Arial"/>
          <w:b/>
          <w:sz w:val="26"/>
          <w:szCs w:val="26"/>
        </w:rPr>
        <w:t xml:space="preserve">EDITAL DE </w:t>
      </w:r>
      <w:r w:rsidR="000755BB" w:rsidRPr="0011696A">
        <w:rPr>
          <w:rFonts w:ascii="Arial" w:hAnsi="Arial" w:cs="Arial"/>
          <w:b/>
          <w:sz w:val="26"/>
          <w:szCs w:val="26"/>
        </w:rPr>
        <w:t>RETIFICAÇÃO</w:t>
      </w:r>
    </w:p>
    <w:p w:rsidR="00D9443A" w:rsidRPr="00FB18FA" w:rsidRDefault="00D9443A" w:rsidP="00D9443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1E57" w:rsidRDefault="001D3970" w:rsidP="0079642E">
      <w:pPr>
        <w:spacing w:line="240" w:lineRule="auto"/>
        <w:ind w:firstLine="1701"/>
        <w:jc w:val="both"/>
        <w:rPr>
          <w:rFonts w:ascii="Arial" w:hAnsi="Arial" w:cs="Arial"/>
        </w:rPr>
      </w:pPr>
      <w:r w:rsidRPr="00FB18FA">
        <w:rPr>
          <w:rFonts w:ascii="Arial" w:hAnsi="Arial" w:cs="Arial"/>
          <w:b/>
          <w:sz w:val="24"/>
          <w:szCs w:val="24"/>
        </w:rPr>
        <w:t xml:space="preserve">A Prefeitura Municipal de </w:t>
      </w:r>
      <w:r w:rsidR="003B6D3B" w:rsidRPr="00FB18FA">
        <w:rPr>
          <w:rFonts w:ascii="Arial" w:hAnsi="Arial" w:cs="Arial"/>
          <w:b/>
          <w:sz w:val="24"/>
          <w:szCs w:val="24"/>
        </w:rPr>
        <w:t>Pedra Preta</w:t>
      </w:r>
      <w:r w:rsidRPr="00FB18FA">
        <w:rPr>
          <w:rFonts w:ascii="Arial" w:hAnsi="Arial" w:cs="Arial"/>
          <w:b/>
          <w:sz w:val="24"/>
          <w:szCs w:val="24"/>
        </w:rPr>
        <w:t>,</w:t>
      </w:r>
      <w:r w:rsidR="005056C9" w:rsidRPr="00FB18FA">
        <w:rPr>
          <w:rFonts w:ascii="Arial" w:hAnsi="Arial" w:cs="Arial"/>
          <w:b/>
          <w:sz w:val="24"/>
          <w:szCs w:val="24"/>
        </w:rPr>
        <w:t xml:space="preserve"> Estado </w:t>
      </w:r>
      <w:r w:rsidR="0018458D" w:rsidRPr="00FB18FA">
        <w:rPr>
          <w:rFonts w:ascii="Arial" w:hAnsi="Arial" w:cs="Arial"/>
          <w:b/>
          <w:sz w:val="24"/>
          <w:szCs w:val="24"/>
        </w:rPr>
        <w:t>do Mato Grosso</w:t>
      </w:r>
      <w:r w:rsidR="005056C9" w:rsidRPr="00FB18FA">
        <w:rPr>
          <w:rFonts w:ascii="Arial" w:hAnsi="Arial" w:cs="Arial"/>
          <w:sz w:val="24"/>
          <w:szCs w:val="24"/>
        </w:rPr>
        <w:t>,</w:t>
      </w:r>
      <w:r w:rsidRPr="00FB18FA">
        <w:rPr>
          <w:rFonts w:ascii="Arial" w:hAnsi="Arial" w:cs="Arial"/>
          <w:sz w:val="24"/>
          <w:szCs w:val="24"/>
        </w:rPr>
        <w:t xml:space="preserve"> </w:t>
      </w:r>
      <w:r w:rsidR="00917A08" w:rsidRPr="00FB18FA">
        <w:rPr>
          <w:rFonts w:ascii="Arial" w:hAnsi="Arial" w:cs="Arial"/>
        </w:rPr>
        <w:t xml:space="preserve">no uso de suas atribuições legais, </w:t>
      </w:r>
      <w:r w:rsidR="00917A08" w:rsidRPr="00C7086A">
        <w:rPr>
          <w:rFonts w:ascii="Arial" w:hAnsi="Arial" w:cs="Arial"/>
          <w:b/>
        </w:rPr>
        <w:t>por meio da Comissão Organizadora e Avaliadora</w:t>
      </w:r>
      <w:r w:rsidR="000755BB">
        <w:rPr>
          <w:rFonts w:ascii="Arial" w:hAnsi="Arial" w:cs="Arial"/>
        </w:rPr>
        <w:t xml:space="preserve"> </w:t>
      </w:r>
      <w:r w:rsidR="000755BB" w:rsidRPr="006F22C8">
        <w:rPr>
          <w:rFonts w:ascii="Arial" w:hAnsi="Arial" w:cs="Arial"/>
          <w:b/>
        </w:rPr>
        <w:t>do Processo Seletivo Simplificado</w:t>
      </w:r>
      <w:r w:rsidR="00917A08" w:rsidRPr="00FB18FA">
        <w:rPr>
          <w:rFonts w:ascii="Arial" w:hAnsi="Arial" w:cs="Arial"/>
        </w:rPr>
        <w:t xml:space="preserve">, instituída através da Portaria nº 440/2016 de 29/12/2016, e, </w:t>
      </w:r>
      <w:r w:rsidR="000755BB">
        <w:rPr>
          <w:rFonts w:ascii="Arial" w:hAnsi="Arial" w:cs="Arial"/>
        </w:rPr>
        <w:t xml:space="preserve">visando atender os princípios norteadores da Administração Pública, da </w:t>
      </w:r>
      <w:r w:rsidR="00C7086A">
        <w:rPr>
          <w:rFonts w:ascii="Arial" w:hAnsi="Arial" w:cs="Arial"/>
        </w:rPr>
        <w:t xml:space="preserve">legalidade, publicidade e impessoalidade, </w:t>
      </w:r>
      <w:r w:rsidR="006F22C8">
        <w:rPr>
          <w:rFonts w:ascii="Arial" w:hAnsi="Arial" w:cs="Arial"/>
        </w:rPr>
        <w:t>e</w:t>
      </w:r>
      <w:r w:rsidR="00C7086A">
        <w:rPr>
          <w:rFonts w:ascii="Arial" w:hAnsi="Arial" w:cs="Arial"/>
        </w:rPr>
        <w:t xml:space="preserve">, </w:t>
      </w:r>
    </w:p>
    <w:p w:rsidR="009C1C6D" w:rsidRDefault="00C7086A" w:rsidP="0079642E">
      <w:pPr>
        <w:spacing w:line="240" w:lineRule="auto"/>
        <w:ind w:firstLine="1701"/>
        <w:jc w:val="both"/>
        <w:rPr>
          <w:rFonts w:ascii="Arial" w:hAnsi="Arial" w:cs="Arial"/>
        </w:rPr>
      </w:pPr>
      <w:r w:rsidRPr="008A2ED2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</w:t>
      </w:r>
      <w:r w:rsidR="00121E57">
        <w:rPr>
          <w:rFonts w:ascii="Arial" w:hAnsi="Arial" w:cs="Arial"/>
        </w:rPr>
        <w:t xml:space="preserve">o item 7.2 do </w:t>
      </w:r>
      <w:r w:rsidR="000A3D91">
        <w:rPr>
          <w:rFonts w:ascii="Arial" w:hAnsi="Arial" w:cs="Arial"/>
        </w:rPr>
        <w:t xml:space="preserve">EDITAL DE ABERTURA Nº 01/2017 </w:t>
      </w:r>
      <w:r w:rsidR="00121E57">
        <w:rPr>
          <w:rFonts w:ascii="Arial" w:hAnsi="Arial" w:cs="Arial"/>
        </w:rPr>
        <w:t>estabelece os locais de realização das provas objetivas do Processo Seletivo Simplificado n.º 01/2017;</w:t>
      </w:r>
    </w:p>
    <w:p w:rsidR="00121E57" w:rsidRDefault="00121E57" w:rsidP="0079642E">
      <w:pPr>
        <w:spacing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 w:rsidR="000A3D91" w:rsidRPr="000A3D9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as Escolas</w:t>
      </w:r>
      <w:r w:rsidR="000A3D91">
        <w:rPr>
          <w:rFonts w:ascii="Arial" w:hAnsi="Arial" w:cs="Arial"/>
        </w:rPr>
        <w:t xml:space="preserve"> Municipais </w:t>
      </w:r>
      <w:r>
        <w:rPr>
          <w:rFonts w:ascii="Arial" w:hAnsi="Arial" w:cs="Arial"/>
        </w:rPr>
        <w:t xml:space="preserve">indicadas no EDITAL DE ABERTURA Nº 01/2017, Item 7.2, não possuem quantitativo de salas suficientes para atender todos os </w:t>
      </w:r>
      <w:proofErr w:type="gramStart"/>
      <w:r>
        <w:rPr>
          <w:rFonts w:ascii="Arial" w:hAnsi="Arial" w:cs="Arial"/>
        </w:rPr>
        <w:t>candidatos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inscritos</w:t>
      </w:r>
      <w:proofErr w:type="gramEnd"/>
      <w:r w:rsidR="000A3D91">
        <w:rPr>
          <w:rFonts w:ascii="Arial" w:hAnsi="Arial" w:cs="Arial"/>
        </w:rPr>
        <w:t xml:space="preserve"> no referido processo de seleção temporária</w:t>
      </w:r>
      <w:r>
        <w:rPr>
          <w:rFonts w:ascii="Arial" w:hAnsi="Arial" w:cs="Arial"/>
        </w:rPr>
        <w:t>;</w:t>
      </w:r>
    </w:p>
    <w:p w:rsidR="00121E57" w:rsidRPr="00121E57" w:rsidRDefault="00121E57" w:rsidP="00121E57">
      <w:pPr>
        <w:shd w:val="clear" w:color="auto" w:fill="FFFFFF"/>
        <w:spacing w:after="0" w:line="240" w:lineRule="auto"/>
        <w:ind w:firstLine="1708"/>
        <w:rPr>
          <w:rFonts w:ascii="Segoe UI" w:eastAsia="Times New Roman" w:hAnsi="Segoe UI" w:cs="Segoe UI"/>
          <w:color w:val="212121"/>
          <w:sz w:val="23"/>
          <w:szCs w:val="23"/>
        </w:rPr>
      </w:pPr>
      <w:r w:rsidRPr="00121E57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21E57" w:rsidRPr="000A3D91" w:rsidRDefault="00121E57" w:rsidP="00121E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212121"/>
          <w:sz w:val="26"/>
          <w:szCs w:val="26"/>
        </w:rPr>
      </w:pPr>
      <w:r w:rsidRPr="00121E57">
        <w:rPr>
          <w:rFonts w:ascii="Arial" w:eastAsia="Times New Roman" w:hAnsi="Arial" w:cs="Arial"/>
          <w:b/>
          <w:i/>
          <w:iCs/>
          <w:color w:val="212121"/>
          <w:sz w:val="26"/>
          <w:szCs w:val="26"/>
        </w:rPr>
        <w:t>RESOLVE: </w:t>
      </w:r>
    </w:p>
    <w:p w:rsidR="00121E57" w:rsidRPr="00121E57" w:rsidRDefault="00121E57" w:rsidP="00121E5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121"/>
          <w:sz w:val="23"/>
          <w:szCs w:val="23"/>
        </w:rPr>
      </w:pPr>
    </w:p>
    <w:p w:rsidR="00121E57" w:rsidRDefault="00121E57" w:rsidP="00121E5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1 - </w:t>
      </w:r>
      <w:r w:rsidRPr="0011696A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etificar na Integra o Item 7.2 do Edital de Abertura Nº 01/2017</w:t>
      </w:r>
      <w:r w:rsidRPr="0011696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29C1">
        <w:rPr>
          <w:rFonts w:ascii="Arial" w:hAnsi="Arial" w:cs="Arial"/>
          <w:b/>
          <w:sz w:val="24"/>
          <w:szCs w:val="24"/>
        </w:rPr>
        <w:t>CONFORME SEGU</w:t>
      </w:r>
      <w:r>
        <w:rPr>
          <w:rFonts w:ascii="Arial" w:hAnsi="Arial" w:cs="Arial"/>
          <w:b/>
          <w:sz w:val="24"/>
          <w:szCs w:val="24"/>
        </w:rPr>
        <w:t>E</w:t>
      </w:r>
      <w:r w:rsidRPr="004329C1">
        <w:rPr>
          <w:rFonts w:ascii="Arial" w:hAnsi="Arial" w:cs="Arial"/>
          <w:b/>
          <w:sz w:val="24"/>
          <w:szCs w:val="24"/>
        </w:rPr>
        <w:t>:</w:t>
      </w:r>
    </w:p>
    <w:p w:rsidR="00121E57" w:rsidRDefault="00121E57" w:rsidP="00121E57">
      <w:pPr>
        <w:shd w:val="clear" w:color="auto" w:fill="FFFFFF"/>
        <w:spacing w:after="0" w:line="240" w:lineRule="auto"/>
        <w:ind w:firstLine="1708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21E57" w:rsidRDefault="00121E57" w:rsidP="00121E57">
      <w:pPr>
        <w:pStyle w:val="PargrafodaLista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As formas serão realizadas nas Escolas</w:t>
      </w:r>
      <w:r w:rsidR="00A86558">
        <w:rPr>
          <w:rFonts w:ascii="Arial" w:eastAsia="Times New Roman" w:hAnsi="Arial" w:cs="Arial"/>
          <w:color w:val="212121"/>
          <w:sz w:val="24"/>
          <w:szCs w:val="24"/>
        </w:rPr>
        <w:t xml:space="preserve"> Municipais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r w:rsidR="00A86558">
        <w:rPr>
          <w:rFonts w:ascii="Arial" w:eastAsia="Times New Roman" w:hAnsi="Arial" w:cs="Arial"/>
          <w:color w:val="212121"/>
          <w:sz w:val="24"/>
          <w:szCs w:val="24"/>
        </w:rPr>
        <w:t>Dulce Meire da Silva Sabino, Centro Educacional Antônia Aparecida Garcia (Pingo de Gente) e na Escola Estadual 13 de Maio, conforme abaixo:</w:t>
      </w:r>
    </w:p>
    <w:p w:rsidR="00121E57" w:rsidRPr="00121E57" w:rsidRDefault="00121E57" w:rsidP="00121E57">
      <w:pPr>
        <w:shd w:val="clear" w:color="auto" w:fill="FFFFFF"/>
        <w:spacing w:after="0" w:line="240" w:lineRule="auto"/>
        <w:ind w:firstLine="1708"/>
        <w:rPr>
          <w:rFonts w:ascii="Segoe UI" w:eastAsia="Times New Roman" w:hAnsi="Segoe UI" w:cs="Segoe UI"/>
          <w:color w:val="212121"/>
          <w:sz w:val="23"/>
          <w:szCs w:val="23"/>
        </w:rPr>
      </w:pPr>
      <w:r w:rsidRPr="00121E57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21E57" w:rsidRPr="00121E57" w:rsidRDefault="00A86558" w:rsidP="00A86558">
      <w:pPr>
        <w:shd w:val="clear" w:color="auto" w:fill="FFFFFF"/>
        <w:spacing w:after="0" w:line="240" w:lineRule="auto"/>
        <w:ind w:firstLine="1708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A86558">
        <w:rPr>
          <w:rFonts w:ascii="Arial" w:eastAsia="Times New Roman" w:hAnsi="Arial" w:cs="Arial"/>
          <w:color w:val="212121"/>
          <w:sz w:val="24"/>
          <w:szCs w:val="24"/>
        </w:rPr>
        <w:t>I</w:t>
      </w:r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. Aos candidatos inscritos 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para o </w:t>
      </w:r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>Cargo de</w:t>
      </w:r>
      <w:r w:rsidR="00121E57" w:rsidRPr="00A86558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="00121E57" w:rsidRPr="00121E57">
        <w:rPr>
          <w:rFonts w:ascii="Arial" w:eastAsia="Times New Roman" w:hAnsi="Arial" w:cs="Arial"/>
          <w:b/>
          <w:color w:val="212121"/>
          <w:sz w:val="24"/>
          <w:szCs w:val="24"/>
          <w:u w:val="single"/>
        </w:rPr>
        <w:t>Continua/Merendeira</w:t>
      </w:r>
      <w:r w:rsidR="00121E57" w:rsidRPr="00A86558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as Provas Objetivas serão aplicadas na Escola Municipal Dulce </w:t>
      </w:r>
      <w:proofErr w:type="spellStart"/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>Meiry</w:t>
      </w:r>
      <w:proofErr w:type="spellEnd"/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 Silva </w:t>
      </w:r>
      <w:proofErr w:type="spellStart"/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>Sabini</w:t>
      </w:r>
      <w:proofErr w:type="spellEnd"/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>estabelecida no</w:t>
      </w:r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 endereço Av. Arthur </w:t>
      </w:r>
      <w:proofErr w:type="spellStart"/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>Orlato</w:t>
      </w:r>
      <w:proofErr w:type="spellEnd"/>
      <w:r w:rsidR="00121E57" w:rsidRPr="00121E57">
        <w:rPr>
          <w:rFonts w:ascii="Arial" w:eastAsia="Times New Roman" w:hAnsi="Arial" w:cs="Arial"/>
          <w:color w:val="212121"/>
          <w:sz w:val="24"/>
          <w:szCs w:val="24"/>
        </w:rPr>
        <w:t>, Bairro - João de Barro I.</w:t>
      </w:r>
    </w:p>
    <w:p w:rsidR="00121E57" w:rsidRPr="00121E57" w:rsidRDefault="00121E57" w:rsidP="00121E57">
      <w:pPr>
        <w:shd w:val="clear" w:color="auto" w:fill="FFFFFF"/>
        <w:spacing w:after="0" w:line="240" w:lineRule="auto"/>
        <w:ind w:firstLine="1708"/>
        <w:rPr>
          <w:rFonts w:ascii="Arial" w:eastAsia="Times New Roman" w:hAnsi="Arial" w:cs="Arial"/>
          <w:color w:val="212121"/>
          <w:sz w:val="24"/>
          <w:szCs w:val="24"/>
        </w:rPr>
      </w:pPr>
      <w:r w:rsidRPr="00121E57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121E57" w:rsidRPr="00A86558" w:rsidRDefault="00121E57" w:rsidP="00A86558">
      <w:pPr>
        <w:shd w:val="clear" w:color="auto" w:fill="FFFFFF"/>
        <w:spacing w:after="0" w:line="240" w:lineRule="auto"/>
        <w:ind w:firstLine="1708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II. Aos candidatos inscritos </w:t>
      </w:r>
      <w:r w:rsidR="00A86558"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para 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os Cargos de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Pr="00121E57">
        <w:rPr>
          <w:rFonts w:ascii="Arial" w:eastAsia="Times New Roman" w:hAnsi="Arial" w:cs="Arial"/>
          <w:b/>
          <w:color w:val="212121"/>
          <w:sz w:val="24"/>
          <w:szCs w:val="24"/>
          <w:u w:val="single"/>
        </w:rPr>
        <w:t>Professor</w:t>
      </w:r>
      <w:r w:rsidRPr="00121E57">
        <w:rPr>
          <w:rFonts w:ascii="Arial" w:eastAsia="Times New Roman" w:hAnsi="Arial" w:cs="Arial"/>
          <w:b/>
          <w:color w:val="212121"/>
          <w:sz w:val="24"/>
          <w:szCs w:val="24"/>
        </w:rPr>
        <w:t xml:space="preserve"> 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e </w:t>
      </w:r>
      <w:r w:rsidRPr="00121E57">
        <w:rPr>
          <w:rFonts w:ascii="Arial" w:eastAsia="Times New Roman" w:hAnsi="Arial" w:cs="Arial"/>
          <w:b/>
          <w:color w:val="212121"/>
          <w:sz w:val="24"/>
          <w:szCs w:val="24"/>
          <w:u w:val="single"/>
        </w:rPr>
        <w:t>Monitor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as Provas Objetivas serão aplicadas </w:t>
      </w:r>
      <w:r w:rsidR="00A86558"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no 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Centro Educacional</w:t>
      </w:r>
      <w:r w:rsidR="00A86558"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 Municipal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121E57">
        <w:rPr>
          <w:rFonts w:ascii="Arial" w:eastAsia="Times New Roman" w:hAnsi="Arial" w:cs="Arial"/>
          <w:color w:val="212121"/>
          <w:sz w:val="24"/>
          <w:szCs w:val="24"/>
        </w:rPr>
        <w:t>Antonia</w:t>
      </w:r>
      <w:proofErr w:type="spellEnd"/>
      <w:r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 Aparecida Garcia (Pingo de Gente),</w:t>
      </w:r>
      <w:r w:rsidR="00A86558"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 estabelecida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 no endereço Rua Goiás - Centro.</w:t>
      </w:r>
    </w:p>
    <w:p w:rsidR="00A86558" w:rsidRPr="00A86558" w:rsidRDefault="00A86558" w:rsidP="00A86558">
      <w:pPr>
        <w:shd w:val="clear" w:color="auto" w:fill="FFFFFF"/>
        <w:spacing w:after="0" w:line="240" w:lineRule="auto"/>
        <w:ind w:firstLine="1708"/>
        <w:jc w:val="both"/>
        <w:rPr>
          <w:rFonts w:ascii="Arial" w:eastAsia="Times New Roman" w:hAnsi="Arial" w:cs="Arial"/>
          <w:color w:val="212121"/>
          <w:sz w:val="24"/>
          <w:szCs w:val="24"/>
        </w:rPr>
      </w:pPr>
    </w:p>
    <w:p w:rsidR="00A86558" w:rsidRPr="00121E57" w:rsidRDefault="00A86558" w:rsidP="00A86558">
      <w:pPr>
        <w:shd w:val="clear" w:color="auto" w:fill="FFFFFF"/>
        <w:spacing w:after="0" w:line="240" w:lineRule="auto"/>
        <w:ind w:firstLine="1708"/>
        <w:jc w:val="both"/>
        <w:rPr>
          <w:rFonts w:ascii="Arial" w:eastAsia="Times New Roman" w:hAnsi="Arial" w:cs="Arial"/>
          <w:color w:val="212121"/>
          <w:sz w:val="24"/>
          <w:szCs w:val="24"/>
        </w:rPr>
      </w:pPr>
      <w:r w:rsidRPr="00121E57">
        <w:rPr>
          <w:rFonts w:ascii="Arial" w:eastAsia="Times New Roman" w:hAnsi="Arial" w:cs="Arial"/>
          <w:color w:val="212121"/>
          <w:sz w:val="24"/>
          <w:szCs w:val="24"/>
        </w:rPr>
        <w:t>I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>II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 xml:space="preserve">. Aos candidatos inscritos 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para 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os Cargos de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Pr="00121E57">
        <w:rPr>
          <w:rFonts w:ascii="Arial" w:eastAsia="Times New Roman" w:hAnsi="Arial" w:cs="Arial"/>
          <w:b/>
          <w:color w:val="212121"/>
          <w:sz w:val="24"/>
          <w:szCs w:val="24"/>
          <w:u w:val="single"/>
        </w:rPr>
        <w:t>Agente</w:t>
      </w:r>
      <w:r w:rsidRPr="00A86558">
        <w:rPr>
          <w:rFonts w:ascii="Arial" w:eastAsia="Times New Roman" w:hAnsi="Arial" w:cs="Arial"/>
          <w:b/>
          <w:color w:val="212121"/>
          <w:sz w:val="24"/>
          <w:szCs w:val="24"/>
          <w:u w:val="single"/>
        </w:rPr>
        <w:t xml:space="preserve"> </w:t>
      </w:r>
      <w:r w:rsidRPr="00121E57">
        <w:rPr>
          <w:rFonts w:ascii="Arial" w:eastAsia="Times New Roman" w:hAnsi="Arial" w:cs="Arial"/>
          <w:b/>
          <w:color w:val="212121"/>
          <w:sz w:val="24"/>
          <w:szCs w:val="24"/>
          <w:u w:val="single"/>
        </w:rPr>
        <w:t>de Vigilância</w:t>
      </w:r>
      <w:r w:rsidRPr="00A86558">
        <w:rPr>
          <w:rFonts w:ascii="Arial" w:eastAsia="Times New Roman" w:hAnsi="Arial" w:cs="Arial"/>
          <w:b/>
          <w:color w:val="212121"/>
          <w:sz w:val="24"/>
          <w:szCs w:val="24"/>
        </w:rPr>
        <w:t> 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e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Pr="00121E57">
        <w:rPr>
          <w:rFonts w:ascii="Arial" w:eastAsia="Times New Roman" w:hAnsi="Arial" w:cs="Arial"/>
          <w:b/>
          <w:color w:val="212121"/>
          <w:sz w:val="24"/>
          <w:szCs w:val="24"/>
          <w:u w:val="single"/>
        </w:rPr>
        <w:t>Motorista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> 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as Provas Objetivas serão aplicadas na Escola Estadual 13 de Maio, 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estabelecida 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no endereço Av. Fernando Correia da Costa</w:t>
      </w:r>
      <w:r w:rsidRPr="00A865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121E57">
        <w:rPr>
          <w:rFonts w:ascii="Arial" w:eastAsia="Times New Roman" w:hAnsi="Arial" w:cs="Arial"/>
          <w:color w:val="212121"/>
          <w:sz w:val="24"/>
          <w:szCs w:val="24"/>
        </w:rPr>
        <w:t>- Centro.</w:t>
      </w:r>
    </w:p>
    <w:p w:rsidR="00A86558" w:rsidRPr="00121E57" w:rsidRDefault="00A86558" w:rsidP="00A86558">
      <w:pPr>
        <w:shd w:val="clear" w:color="auto" w:fill="FFFFFF"/>
        <w:spacing w:after="0" w:line="240" w:lineRule="auto"/>
        <w:ind w:firstLine="1708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8A2ED2" w:rsidRDefault="008A2ED2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A4B4C" w:rsidRDefault="001A4B4C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A4B4C" w:rsidRDefault="001A4B4C" w:rsidP="001A4B4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2 - </w:t>
      </w:r>
      <w:r w:rsidRPr="0011696A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etificar na Integra Anexo IIII do Edital de Abertura Nº 01/2017</w:t>
      </w:r>
      <w:r w:rsidRPr="0011696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29C1">
        <w:rPr>
          <w:rFonts w:ascii="Arial" w:hAnsi="Arial" w:cs="Arial"/>
          <w:b/>
          <w:sz w:val="24"/>
          <w:szCs w:val="24"/>
        </w:rPr>
        <w:t>CONFORME SEGU</w:t>
      </w:r>
      <w:r>
        <w:rPr>
          <w:rFonts w:ascii="Arial" w:hAnsi="Arial" w:cs="Arial"/>
          <w:b/>
          <w:sz w:val="24"/>
          <w:szCs w:val="24"/>
        </w:rPr>
        <w:t>E</w:t>
      </w:r>
      <w:r w:rsidRPr="004329C1">
        <w:rPr>
          <w:rFonts w:ascii="Arial" w:hAnsi="Arial" w:cs="Arial"/>
          <w:b/>
          <w:sz w:val="24"/>
          <w:szCs w:val="24"/>
        </w:rPr>
        <w:t>:</w:t>
      </w:r>
    </w:p>
    <w:p w:rsidR="001A4B4C" w:rsidRDefault="001A4B4C" w:rsidP="001A4B4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B4C" w:rsidRPr="000A5A53" w:rsidRDefault="001A4B4C" w:rsidP="001A4B4C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b/>
          <w:iCs/>
          <w:sz w:val="24"/>
          <w:szCs w:val="24"/>
          <w:highlight w:val="lightGray"/>
        </w:rPr>
      </w:pPr>
      <w:r w:rsidRPr="000A5A53">
        <w:rPr>
          <w:rFonts w:ascii="Arial" w:hAnsi="Arial" w:cs="Arial"/>
          <w:b/>
          <w:iCs/>
          <w:sz w:val="24"/>
          <w:szCs w:val="24"/>
          <w:highlight w:val="lightGray"/>
        </w:rPr>
        <w:t>ANEXO III</w:t>
      </w:r>
    </w:p>
    <w:p w:rsidR="001A4B4C" w:rsidRPr="00FB18FA" w:rsidRDefault="001A4B4C" w:rsidP="001A4B4C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2E0D23">
        <w:rPr>
          <w:rFonts w:ascii="Arial" w:hAnsi="Arial" w:cs="Arial"/>
          <w:b/>
          <w:iCs/>
          <w:sz w:val="24"/>
          <w:szCs w:val="24"/>
          <w:highlight w:val="lightGray"/>
        </w:rPr>
        <w:t>CRONOGRAMA DE EXECUÇÃO DO PROCESSO SELETIVO</w:t>
      </w:r>
    </w:p>
    <w:tbl>
      <w:tblPr>
        <w:tblpPr w:leftFromText="141" w:rightFromText="141" w:vertAnchor="text" w:horzAnchor="margin" w:tblpXSpec="right" w:tblpY="264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480"/>
      </w:tblGrid>
      <w:tr w:rsidR="001A4B4C" w:rsidRPr="00FB18FA" w:rsidTr="00AF157E">
        <w:tc>
          <w:tcPr>
            <w:tcW w:w="9718" w:type="dxa"/>
            <w:gridSpan w:val="2"/>
            <w:shd w:val="clear" w:color="auto" w:fill="000000"/>
            <w:hideMark/>
          </w:tcPr>
          <w:p w:rsidR="001A4B4C" w:rsidRPr="00FB18FA" w:rsidRDefault="001A4B4C" w:rsidP="00AF157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FB18F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CRONOGRAMA DE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EXECUÇÃO DE FASES</w:t>
            </w:r>
          </w:p>
        </w:tc>
      </w:tr>
      <w:tr w:rsidR="001A4B4C" w:rsidRPr="00FB18FA" w:rsidTr="00AF157E">
        <w:trPr>
          <w:trHeight w:val="432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:rsidR="001A4B4C" w:rsidRPr="002E0D23" w:rsidRDefault="001A4B4C" w:rsidP="00AF157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0D23">
              <w:rPr>
                <w:rFonts w:ascii="Arial" w:hAnsi="Arial" w:cs="Arial"/>
                <w:b/>
                <w:bCs/>
                <w:color w:val="000000"/>
              </w:rPr>
              <w:t>EVENTOS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4B4C" w:rsidRPr="002E0D23" w:rsidRDefault="001A4B4C" w:rsidP="00AF157E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DATAS PROVÁVEIS</w:t>
            </w:r>
          </w:p>
        </w:tc>
      </w:tr>
      <w:tr w:rsidR="001A4B4C" w:rsidRPr="00FB18FA" w:rsidTr="00AF157E">
        <w:trPr>
          <w:trHeight w:val="244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4B4C" w:rsidRPr="002E0D23" w:rsidRDefault="001A4B4C" w:rsidP="00AF157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E0D23">
              <w:rPr>
                <w:rFonts w:ascii="Arial" w:hAnsi="Arial" w:cs="Arial"/>
              </w:rPr>
              <w:t xml:space="preserve">PERIODO DE REALIZAÇÃO DAS INSCRIÇÕES E APRESENTAÇÃO DOS </w:t>
            </w:r>
            <w:r w:rsidRPr="000C2D02">
              <w:rPr>
                <w:rFonts w:ascii="Arial" w:hAnsi="Arial" w:cs="Arial"/>
                <w:b/>
              </w:rPr>
              <w:t>TÍTULOS (</w:t>
            </w:r>
            <w:proofErr w:type="gramStart"/>
            <w:r w:rsidRPr="000C2D02">
              <w:rPr>
                <w:rFonts w:ascii="Arial" w:hAnsi="Arial" w:cs="Arial"/>
                <w:b/>
              </w:rPr>
              <w:t>Inscrições com taxas isentas</w:t>
            </w:r>
            <w:proofErr w:type="gramEnd"/>
            <w:r w:rsidRPr="000C2D0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B4C" w:rsidRPr="002E0D23" w:rsidRDefault="001A4B4C" w:rsidP="00AF1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/01/2017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À</w:t>
            </w: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/01/2017</w:t>
            </w:r>
          </w:p>
        </w:tc>
      </w:tr>
      <w:tr w:rsidR="001A4B4C" w:rsidRPr="00FB18FA" w:rsidTr="00AF157E">
        <w:trPr>
          <w:trHeight w:val="54"/>
        </w:trPr>
        <w:tc>
          <w:tcPr>
            <w:tcW w:w="6238" w:type="dxa"/>
            <w:shd w:val="clear" w:color="auto" w:fill="auto"/>
          </w:tcPr>
          <w:p w:rsidR="001A4B4C" w:rsidRPr="002E0D23" w:rsidRDefault="001A4B4C" w:rsidP="00AF157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0D23">
              <w:rPr>
                <w:rFonts w:ascii="Arial" w:hAnsi="Arial" w:cs="Arial"/>
              </w:rPr>
              <w:t>PREVISÃO DE PUBLICAÇÃO DA LISTA COM NOMES DOS CANDIDATOS DEVIDAMENTE INSCRITOS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:rsidR="001A4B4C" w:rsidRPr="002E0D23" w:rsidRDefault="001A4B4C" w:rsidP="00AF1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16/01/2017</w:t>
            </w:r>
          </w:p>
        </w:tc>
      </w:tr>
      <w:tr w:rsidR="001A4B4C" w:rsidRPr="00FB18FA" w:rsidTr="00AF157E">
        <w:trPr>
          <w:trHeight w:val="54"/>
        </w:trPr>
        <w:tc>
          <w:tcPr>
            <w:tcW w:w="6238" w:type="dxa"/>
            <w:shd w:val="clear" w:color="auto" w:fill="auto"/>
          </w:tcPr>
          <w:p w:rsidR="001A4B4C" w:rsidRPr="002E0D23" w:rsidRDefault="001A4B4C" w:rsidP="00AF157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E0D23">
              <w:rPr>
                <w:rFonts w:ascii="Arial" w:hAnsi="Arial" w:cs="Arial"/>
              </w:rPr>
              <w:t>PREVISÃO DE HOMOLOGAÇÃO DAS INSCRIÇÕES DOS CANDIDATOS APTOS A PRESTAREM AS PROVAS DO PRESENTE PROCESSO SELETIVO SIMPLIFICADO (</w:t>
            </w:r>
            <w:proofErr w:type="gramStart"/>
            <w:r w:rsidRPr="002E0D23">
              <w:rPr>
                <w:rFonts w:ascii="Arial" w:hAnsi="Arial" w:cs="Arial"/>
              </w:rPr>
              <w:t>PÓS RECURSOS</w:t>
            </w:r>
            <w:proofErr w:type="gramEnd"/>
            <w:r w:rsidRPr="002E0D23">
              <w:rPr>
                <w:rFonts w:ascii="Arial" w:hAnsi="Arial" w:cs="Arial"/>
              </w:rPr>
              <w:t xml:space="preserve"> A PUBLICAÇÃO DA LISTA DOS NOMES DOS CANDIDATOS INSCRITOS):</w:t>
            </w:r>
          </w:p>
        </w:tc>
        <w:tc>
          <w:tcPr>
            <w:tcW w:w="3480" w:type="dxa"/>
            <w:shd w:val="clear" w:color="auto" w:fill="auto"/>
          </w:tcPr>
          <w:p w:rsidR="001A4B4C" w:rsidRPr="002E0D23" w:rsidRDefault="001A4B4C" w:rsidP="00FD6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D678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/01/2017</w:t>
            </w:r>
          </w:p>
        </w:tc>
      </w:tr>
      <w:tr w:rsidR="001A4B4C" w:rsidRPr="00FB18FA" w:rsidTr="00AF157E">
        <w:trPr>
          <w:trHeight w:val="353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rPr>
                <w:rFonts w:ascii="Arial" w:hAnsi="Arial" w:cs="Arial"/>
                <w:bCs/>
                <w:color w:val="000000"/>
              </w:rPr>
            </w:pPr>
            <w:r w:rsidRPr="002E0D23">
              <w:rPr>
                <w:rFonts w:ascii="Arial" w:hAnsi="Arial" w:cs="Arial"/>
                <w:bCs/>
              </w:rPr>
              <w:t>LOCA</w:t>
            </w:r>
            <w:r w:rsidR="009236C1">
              <w:rPr>
                <w:rFonts w:ascii="Arial" w:hAnsi="Arial" w:cs="Arial"/>
                <w:bCs/>
              </w:rPr>
              <w:t>IS</w:t>
            </w:r>
            <w:r w:rsidRPr="002E0D23">
              <w:rPr>
                <w:rFonts w:ascii="Arial" w:hAnsi="Arial" w:cs="Arial"/>
              </w:rPr>
              <w:t xml:space="preserve"> DE REALIZAÇÃO DAS PROVAS OBJETIVAS: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B4C" w:rsidRPr="009236C1" w:rsidRDefault="001A4B4C" w:rsidP="00AF1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6C1">
              <w:rPr>
                <w:rFonts w:ascii="Arial" w:hAnsi="Arial" w:cs="Arial"/>
                <w:sz w:val="20"/>
                <w:szCs w:val="20"/>
              </w:rPr>
              <w:t xml:space="preserve">CENTRO EDUCACIONAL </w:t>
            </w:r>
            <w:r w:rsidR="009236C1">
              <w:rPr>
                <w:rFonts w:ascii="Arial" w:hAnsi="Arial" w:cs="Arial"/>
                <w:sz w:val="20"/>
                <w:szCs w:val="20"/>
              </w:rPr>
              <w:t xml:space="preserve">MUNICIPAL </w:t>
            </w:r>
            <w:r w:rsidRPr="009236C1">
              <w:rPr>
                <w:rFonts w:ascii="Arial" w:hAnsi="Arial" w:cs="Arial"/>
                <w:sz w:val="20"/>
                <w:szCs w:val="20"/>
              </w:rPr>
              <w:t>ANTONIA APARECIDA GARCIA</w:t>
            </w:r>
          </w:p>
          <w:p w:rsidR="001A4B4C" w:rsidRPr="009236C1" w:rsidRDefault="009236C1" w:rsidP="00AF1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ESCOLA MUNICIPAL </w:t>
            </w:r>
            <w:r w:rsidR="001A4B4C" w:rsidRPr="009236C1">
              <w:rPr>
                <w:rFonts w:ascii="Arial" w:hAnsi="Arial" w:cs="Arial"/>
                <w:sz w:val="20"/>
                <w:szCs w:val="20"/>
              </w:rPr>
              <w:t>DULCE MEIRE DA SILVA SABINO</w:t>
            </w:r>
          </w:p>
          <w:p w:rsidR="001A4B4C" w:rsidRPr="002E0D23" w:rsidRDefault="001A4B4C" w:rsidP="009236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C1">
              <w:rPr>
                <w:rFonts w:ascii="Arial" w:hAnsi="Arial" w:cs="Arial"/>
                <w:sz w:val="20"/>
                <w:szCs w:val="20"/>
              </w:rPr>
              <w:t>ESCOLA ESTADUAL 13 DE MAIO</w:t>
            </w:r>
          </w:p>
        </w:tc>
      </w:tr>
      <w:tr w:rsidR="001A4B4C" w:rsidRPr="00FB18FA" w:rsidTr="00AF157E">
        <w:trPr>
          <w:trHeight w:val="353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rPr>
                <w:rFonts w:ascii="Arial" w:hAnsi="Arial" w:cs="Arial"/>
                <w:bCs/>
                <w:color w:val="000000"/>
              </w:rPr>
            </w:pPr>
            <w:r w:rsidRPr="002E0D23">
              <w:rPr>
                <w:rFonts w:ascii="Arial" w:hAnsi="Arial" w:cs="Arial"/>
                <w:b/>
                <w:bCs/>
              </w:rPr>
              <w:t xml:space="preserve">DATA </w:t>
            </w:r>
            <w:r w:rsidR="009236C1">
              <w:rPr>
                <w:rFonts w:ascii="Arial" w:hAnsi="Arial" w:cs="Arial"/>
                <w:b/>
                <w:bCs/>
              </w:rPr>
              <w:t xml:space="preserve">E HORÁRIO </w:t>
            </w:r>
            <w:r w:rsidRPr="002E0D23">
              <w:rPr>
                <w:rFonts w:ascii="Arial" w:hAnsi="Arial" w:cs="Arial"/>
                <w:b/>
                <w:bCs/>
              </w:rPr>
              <w:t>D</w:t>
            </w:r>
            <w:r w:rsidR="009236C1">
              <w:rPr>
                <w:rFonts w:ascii="Arial" w:hAnsi="Arial" w:cs="Arial"/>
                <w:b/>
                <w:bCs/>
              </w:rPr>
              <w:t>E</w:t>
            </w:r>
            <w:r w:rsidRPr="002E0D23">
              <w:rPr>
                <w:rFonts w:ascii="Arial" w:hAnsi="Arial" w:cs="Arial"/>
                <w:b/>
                <w:bCs/>
              </w:rPr>
              <w:t xml:space="preserve"> REALIZAÇÃO DAS PROVAS OBJETIVAS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C1" w:rsidRDefault="009236C1" w:rsidP="009236C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DIA </w:t>
            </w:r>
            <w:r w:rsidR="001A4B4C" w:rsidRPr="002E0D23">
              <w:rPr>
                <w:rFonts w:ascii="Arial" w:hAnsi="Arial" w:cs="Arial"/>
                <w:b/>
                <w:color w:val="000000"/>
                <w:sz w:val="24"/>
                <w:szCs w:val="24"/>
              </w:rPr>
              <w:t>22/01/2017</w:t>
            </w:r>
          </w:p>
          <w:p w:rsidR="009236C1" w:rsidRPr="002E0D23" w:rsidRDefault="009236C1" w:rsidP="009236C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b/>
                <w:sz w:val="20"/>
                <w:szCs w:val="20"/>
              </w:rPr>
              <w:t xml:space="preserve">HORÁRIO: </w:t>
            </w:r>
            <w:proofErr w:type="gramStart"/>
            <w:r w:rsidRPr="002E0D23">
              <w:rPr>
                <w:rFonts w:ascii="Arial" w:hAnsi="Arial" w:cs="Arial"/>
                <w:b/>
                <w:sz w:val="20"/>
                <w:szCs w:val="20"/>
              </w:rPr>
              <w:t>8:00</w:t>
            </w:r>
            <w:proofErr w:type="gramEnd"/>
            <w:r w:rsidRPr="002E0D23">
              <w:rPr>
                <w:rFonts w:ascii="Arial" w:hAnsi="Arial" w:cs="Arial"/>
                <w:b/>
                <w:sz w:val="20"/>
                <w:szCs w:val="20"/>
              </w:rPr>
              <w:t xml:space="preserve"> ÁS 12:00 HORAS</w:t>
            </w:r>
          </w:p>
        </w:tc>
      </w:tr>
      <w:tr w:rsidR="001A4B4C" w:rsidRPr="00FB18FA" w:rsidTr="00AF157E">
        <w:trPr>
          <w:trHeight w:val="366"/>
        </w:trPr>
        <w:tc>
          <w:tcPr>
            <w:tcW w:w="6238" w:type="dxa"/>
            <w:shd w:val="clear" w:color="auto" w:fill="auto"/>
          </w:tcPr>
          <w:p w:rsidR="001A4B4C" w:rsidRPr="002E0D23" w:rsidRDefault="001A4B4C" w:rsidP="009236C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DIVULGAÇÃO/</w:t>
            </w:r>
            <w:r w:rsidRPr="002E0D23">
              <w:rPr>
                <w:rFonts w:ascii="Arial" w:hAnsi="Arial" w:cs="Arial"/>
              </w:rPr>
              <w:t xml:space="preserve">PUBLICAÇÃO DO GABARITO </w:t>
            </w:r>
            <w:r>
              <w:rPr>
                <w:rFonts w:ascii="Arial" w:hAnsi="Arial" w:cs="Arial"/>
              </w:rPr>
              <w:t xml:space="preserve">PRELIMINAR </w:t>
            </w:r>
            <w:r w:rsidRPr="002E0D23">
              <w:rPr>
                <w:rFonts w:ascii="Arial" w:hAnsi="Arial" w:cs="Arial"/>
              </w:rPr>
              <w:t>DAS PROVAS OBJETIVAS</w:t>
            </w:r>
            <w:r w:rsidR="009236C1" w:rsidRPr="002E0D23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3480" w:type="dxa"/>
            <w:shd w:val="clear" w:color="auto" w:fill="auto"/>
          </w:tcPr>
          <w:p w:rsidR="001A4B4C" w:rsidRPr="002E0D23" w:rsidRDefault="001A4B4C" w:rsidP="00AF1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22/01/2017 A PARTIR DAS 16H</w:t>
            </w:r>
          </w:p>
        </w:tc>
      </w:tr>
      <w:tr w:rsidR="001A4B4C" w:rsidRPr="00FB18FA" w:rsidTr="00AF157E">
        <w:trPr>
          <w:trHeight w:val="353"/>
        </w:trPr>
        <w:tc>
          <w:tcPr>
            <w:tcW w:w="6238" w:type="dxa"/>
            <w:shd w:val="clear" w:color="auto" w:fill="auto"/>
          </w:tcPr>
          <w:p w:rsidR="001A4B4C" w:rsidRPr="002E0D23" w:rsidRDefault="001A4B4C" w:rsidP="009236C1">
            <w:pPr>
              <w:rPr>
                <w:rFonts w:ascii="Arial" w:hAnsi="Arial" w:cs="Arial"/>
                <w:bCs/>
                <w:color w:val="000000"/>
              </w:rPr>
            </w:pPr>
            <w:r w:rsidRPr="002E0D23">
              <w:rPr>
                <w:rFonts w:ascii="Arial" w:hAnsi="Arial" w:cs="Arial"/>
              </w:rPr>
              <w:t xml:space="preserve">PERÍODO DE INTERPOSIÇÃO DE RECURSOS AO </w:t>
            </w:r>
            <w:r w:rsidRPr="002E0D23">
              <w:rPr>
                <w:rFonts w:ascii="Arial" w:hAnsi="Arial" w:cs="Arial"/>
              </w:rPr>
              <w:lastRenderedPageBreak/>
              <w:t>GABARITO</w:t>
            </w:r>
            <w:r>
              <w:rPr>
                <w:rFonts w:ascii="Arial" w:hAnsi="Arial" w:cs="Arial"/>
              </w:rPr>
              <w:t xml:space="preserve"> PRELIMINAR</w:t>
            </w:r>
            <w:r w:rsidRPr="002E0D23">
              <w:rPr>
                <w:rFonts w:ascii="Arial" w:hAnsi="Arial" w:cs="Arial"/>
              </w:rPr>
              <w:t xml:space="preserve"> DAS PROVAS OBJETIVAS</w:t>
            </w:r>
          </w:p>
        </w:tc>
        <w:tc>
          <w:tcPr>
            <w:tcW w:w="3480" w:type="dxa"/>
            <w:shd w:val="clear" w:color="auto" w:fill="auto"/>
          </w:tcPr>
          <w:p w:rsidR="001A4B4C" w:rsidRPr="002E0D23" w:rsidRDefault="001A4B4C" w:rsidP="00AF1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23/01/2017 À 24/01/2017</w:t>
            </w:r>
          </w:p>
        </w:tc>
      </w:tr>
      <w:tr w:rsidR="001A4B4C" w:rsidRPr="00FB18FA" w:rsidTr="00AF157E">
        <w:trPr>
          <w:trHeight w:val="352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PREVISÃO PARA DIVULGAÇÃO</w:t>
            </w:r>
            <w:r w:rsidR="009236C1">
              <w:rPr>
                <w:rFonts w:ascii="Arial" w:hAnsi="Arial" w:cs="Arial"/>
              </w:rPr>
              <w:t>/PUBLICAÇÃO DO RESULTADO DO JULGAMENTO DOS RECURSOS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B4C" w:rsidRPr="002E0D23" w:rsidRDefault="009236C1" w:rsidP="00AF1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25/01/2017</w:t>
            </w:r>
          </w:p>
        </w:tc>
      </w:tr>
      <w:tr w:rsidR="001A4B4C" w:rsidRPr="00FB18FA" w:rsidTr="00AF157E">
        <w:trPr>
          <w:trHeight w:val="352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2E0D23">
              <w:rPr>
                <w:rFonts w:ascii="Arial" w:hAnsi="Arial" w:cs="Arial"/>
              </w:rPr>
              <w:t>PREVISÃO PUBLICAÇÃO</w:t>
            </w:r>
            <w:r>
              <w:rPr>
                <w:rFonts w:ascii="Arial" w:hAnsi="Arial" w:cs="Arial"/>
              </w:rPr>
              <w:t>/DIVULGAÇÃO</w:t>
            </w:r>
            <w:r w:rsidRPr="002E0D23">
              <w:rPr>
                <w:rFonts w:ascii="Arial" w:hAnsi="Arial" w:cs="Arial"/>
              </w:rPr>
              <w:t xml:space="preserve"> DO GABARITO DEFINITIVO DAS PROVAS OBJETIVAS, </w:t>
            </w:r>
            <w:r>
              <w:rPr>
                <w:rFonts w:ascii="Arial" w:hAnsi="Arial" w:cs="Arial"/>
              </w:rPr>
              <w:t>APÓS</w:t>
            </w:r>
            <w:r w:rsidRPr="002E0D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PRAZO P </w:t>
            </w:r>
            <w:r w:rsidRPr="002E0D23">
              <w:rPr>
                <w:rFonts w:ascii="Arial" w:hAnsi="Arial" w:cs="Arial"/>
              </w:rPr>
              <w:t xml:space="preserve">INTERPOSIÇÃO DE </w:t>
            </w:r>
            <w:proofErr w:type="gramStart"/>
            <w:r w:rsidRPr="002E0D23">
              <w:rPr>
                <w:rFonts w:ascii="Arial" w:hAnsi="Arial" w:cs="Arial"/>
              </w:rPr>
              <w:t>RECURSOS</w:t>
            </w:r>
            <w:proofErr w:type="gramEnd"/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B4C" w:rsidRPr="002E0D23" w:rsidRDefault="001A4B4C" w:rsidP="00AF1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25/01/2017</w:t>
            </w:r>
          </w:p>
        </w:tc>
      </w:tr>
      <w:tr w:rsidR="001A4B4C" w:rsidRPr="00FB18FA" w:rsidTr="00AF157E">
        <w:trPr>
          <w:trHeight w:val="352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2E0D23">
              <w:rPr>
                <w:rFonts w:ascii="Arial" w:hAnsi="Arial" w:cs="Arial"/>
              </w:rPr>
              <w:t xml:space="preserve">PREVISÃO </w:t>
            </w:r>
            <w:r w:rsidR="009236C1">
              <w:rPr>
                <w:rFonts w:ascii="Arial" w:hAnsi="Arial" w:cs="Arial"/>
              </w:rPr>
              <w:t xml:space="preserve">PARA </w:t>
            </w:r>
            <w:r w:rsidRPr="002E0D23">
              <w:rPr>
                <w:rFonts w:ascii="Arial" w:hAnsi="Arial" w:cs="Arial"/>
              </w:rPr>
              <w:t>PUBLICAÇÃO</w:t>
            </w:r>
            <w:r>
              <w:rPr>
                <w:rFonts w:ascii="Arial" w:hAnsi="Arial" w:cs="Arial"/>
              </w:rPr>
              <w:t>/DIVULGAÇÃO</w:t>
            </w:r>
            <w:r w:rsidRPr="002E0D23">
              <w:rPr>
                <w:rFonts w:ascii="Arial" w:hAnsi="Arial" w:cs="Arial"/>
              </w:rPr>
              <w:t xml:space="preserve"> D</w:t>
            </w:r>
            <w:r w:rsidR="009236C1">
              <w:rPr>
                <w:rFonts w:ascii="Arial" w:hAnsi="Arial" w:cs="Arial"/>
              </w:rPr>
              <w:t>A CLASSIFICAÇÃO GERAL DOS CANDIDATOS (RESULTADO PRELIMINAR)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236C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2E0D23">
              <w:rPr>
                <w:rFonts w:ascii="Arial" w:hAnsi="Arial" w:cs="Arial"/>
                <w:color w:val="000000"/>
                <w:sz w:val="24"/>
                <w:szCs w:val="24"/>
              </w:rPr>
              <w:t>/01/201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1A4B4C" w:rsidRPr="00FB18FA" w:rsidTr="00AF157E">
        <w:trPr>
          <w:trHeight w:val="285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2E0D23">
              <w:rPr>
                <w:rFonts w:ascii="Arial" w:hAnsi="Arial" w:cs="Arial"/>
              </w:rPr>
              <w:t xml:space="preserve">PREVISÃO </w:t>
            </w:r>
            <w:r w:rsidR="009236C1">
              <w:rPr>
                <w:rFonts w:ascii="Arial" w:hAnsi="Arial" w:cs="Arial"/>
              </w:rPr>
              <w:t xml:space="preserve">PARA </w:t>
            </w:r>
            <w:r w:rsidRPr="002E0D23">
              <w:rPr>
                <w:rFonts w:ascii="Arial" w:hAnsi="Arial" w:cs="Arial"/>
              </w:rPr>
              <w:t>PUBLICAÇÃO</w:t>
            </w:r>
            <w:r w:rsidR="009236C1">
              <w:rPr>
                <w:rFonts w:ascii="Arial" w:hAnsi="Arial" w:cs="Arial"/>
              </w:rPr>
              <w:t xml:space="preserve">/DIVULGAÇÃO </w:t>
            </w:r>
            <w:r>
              <w:rPr>
                <w:rFonts w:ascii="Arial" w:hAnsi="Arial" w:cs="Arial"/>
              </w:rPr>
              <w:t xml:space="preserve">E HOMOLOGAÇÃO </w:t>
            </w:r>
            <w:r w:rsidRPr="002E0D23">
              <w:rPr>
                <w:rFonts w:ascii="Arial" w:hAnsi="Arial" w:cs="Arial"/>
              </w:rPr>
              <w:t>DO RESULTADO FINAL DO PROCESSO SELETIVO SIMPLIFICADO</w:t>
            </w:r>
            <w:r w:rsidR="009236C1">
              <w:rPr>
                <w:rFonts w:ascii="Arial" w:hAnsi="Arial" w:cs="Arial"/>
              </w:rPr>
              <w:t xml:space="preserve"> Nº 01/2017.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B4C" w:rsidRPr="002E0D23" w:rsidRDefault="001A4B4C" w:rsidP="009236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D2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236C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2E0D23">
              <w:rPr>
                <w:rFonts w:ascii="Arial" w:hAnsi="Arial" w:cs="Arial"/>
                <w:b/>
                <w:sz w:val="24"/>
                <w:szCs w:val="24"/>
              </w:rPr>
              <w:t>/01/2017</w:t>
            </w:r>
          </w:p>
        </w:tc>
      </w:tr>
    </w:tbl>
    <w:p w:rsidR="001A4B4C" w:rsidRPr="00B52471" w:rsidRDefault="001A4B4C" w:rsidP="001A4B4C">
      <w:pPr>
        <w:jc w:val="both"/>
        <w:rPr>
          <w:rFonts w:ascii="Arial" w:hAnsi="Arial" w:cs="Arial"/>
          <w:sz w:val="20"/>
          <w:szCs w:val="20"/>
        </w:rPr>
      </w:pPr>
      <w:r w:rsidRPr="00B52471">
        <w:rPr>
          <w:rFonts w:ascii="Arial" w:hAnsi="Arial" w:cs="Arial"/>
          <w:sz w:val="20"/>
          <w:szCs w:val="20"/>
        </w:rPr>
        <w:t xml:space="preserve">* </w:t>
      </w:r>
      <w:r w:rsidRPr="000A3D91">
        <w:rPr>
          <w:rFonts w:ascii="Arial" w:hAnsi="Arial" w:cs="Arial"/>
        </w:rPr>
        <w:t xml:space="preserve">Datas prováveis de realização. </w:t>
      </w:r>
      <w:r w:rsidR="000A3D91" w:rsidRPr="000A3D91">
        <w:rPr>
          <w:rFonts w:ascii="Arial" w:hAnsi="Arial" w:cs="Arial"/>
        </w:rPr>
        <w:t>Todos os Editais, comunicados e q</w:t>
      </w:r>
      <w:r w:rsidRPr="000A3D91">
        <w:rPr>
          <w:rFonts w:ascii="Arial" w:hAnsi="Arial" w:cs="Arial"/>
        </w:rPr>
        <w:t xml:space="preserve">ualquer alteração no cronograma </w:t>
      </w:r>
      <w:proofErr w:type="gramStart"/>
      <w:r w:rsidRPr="000A3D91">
        <w:rPr>
          <w:rFonts w:ascii="Arial" w:hAnsi="Arial" w:cs="Arial"/>
        </w:rPr>
        <w:t>será divulgada</w:t>
      </w:r>
      <w:proofErr w:type="gramEnd"/>
      <w:r w:rsidRPr="000A3D91">
        <w:rPr>
          <w:rFonts w:ascii="Arial" w:hAnsi="Arial" w:cs="Arial"/>
        </w:rPr>
        <w:t xml:space="preserve"> por meio de comunicado oficial no endereço eletrônico </w:t>
      </w:r>
      <w:hyperlink r:id="rId9" w:history="1">
        <w:r w:rsidR="000A3D91" w:rsidRPr="000A3D91">
          <w:rPr>
            <w:rStyle w:val="Hyperlink"/>
            <w:rFonts w:ascii="Arial" w:hAnsi="Arial" w:cs="Arial"/>
          </w:rPr>
          <w:t>https://www.pedrapreta.mt.gov.br</w:t>
        </w:r>
      </w:hyperlink>
      <w:r w:rsidR="000A3D91" w:rsidRPr="000A3D91">
        <w:rPr>
          <w:rFonts w:ascii="Arial" w:hAnsi="Arial" w:cs="Arial"/>
        </w:rPr>
        <w:t xml:space="preserve"> e </w:t>
      </w:r>
      <w:hyperlink r:id="rId10" w:history="1">
        <w:r w:rsidR="000A3D91" w:rsidRPr="000A3D91">
          <w:rPr>
            <w:rStyle w:val="Hyperlink"/>
            <w:rFonts w:ascii="Arial" w:hAnsi="Arial" w:cs="Arial"/>
          </w:rPr>
          <w:t>www.diariomunicipal.com.br/amm-mt</w:t>
        </w:r>
      </w:hyperlink>
      <w:r w:rsidR="000A3D91" w:rsidRPr="000A3D91">
        <w:rPr>
          <w:rStyle w:val="Hyperlink"/>
          <w:rFonts w:ascii="Arial" w:hAnsi="Arial" w:cs="Arial"/>
        </w:rPr>
        <w:t xml:space="preserve"> </w:t>
      </w:r>
      <w:r w:rsidR="000A3D91" w:rsidRPr="000A3D91">
        <w:rPr>
          <w:rFonts w:ascii="Arial" w:hAnsi="Arial" w:cs="Arial"/>
        </w:rPr>
        <w:t xml:space="preserve">e no </w:t>
      </w:r>
      <w:r w:rsidR="000A3D91" w:rsidRPr="000A3D91">
        <w:rPr>
          <w:rFonts w:ascii="Arial" w:hAnsi="Arial" w:cs="Arial"/>
          <w:b/>
        </w:rPr>
        <w:t>MURAL DA SECRETARIA MUNICIPAL DE EDUCAÇÃO</w:t>
      </w:r>
      <w:r w:rsidR="000A3D91" w:rsidRPr="000A3D91">
        <w:rPr>
          <w:rFonts w:ascii="Arial" w:hAnsi="Arial" w:cs="Arial"/>
        </w:rPr>
        <w:t xml:space="preserve">. É </w:t>
      </w:r>
      <w:r w:rsidRPr="000A3D91">
        <w:rPr>
          <w:rFonts w:ascii="Arial" w:hAnsi="Arial" w:cs="Arial"/>
        </w:rPr>
        <w:t xml:space="preserve">de inteira responsabilidade </w:t>
      </w:r>
      <w:proofErr w:type="gramStart"/>
      <w:r w:rsidRPr="000A3D91">
        <w:rPr>
          <w:rFonts w:ascii="Arial" w:hAnsi="Arial" w:cs="Arial"/>
        </w:rPr>
        <w:t>do candidato acompanhar</w:t>
      </w:r>
      <w:proofErr w:type="gramEnd"/>
      <w:r w:rsidRPr="000A3D91">
        <w:rPr>
          <w:rFonts w:ascii="Arial" w:hAnsi="Arial" w:cs="Arial"/>
        </w:rPr>
        <w:t xml:space="preserve"> todos os atos, editais e comunicados referentes à este Processo Seletivo Simplificado.</w:t>
      </w:r>
    </w:p>
    <w:p w:rsidR="000A3D91" w:rsidRDefault="000A3D91" w:rsidP="00B3318E">
      <w:pPr>
        <w:pStyle w:val="PargrafodaLista"/>
        <w:ind w:left="465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A3D91" w:rsidRPr="004329C1" w:rsidRDefault="000A3D91" w:rsidP="00B3318E">
      <w:pPr>
        <w:pStyle w:val="PargrafodaLista"/>
        <w:ind w:left="465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F22C8" w:rsidRPr="004329C1" w:rsidRDefault="006F22C8" w:rsidP="006F22C8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4329C1">
        <w:rPr>
          <w:rFonts w:ascii="Arial" w:hAnsi="Arial" w:cs="Arial"/>
          <w:sz w:val="24"/>
          <w:szCs w:val="24"/>
        </w:rPr>
        <w:t xml:space="preserve">Pedra Preta, </w:t>
      </w:r>
      <w:r w:rsidR="009236C1">
        <w:rPr>
          <w:rFonts w:ascii="Arial" w:hAnsi="Arial" w:cs="Arial"/>
          <w:sz w:val="24"/>
          <w:szCs w:val="24"/>
        </w:rPr>
        <w:t>1</w:t>
      </w:r>
      <w:r w:rsidR="00A039CE">
        <w:rPr>
          <w:rFonts w:ascii="Arial" w:hAnsi="Arial" w:cs="Arial"/>
          <w:sz w:val="24"/>
          <w:szCs w:val="24"/>
        </w:rPr>
        <w:t>7</w:t>
      </w:r>
      <w:r w:rsidRPr="004329C1">
        <w:rPr>
          <w:rFonts w:ascii="Arial" w:hAnsi="Arial" w:cs="Arial"/>
          <w:sz w:val="24"/>
          <w:szCs w:val="24"/>
        </w:rPr>
        <w:t xml:space="preserve"> de janeiro de 2017.</w:t>
      </w:r>
    </w:p>
    <w:p w:rsidR="00B3318E" w:rsidRDefault="00B3318E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236C1" w:rsidRDefault="009236C1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A3D91" w:rsidRDefault="000A3D91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236C1" w:rsidRDefault="009236C1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236C1" w:rsidRDefault="009236C1" w:rsidP="004158EA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B18FA" w:rsidRPr="00FB18FA" w:rsidRDefault="00FB18FA" w:rsidP="004158E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Eleine Carrijo Machado de Melo</w:t>
      </w:r>
      <w:r w:rsidRPr="00FB18FA">
        <w:rPr>
          <w:rFonts w:ascii="Arial" w:hAnsi="Arial" w:cs="Arial"/>
          <w:b/>
          <w:sz w:val="24"/>
          <w:szCs w:val="24"/>
        </w:rPr>
        <w:t xml:space="preserve"> </w:t>
      </w:r>
    </w:p>
    <w:p w:rsidR="00DF7C78" w:rsidRPr="00FB18FA" w:rsidRDefault="00FB18FA" w:rsidP="004158E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EA36B1" w:rsidRDefault="00FB18FA" w:rsidP="00B3318E">
      <w:pPr>
        <w:pStyle w:val="PargrafodaLista"/>
        <w:ind w:left="426"/>
        <w:jc w:val="center"/>
        <w:rPr>
          <w:rFonts w:ascii="Arial" w:hAnsi="Arial" w:cs="Arial"/>
          <w:iCs/>
          <w:sz w:val="24"/>
          <w:szCs w:val="20"/>
        </w:rPr>
      </w:pPr>
      <w:r w:rsidRPr="00FB18FA">
        <w:rPr>
          <w:rFonts w:ascii="Arial" w:hAnsi="Arial" w:cs="Arial"/>
          <w:b/>
          <w:sz w:val="24"/>
          <w:szCs w:val="24"/>
        </w:rPr>
        <w:t xml:space="preserve">Processo Seletivo Simplificado n.º </w:t>
      </w:r>
      <w:r w:rsidR="009F5129">
        <w:rPr>
          <w:rFonts w:ascii="Arial" w:hAnsi="Arial" w:cs="Arial"/>
          <w:b/>
          <w:sz w:val="24"/>
          <w:szCs w:val="24"/>
        </w:rPr>
        <w:t>01/2017</w:t>
      </w:r>
    </w:p>
    <w:sectPr w:rsidR="00EA36B1" w:rsidSect="002C738A">
      <w:headerReference w:type="default" r:id="rId11"/>
      <w:footerReference w:type="default" r:id="rId12"/>
      <w:pgSz w:w="12240" w:h="15840"/>
      <w:pgMar w:top="1701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89" w:rsidRDefault="003D4189" w:rsidP="002C738A">
      <w:pPr>
        <w:spacing w:after="0" w:line="240" w:lineRule="auto"/>
      </w:pPr>
      <w:r>
        <w:separator/>
      </w:r>
    </w:p>
  </w:endnote>
  <w:endnote w:type="continuationSeparator" w:id="0">
    <w:p w:rsidR="003D4189" w:rsidRDefault="003D4189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0755BB" w:rsidRPr="002C738A" w:rsidRDefault="000755BB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55BB" w:rsidRDefault="000755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89" w:rsidRDefault="003D4189" w:rsidP="002C738A">
      <w:pPr>
        <w:spacing w:after="0" w:line="240" w:lineRule="auto"/>
      </w:pPr>
      <w:r>
        <w:separator/>
      </w:r>
    </w:p>
  </w:footnote>
  <w:footnote w:type="continuationSeparator" w:id="0">
    <w:p w:rsidR="003D4189" w:rsidRDefault="003D4189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6E6E71C6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0755BB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0755BB" w:rsidRPr="00917A08" w:rsidRDefault="000755BB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01/2017</w:t>
    </w:r>
  </w:p>
  <w:p w:rsidR="000755BB" w:rsidRDefault="000755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70B"/>
    <w:multiLevelType w:val="multilevel"/>
    <w:tmpl w:val="47F291A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nsid w:val="1E5728E5"/>
    <w:multiLevelType w:val="hybridMultilevel"/>
    <w:tmpl w:val="C4A8118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A44624F"/>
    <w:multiLevelType w:val="multilevel"/>
    <w:tmpl w:val="94F897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8"/>
      <w:numFmt w:val="decimal"/>
      <w:lvlText w:val="%1.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36077AB"/>
    <w:multiLevelType w:val="multilevel"/>
    <w:tmpl w:val="55FADF0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4E74"/>
    <w:rsid w:val="0000731E"/>
    <w:rsid w:val="000279A7"/>
    <w:rsid w:val="00035568"/>
    <w:rsid w:val="00043B2C"/>
    <w:rsid w:val="000607CD"/>
    <w:rsid w:val="00061617"/>
    <w:rsid w:val="000755BB"/>
    <w:rsid w:val="00075706"/>
    <w:rsid w:val="000757AD"/>
    <w:rsid w:val="000758AB"/>
    <w:rsid w:val="00076EE6"/>
    <w:rsid w:val="00091A2B"/>
    <w:rsid w:val="00091ADA"/>
    <w:rsid w:val="00093562"/>
    <w:rsid w:val="00094C79"/>
    <w:rsid w:val="000965CA"/>
    <w:rsid w:val="000A0ED8"/>
    <w:rsid w:val="000A3D91"/>
    <w:rsid w:val="000A5A53"/>
    <w:rsid w:val="000A750E"/>
    <w:rsid w:val="000B022F"/>
    <w:rsid w:val="000B3E56"/>
    <w:rsid w:val="000B4DA9"/>
    <w:rsid w:val="000B71FD"/>
    <w:rsid w:val="000C0341"/>
    <w:rsid w:val="000C2D02"/>
    <w:rsid w:val="000C6C34"/>
    <w:rsid w:val="000D060D"/>
    <w:rsid w:val="000D27B2"/>
    <w:rsid w:val="000E142D"/>
    <w:rsid w:val="000E1A3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1696A"/>
    <w:rsid w:val="00121E57"/>
    <w:rsid w:val="001221A2"/>
    <w:rsid w:val="00124A17"/>
    <w:rsid w:val="001251D8"/>
    <w:rsid w:val="00140838"/>
    <w:rsid w:val="00141547"/>
    <w:rsid w:val="00142C3B"/>
    <w:rsid w:val="00147EC3"/>
    <w:rsid w:val="00151C3B"/>
    <w:rsid w:val="0015393B"/>
    <w:rsid w:val="00153B49"/>
    <w:rsid w:val="00171C80"/>
    <w:rsid w:val="00177909"/>
    <w:rsid w:val="00182ED1"/>
    <w:rsid w:val="0018458D"/>
    <w:rsid w:val="00193B56"/>
    <w:rsid w:val="001952B3"/>
    <w:rsid w:val="001A4B4C"/>
    <w:rsid w:val="001B2466"/>
    <w:rsid w:val="001B7626"/>
    <w:rsid w:val="001D3970"/>
    <w:rsid w:val="001E2820"/>
    <w:rsid w:val="001E3DC4"/>
    <w:rsid w:val="001E71E1"/>
    <w:rsid w:val="001F69B1"/>
    <w:rsid w:val="00201B2B"/>
    <w:rsid w:val="00205154"/>
    <w:rsid w:val="002051B7"/>
    <w:rsid w:val="00205756"/>
    <w:rsid w:val="002066C7"/>
    <w:rsid w:val="00206C2E"/>
    <w:rsid w:val="002076FB"/>
    <w:rsid w:val="0021099B"/>
    <w:rsid w:val="002109EC"/>
    <w:rsid w:val="00231862"/>
    <w:rsid w:val="002346E1"/>
    <w:rsid w:val="0023636D"/>
    <w:rsid w:val="0024190A"/>
    <w:rsid w:val="00252F7A"/>
    <w:rsid w:val="00261322"/>
    <w:rsid w:val="00262AB2"/>
    <w:rsid w:val="00264625"/>
    <w:rsid w:val="0026680C"/>
    <w:rsid w:val="002715BB"/>
    <w:rsid w:val="00271A9A"/>
    <w:rsid w:val="002724DB"/>
    <w:rsid w:val="00274BE1"/>
    <w:rsid w:val="00276F52"/>
    <w:rsid w:val="00283526"/>
    <w:rsid w:val="00283E41"/>
    <w:rsid w:val="00285D6E"/>
    <w:rsid w:val="002A2FB3"/>
    <w:rsid w:val="002B0C9C"/>
    <w:rsid w:val="002B1F98"/>
    <w:rsid w:val="002B403B"/>
    <w:rsid w:val="002B7559"/>
    <w:rsid w:val="002C6184"/>
    <w:rsid w:val="002C738A"/>
    <w:rsid w:val="002D1191"/>
    <w:rsid w:val="002D1CBA"/>
    <w:rsid w:val="002D5F68"/>
    <w:rsid w:val="002E0D23"/>
    <w:rsid w:val="002E297E"/>
    <w:rsid w:val="002F1A39"/>
    <w:rsid w:val="00304EA9"/>
    <w:rsid w:val="0030748C"/>
    <w:rsid w:val="00307B0E"/>
    <w:rsid w:val="003354AD"/>
    <w:rsid w:val="003366D1"/>
    <w:rsid w:val="003403FD"/>
    <w:rsid w:val="003407D4"/>
    <w:rsid w:val="00343AFA"/>
    <w:rsid w:val="00350BE9"/>
    <w:rsid w:val="003513E7"/>
    <w:rsid w:val="00361287"/>
    <w:rsid w:val="0036433B"/>
    <w:rsid w:val="0036569B"/>
    <w:rsid w:val="003712DC"/>
    <w:rsid w:val="00374182"/>
    <w:rsid w:val="0037559C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396C"/>
    <w:rsid w:val="003D4189"/>
    <w:rsid w:val="003D4BE3"/>
    <w:rsid w:val="003D7C1E"/>
    <w:rsid w:val="003E01DD"/>
    <w:rsid w:val="003E1685"/>
    <w:rsid w:val="003E394B"/>
    <w:rsid w:val="003F3BB2"/>
    <w:rsid w:val="003F6BF7"/>
    <w:rsid w:val="004001E6"/>
    <w:rsid w:val="00401DDD"/>
    <w:rsid w:val="0040786F"/>
    <w:rsid w:val="00407A2B"/>
    <w:rsid w:val="00414CCF"/>
    <w:rsid w:val="004158EA"/>
    <w:rsid w:val="00417708"/>
    <w:rsid w:val="00420AE3"/>
    <w:rsid w:val="00423510"/>
    <w:rsid w:val="00425ED9"/>
    <w:rsid w:val="00430C24"/>
    <w:rsid w:val="004329C1"/>
    <w:rsid w:val="004348EE"/>
    <w:rsid w:val="00454808"/>
    <w:rsid w:val="004652FB"/>
    <w:rsid w:val="004763D7"/>
    <w:rsid w:val="00480F02"/>
    <w:rsid w:val="004812CC"/>
    <w:rsid w:val="00484860"/>
    <w:rsid w:val="00484D26"/>
    <w:rsid w:val="004A2E23"/>
    <w:rsid w:val="004A53ED"/>
    <w:rsid w:val="004A75A2"/>
    <w:rsid w:val="004B38BF"/>
    <w:rsid w:val="004C09AA"/>
    <w:rsid w:val="004C4685"/>
    <w:rsid w:val="004C5DD5"/>
    <w:rsid w:val="004C7EAB"/>
    <w:rsid w:val="004D27F6"/>
    <w:rsid w:val="004D60BB"/>
    <w:rsid w:val="004E0E76"/>
    <w:rsid w:val="004E3ACA"/>
    <w:rsid w:val="004E5785"/>
    <w:rsid w:val="004E6499"/>
    <w:rsid w:val="004F3DAE"/>
    <w:rsid w:val="004F5C17"/>
    <w:rsid w:val="004F6E7F"/>
    <w:rsid w:val="00500AAD"/>
    <w:rsid w:val="005056C9"/>
    <w:rsid w:val="005112EF"/>
    <w:rsid w:val="00511C97"/>
    <w:rsid w:val="00513615"/>
    <w:rsid w:val="0051561E"/>
    <w:rsid w:val="00524709"/>
    <w:rsid w:val="00524B2A"/>
    <w:rsid w:val="00524F3E"/>
    <w:rsid w:val="0053041B"/>
    <w:rsid w:val="00531734"/>
    <w:rsid w:val="00541E3D"/>
    <w:rsid w:val="00554F4C"/>
    <w:rsid w:val="005601B4"/>
    <w:rsid w:val="00563003"/>
    <w:rsid w:val="0057167B"/>
    <w:rsid w:val="00571FA2"/>
    <w:rsid w:val="005802BA"/>
    <w:rsid w:val="005872D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415"/>
    <w:rsid w:val="005C3060"/>
    <w:rsid w:val="005C5E2F"/>
    <w:rsid w:val="005D054B"/>
    <w:rsid w:val="005D632A"/>
    <w:rsid w:val="005E3175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34E30"/>
    <w:rsid w:val="00641CD8"/>
    <w:rsid w:val="00644747"/>
    <w:rsid w:val="00645E07"/>
    <w:rsid w:val="006571C7"/>
    <w:rsid w:val="006613BE"/>
    <w:rsid w:val="00667CF9"/>
    <w:rsid w:val="006704F8"/>
    <w:rsid w:val="006A0651"/>
    <w:rsid w:val="006B13E2"/>
    <w:rsid w:val="006B457E"/>
    <w:rsid w:val="006C387A"/>
    <w:rsid w:val="006D01D8"/>
    <w:rsid w:val="006D20AF"/>
    <w:rsid w:val="006D4104"/>
    <w:rsid w:val="006D5654"/>
    <w:rsid w:val="006D7AA4"/>
    <w:rsid w:val="006E13CD"/>
    <w:rsid w:val="006F22C8"/>
    <w:rsid w:val="006F7C14"/>
    <w:rsid w:val="007006DF"/>
    <w:rsid w:val="007049ED"/>
    <w:rsid w:val="00715F9E"/>
    <w:rsid w:val="00717707"/>
    <w:rsid w:val="00726786"/>
    <w:rsid w:val="00727138"/>
    <w:rsid w:val="007272C8"/>
    <w:rsid w:val="00735509"/>
    <w:rsid w:val="0073626D"/>
    <w:rsid w:val="0073777B"/>
    <w:rsid w:val="00753C07"/>
    <w:rsid w:val="0075493D"/>
    <w:rsid w:val="00761377"/>
    <w:rsid w:val="00767FCD"/>
    <w:rsid w:val="00773862"/>
    <w:rsid w:val="0077553C"/>
    <w:rsid w:val="0077590A"/>
    <w:rsid w:val="00775D1D"/>
    <w:rsid w:val="00775E18"/>
    <w:rsid w:val="0078468F"/>
    <w:rsid w:val="0078682F"/>
    <w:rsid w:val="007929E2"/>
    <w:rsid w:val="0079378F"/>
    <w:rsid w:val="0079642E"/>
    <w:rsid w:val="007A0557"/>
    <w:rsid w:val="007A2012"/>
    <w:rsid w:val="007A3F9C"/>
    <w:rsid w:val="007A6433"/>
    <w:rsid w:val="007A6461"/>
    <w:rsid w:val="007A7660"/>
    <w:rsid w:val="007B1E7C"/>
    <w:rsid w:val="007B2C58"/>
    <w:rsid w:val="007B4BA3"/>
    <w:rsid w:val="007B6245"/>
    <w:rsid w:val="007C083E"/>
    <w:rsid w:val="008014E7"/>
    <w:rsid w:val="008031CC"/>
    <w:rsid w:val="00813667"/>
    <w:rsid w:val="008234A8"/>
    <w:rsid w:val="00826374"/>
    <w:rsid w:val="00826A32"/>
    <w:rsid w:val="00832CC0"/>
    <w:rsid w:val="0083377A"/>
    <w:rsid w:val="00834416"/>
    <w:rsid w:val="00834C5C"/>
    <w:rsid w:val="00842212"/>
    <w:rsid w:val="008442D6"/>
    <w:rsid w:val="0085229A"/>
    <w:rsid w:val="008538C8"/>
    <w:rsid w:val="00854EA8"/>
    <w:rsid w:val="00857107"/>
    <w:rsid w:val="00872573"/>
    <w:rsid w:val="00874CE5"/>
    <w:rsid w:val="00874D16"/>
    <w:rsid w:val="00875F5B"/>
    <w:rsid w:val="00876A90"/>
    <w:rsid w:val="00883107"/>
    <w:rsid w:val="00883C3F"/>
    <w:rsid w:val="00887C17"/>
    <w:rsid w:val="008914FF"/>
    <w:rsid w:val="008A2EC4"/>
    <w:rsid w:val="008A2ED2"/>
    <w:rsid w:val="008D0C78"/>
    <w:rsid w:val="008D0DFF"/>
    <w:rsid w:val="008D1C60"/>
    <w:rsid w:val="008D3853"/>
    <w:rsid w:val="008D70A0"/>
    <w:rsid w:val="008E1EFB"/>
    <w:rsid w:val="008F07DE"/>
    <w:rsid w:val="008F6B47"/>
    <w:rsid w:val="008F6E0F"/>
    <w:rsid w:val="008F6F64"/>
    <w:rsid w:val="008F77AD"/>
    <w:rsid w:val="0090265A"/>
    <w:rsid w:val="009100F5"/>
    <w:rsid w:val="00917A08"/>
    <w:rsid w:val="00921BB9"/>
    <w:rsid w:val="009236C1"/>
    <w:rsid w:val="00943AA8"/>
    <w:rsid w:val="00951AEF"/>
    <w:rsid w:val="00965F2F"/>
    <w:rsid w:val="00966912"/>
    <w:rsid w:val="0096757A"/>
    <w:rsid w:val="009740B5"/>
    <w:rsid w:val="00977049"/>
    <w:rsid w:val="00983947"/>
    <w:rsid w:val="00997909"/>
    <w:rsid w:val="009A16BF"/>
    <w:rsid w:val="009A338C"/>
    <w:rsid w:val="009B0A4B"/>
    <w:rsid w:val="009C1C6D"/>
    <w:rsid w:val="009C5460"/>
    <w:rsid w:val="009C69C9"/>
    <w:rsid w:val="009E03CA"/>
    <w:rsid w:val="009E1C27"/>
    <w:rsid w:val="009E7F8D"/>
    <w:rsid w:val="009F5129"/>
    <w:rsid w:val="00A0231F"/>
    <w:rsid w:val="00A039CE"/>
    <w:rsid w:val="00A07CE1"/>
    <w:rsid w:val="00A10EBE"/>
    <w:rsid w:val="00A135D7"/>
    <w:rsid w:val="00A221F1"/>
    <w:rsid w:val="00A34698"/>
    <w:rsid w:val="00A35DE9"/>
    <w:rsid w:val="00A36A5F"/>
    <w:rsid w:val="00A36AFA"/>
    <w:rsid w:val="00A378E7"/>
    <w:rsid w:val="00A42593"/>
    <w:rsid w:val="00A4456E"/>
    <w:rsid w:val="00A45240"/>
    <w:rsid w:val="00A46285"/>
    <w:rsid w:val="00A46D65"/>
    <w:rsid w:val="00A571D8"/>
    <w:rsid w:val="00A6246A"/>
    <w:rsid w:val="00A72D01"/>
    <w:rsid w:val="00A77F4C"/>
    <w:rsid w:val="00A833E1"/>
    <w:rsid w:val="00A86558"/>
    <w:rsid w:val="00A9402F"/>
    <w:rsid w:val="00AA36A4"/>
    <w:rsid w:val="00AB0693"/>
    <w:rsid w:val="00AB0B47"/>
    <w:rsid w:val="00AC6B5A"/>
    <w:rsid w:val="00AD48D5"/>
    <w:rsid w:val="00AD713A"/>
    <w:rsid w:val="00AE2A94"/>
    <w:rsid w:val="00AF59AC"/>
    <w:rsid w:val="00B02790"/>
    <w:rsid w:val="00B049E6"/>
    <w:rsid w:val="00B11C13"/>
    <w:rsid w:val="00B136F0"/>
    <w:rsid w:val="00B3318E"/>
    <w:rsid w:val="00B36606"/>
    <w:rsid w:val="00B418BF"/>
    <w:rsid w:val="00B52471"/>
    <w:rsid w:val="00B57D9B"/>
    <w:rsid w:val="00B649CC"/>
    <w:rsid w:val="00B866BF"/>
    <w:rsid w:val="00BA4FE9"/>
    <w:rsid w:val="00BB6E19"/>
    <w:rsid w:val="00BC723E"/>
    <w:rsid w:val="00BE3BE8"/>
    <w:rsid w:val="00BE5DA7"/>
    <w:rsid w:val="00BF08C9"/>
    <w:rsid w:val="00C11092"/>
    <w:rsid w:val="00C17BEB"/>
    <w:rsid w:val="00C20180"/>
    <w:rsid w:val="00C235D2"/>
    <w:rsid w:val="00C2439A"/>
    <w:rsid w:val="00C30C5F"/>
    <w:rsid w:val="00C4583C"/>
    <w:rsid w:val="00C50163"/>
    <w:rsid w:val="00C555A2"/>
    <w:rsid w:val="00C561DC"/>
    <w:rsid w:val="00C57E01"/>
    <w:rsid w:val="00C63D2A"/>
    <w:rsid w:val="00C66A6B"/>
    <w:rsid w:val="00C7086A"/>
    <w:rsid w:val="00C764F7"/>
    <w:rsid w:val="00C81B5B"/>
    <w:rsid w:val="00C8397F"/>
    <w:rsid w:val="00C84E42"/>
    <w:rsid w:val="00C86E0F"/>
    <w:rsid w:val="00C970FD"/>
    <w:rsid w:val="00CA2285"/>
    <w:rsid w:val="00CB2C84"/>
    <w:rsid w:val="00CB7FB5"/>
    <w:rsid w:val="00CC1E53"/>
    <w:rsid w:val="00CC7A50"/>
    <w:rsid w:val="00CD1697"/>
    <w:rsid w:val="00CD3393"/>
    <w:rsid w:val="00CD7E12"/>
    <w:rsid w:val="00CE49B1"/>
    <w:rsid w:val="00CF2174"/>
    <w:rsid w:val="00D135FB"/>
    <w:rsid w:val="00D17674"/>
    <w:rsid w:val="00D23BC7"/>
    <w:rsid w:val="00D24C11"/>
    <w:rsid w:val="00D32989"/>
    <w:rsid w:val="00D45DE7"/>
    <w:rsid w:val="00D53EF2"/>
    <w:rsid w:val="00D54B10"/>
    <w:rsid w:val="00D56788"/>
    <w:rsid w:val="00D61451"/>
    <w:rsid w:val="00D63F27"/>
    <w:rsid w:val="00D73255"/>
    <w:rsid w:val="00D77358"/>
    <w:rsid w:val="00D77757"/>
    <w:rsid w:val="00D81C45"/>
    <w:rsid w:val="00D83B4E"/>
    <w:rsid w:val="00D867AF"/>
    <w:rsid w:val="00D86B7B"/>
    <w:rsid w:val="00D9056B"/>
    <w:rsid w:val="00D9443A"/>
    <w:rsid w:val="00DC0C3F"/>
    <w:rsid w:val="00DC36D6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20596"/>
    <w:rsid w:val="00E32F55"/>
    <w:rsid w:val="00E368E8"/>
    <w:rsid w:val="00E37115"/>
    <w:rsid w:val="00E41ED8"/>
    <w:rsid w:val="00E463F7"/>
    <w:rsid w:val="00E5007C"/>
    <w:rsid w:val="00E51124"/>
    <w:rsid w:val="00E51D15"/>
    <w:rsid w:val="00E52194"/>
    <w:rsid w:val="00E53493"/>
    <w:rsid w:val="00E55031"/>
    <w:rsid w:val="00E67693"/>
    <w:rsid w:val="00E93748"/>
    <w:rsid w:val="00E93942"/>
    <w:rsid w:val="00E94090"/>
    <w:rsid w:val="00E9550E"/>
    <w:rsid w:val="00EA32C4"/>
    <w:rsid w:val="00EA36B1"/>
    <w:rsid w:val="00EA6089"/>
    <w:rsid w:val="00EB310A"/>
    <w:rsid w:val="00EB3CFD"/>
    <w:rsid w:val="00EB7ED6"/>
    <w:rsid w:val="00EC13DC"/>
    <w:rsid w:val="00EC33B1"/>
    <w:rsid w:val="00EC35D2"/>
    <w:rsid w:val="00ED6038"/>
    <w:rsid w:val="00EE2433"/>
    <w:rsid w:val="00EE738A"/>
    <w:rsid w:val="00EF0842"/>
    <w:rsid w:val="00EF2569"/>
    <w:rsid w:val="00F05284"/>
    <w:rsid w:val="00F06389"/>
    <w:rsid w:val="00F129F3"/>
    <w:rsid w:val="00F20396"/>
    <w:rsid w:val="00F25010"/>
    <w:rsid w:val="00F25DC6"/>
    <w:rsid w:val="00F3151D"/>
    <w:rsid w:val="00F34B6F"/>
    <w:rsid w:val="00F44933"/>
    <w:rsid w:val="00F47AF0"/>
    <w:rsid w:val="00F51B72"/>
    <w:rsid w:val="00F56463"/>
    <w:rsid w:val="00F571F1"/>
    <w:rsid w:val="00F70A20"/>
    <w:rsid w:val="00F742C7"/>
    <w:rsid w:val="00F82BAB"/>
    <w:rsid w:val="00F840F1"/>
    <w:rsid w:val="00F96EC3"/>
    <w:rsid w:val="00F97978"/>
    <w:rsid w:val="00FA7407"/>
    <w:rsid w:val="00FB18FA"/>
    <w:rsid w:val="00FC067E"/>
    <w:rsid w:val="00FC1B54"/>
    <w:rsid w:val="00FC300C"/>
    <w:rsid w:val="00FD0A4E"/>
    <w:rsid w:val="00FD0A69"/>
    <w:rsid w:val="00FD3E48"/>
    <w:rsid w:val="00FD5A96"/>
    <w:rsid w:val="00FD678A"/>
    <w:rsid w:val="00FE511F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6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442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87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11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17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37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05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97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47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10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65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45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3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D:\Hellen%20Financeiro\Downloads\www.diariomunicipal.com.br\amm-m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edrapreta.mt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0AED-B6F6-430E-A0F9-DD617200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Educacao</cp:lastModifiedBy>
  <cp:revision>2</cp:revision>
  <cp:lastPrinted>2017-01-02T13:15:00Z</cp:lastPrinted>
  <dcterms:created xsi:type="dcterms:W3CDTF">2017-01-17T10:47:00Z</dcterms:created>
  <dcterms:modified xsi:type="dcterms:W3CDTF">2017-01-17T10:47:00Z</dcterms:modified>
</cp:coreProperties>
</file>